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B0" w:rsidRDefault="00C37B55" w:rsidP="00992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22860</wp:posOffset>
            </wp:positionH>
            <wp:positionV relativeFrom="paragraph">
              <wp:posOffset>-698500</wp:posOffset>
            </wp:positionV>
            <wp:extent cx="1383665" cy="131127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56555" t="-37578" r="-3326" b="-12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0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Депутату </w:t>
      </w:r>
      <w:r w:rsidR="0099268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9A036C">
        <w:rPr>
          <w:rFonts w:ascii="Times New Roman" w:hAnsi="Times New Roman" w:cs="Times New Roman"/>
          <w:sz w:val="28"/>
          <w:szCs w:val="28"/>
        </w:rPr>
        <w:t xml:space="preserve">Думы </w:t>
      </w:r>
      <w:r w:rsidR="000D6DB0">
        <w:rPr>
          <w:rFonts w:ascii="Times New Roman" w:hAnsi="Times New Roman" w:cs="Times New Roman"/>
          <w:sz w:val="28"/>
          <w:szCs w:val="28"/>
        </w:rPr>
        <w:t>Федерального Собрания</w:t>
      </w:r>
    </w:p>
    <w:p w:rsidR="009A036C" w:rsidRDefault="009A036C" w:rsidP="00992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9268B" w:rsidRPr="009A036C" w:rsidRDefault="0099268B" w:rsidP="00992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Тимофеевой О. В.</w:t>
      </w:r>
    </w:p>
    <w:p w:rsidR="009A036C" w:rsidRPr="009A036C" w:rsidRDefault="009A036C">
      <w:pPr>
        <w:rPr>
          <w:rFonts w:ascii="Times New Roman" w:hAnsi="Times New Roman" w:cs="Times New Roman"/>
          <w:sz w:val="28"/>
          <w:szCs w:val="28"/>
        </w:rPr>
      </w:pPr>
    </w:p>
    <w:p w:rsidR="009A036C" w:rsidRDefault="009A036C" w:rsidP="009A03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036C">
        <w:rPr>
          <w:rFonts w:ascii="Times New Roman" w:hAnsi="Times New Roman" w:cs="Times New Roman"/>
          <w:b/>
          <w:bCs/>
          <w:sz w:val="32"/>
          <w:szCs w:val="32"/>
        </w:rPr>
        <w:t>ТЕЛЕГРАММА</w:t>
      </w:r>
    </w:p>
    <w:p w:rsidR="002A0107" w:rsidRDefault="0099268B" w:rsidP="00992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Ольга Викторовна!</w:t>
      </w:r>
    </w:p>
    <w:p w:rsidR="00F039B6" w:rsidRDefault="009A036C" w:rsidP="006A20CF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</w:t>
      </w:r>
      <w:r w:rsidR="007D4F22">
        <w:rPr>
          <w:sz w:val="28"/>
          <w:szCs w:val="28"/>
        </w:rPr>
        <w:t>Ставропольская краевая организация Профсоюза работников народного образования и науки РФ (82 тыс. членов Профсоюза)</w:t>
      </w:r>
      <w:r w:rsidR="007D4F22">
        <w:rPr>
          <w:iCs/>
          <w:sz w:val="28"/>
          <w:szCs w:val="28"/>
          <w:lang w:eastAsia="ar-SA"/>
        </w:rPr>
        <w:t xml:space="preserve"> </w:t>
      </w:r>
      <w:r w:rsidR="003D0961">
        <w:rPr>
          <w:iCs/>
          <w:sz w:val="28"/>
          <w:szCs w:val="28"/>
          <w:lang w:eastAsia="ar-SA"/>
        </w:rPr>
        <w:t>обращается</w:t>
      </w:r>
      <w:r w:rsidR="006A20CF">
        <w:rPr>
          <w:iCs/>
          <w:sz w:val="28"/>
          <w:szCs w:val="28"/>
          <w:lang w:eastAsia="ar-SA"/>
        </w:rPr>
        <w:t xml:space="preserve"> к Вам </w:t>
      </w:r>
      <w:r w:rsidR="003D0961">
        <w:rPr>
          <w:iCs/>
          <w:sz w:val="28"/>
          <w:szCs w:val="28"/>
          <w:lang w:eastAsia="ar-SA"/>
        </w:rPr>
        <w:t>с предложени</w:t>
      </w:r>
      <w:r w:rsidR="00F039B6">
        <w:rPr>
          <w:iCs/>
          <w:sz w:val="28"/>
          <w:szCs w:val="28"/>
          <w:lang w:eastAsia="ar-SA"/>
        </w:rPr>
        <w:t>я</w:t>
      </w:r>
      <w:r w:rsidR="003D0961">
        <w:rPr>
          <w:iCs/>
          <w:sz w:val="28"/>
          <w:szCs w:val="28"/>
          <w:lang w:eastAsia="ar-SA"/>
        </w:rPr>
        <w:t>м</w:t>
      </w:r>
      <w:r w:rsidR="00F039B6">
        <w:rPr>
          <w:iCs/>
          <w:sz w:val="28"/>
          <w:szCs w:val="28"/>
          <w:lang w:eastAsia="ar-SA"/>
        </w:rPr>
        <w:t>и:</w:t>
      </w:r>
    </w:p>
    <w:p w:rsidR="007D4F22" w:rsidRDefault="00F039B6" w:rsidP="006A20C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  <w:lang w:eastAsia="ar-SA"/>
        </w:rPr>
        <w:t xml:space="preserve">          1. П</w:t>
      </w:r>
      <w:r w:rsidR="006A20CF">
        <w:rPr>
          <w:iCs/>
          <w:sz w:val="28"/>
          <w:szCs w:val="28"/>
          <w:lang w:eastAsia="ar-SA"/>
        </w:rPr>
        <w:t xml:space="preserve">ри формировании </w:t>
      </w:r>
      <w:r>
        <w:rPr>
          <w:iCs/>
          <w:sz w:val="28"/>
          <w:szCs w:val="28"/>
          <w:lang w:eastAsia="ar-SA"/>
        </w:rPr>
        <w:t xml:space="preserve">федерального бюджета на 2020 и плановые 2021-2022 годы </w:t>
      </w:r>
      <w:r w:rsidR="007D4F22">
        <w:rPr>
          <w:color w:val="000000"/>
          <w:sz w:val="28"/>
          <w:szCs w:val="28"/>
        </w:rPr>
        <w:t>предусмотреть дополнительные ассигнования из федерального бюджета на увеличение финансовой поддержки региональных бюджетов для финансового обеспечения мер по поэтапному, начиная с 2020 года, повышению заработной платы педагогических работников общего (включая дошкольное) образования, дополнительного образования д</w:t>
      </w:r>
      <w:bookmarkStart w:id="0" w:name="_GoBack"/>
      <w:bookmarkEnd w:id="0"/>
      <w:r w:rsidR="007D4F22">
        <w:rPr>
          <w:color w:val="000000"/>
          <w:sz w:val="28"/>
          <w:szCs w:val="28"/>
        </w:rPr>
        <w:t>етей, педагогических работников и мастеров производственного обучения организаций среднего профессионального образования</w:t>
      </w:r>
      <w:r>
        <w:rPr>
          <w:color w:val="000000"/>
          <w:sz w:val="28"/>
          <w:szCs w:val="28"/>
        </w:rPr>
        <w:t>.</w:t>
      </w:r>
    </w:p>
    <w:p w:rsidR="003D0961" w:rsidRPr="003D0961" w:rsidRDefault="006A20CF" w:rsidP="006A20C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И</w:t>
      </w:r>
      <w:r w:rsidR="003D0961" w:rsidRPr="003D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нициировать принятие следующих федеральных законов: </w:t>
      </w:r>
    </w:p>
    <w:p w:rsidR="003D0961" w:rsidRPr="006A20CF" w:rsidRDefault="003D0961" w:rsidP="00F039B6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Федеральный закон от 19 июня 2000 года «О минимальном размере оплаты труда» и в соответствующие статьи Трудового кодекса Российской Федерации, предусмотрев в них, что: </w:t>
      </w:r>
    </w:p>
    <w:p w:rsidR="003D0961" w:rsidRPr="003D0961" w:rsidRDefault="006A20CF" w:rsidP="006A20C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D0961" w:rsidRPr="003D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минимальный размер оплаты труда (МРОТ), устанавливаемый федеральным законом, – это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труда, в величину которого не включаются компенсационные, стимулирующие и социальные выплаты; </w:t>
      </w:r>
    </w:p>
    <w:p w:rsidR="003D0961" w:rsidRDefault="006A20CF" w:rsidP="006A20C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D0961" w:rsidRPr="003D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размеры тарифных ставок, окладов (должностных окладов), а также базовых окладов (базовых должностных окладов), базовых ставок заработной платы по профессиональным квалификационным группам работников не могут быть ниже минимального размера оплаты труда. </w:t>
      </w:r>
    </w:p>
    <w:p w:rsidR="006A20CF" w:rsidRPr="006A20CF" w:rsidRDefault="006A20CF" w:rsidP="00F039B6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индексации заработной платы, обеспечивающем повышение уровня реального содержания заработной платы. </w:t>
      </w:r>
    </w:p>
    <w:p w:rsidR="003D0961" w:rsidRPr="003D0961" w:rsidRDefault="003D0961" w:rsidP="006A20CF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C0C" w:rsidRDefault="0099268B" w:rsidP="00444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10795</wp:posOffset>
            </wp:positionV>
            <wp:extent cx="1310640" cy="45720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4C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A036C" w:rsidRPr="009A036C" w:rsidRDefault="00444C0C" w:rsidP="00F03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организации Профсоюза                                            Л.</w:t>
      </w:r>
      <w:r w:rsidR="000D6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0D6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</w:p>
    <w:sectPr w:rsidR="009A036C" w:rsidRPr="009A036C" w:rsidSect="0062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067E"/>
    <w:multiLevelType w:val="hybridMultilevel"/>
    <w:tmpl w:val="426A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02841"/>
    <w:multiLevelType w:val="hybridMultilevel"/>
    <w:tmpl w:val="45BC9E28"/>
    <w:lvl w:ilvl="0" w:tplc="A61C341E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FB33BB"/>
    <w:multiLevelType w:val="hybridMultilevel"/>
    <w:tmpl w:val="90823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82"/>
    <w:rsid w:val="000D6DB0"/>
    <w:rsid w:val="002A0107"/>
    <w:rsid w:val="002D4BE1"/>
    <w:rsid w:val="003D0961"/>
    <w:rsid w:val="00444C0C"/>
    <w:rsid w:val="00621C94"/>
    <w:rsid w:val="0065076D"/>
    <w:rsid w:val="006A20CF"/>
    <w:rsid w:val="006D3727"/>
    <w:rsid w:val="006F6184"/>
    <w:rsid w:val="007C693C"/>
    <w:rsid w:val="007D4F22"/>
    <w:rsid w:val="00860CCD"/>
    <w:rsid w:val="00871482"/>
    <w:rsid w:val="0099268B"/>
    <w:rsid w:val="009A036C"/>
    <w:rsid w:val="00B041FB"/>
    <w:rsid w:val="00B142A9"/>
    <w:rsid w:val="00C11DC9"/>
    <w:rsid w:val="00C30FBE"/>
    <w:rsid w:val="00C37B55"/>
    <w:rsid w:val="00D443F7"/>
    <w:rsid w:val="00DF3BD9"/>
    <w:rsid w:val="00F0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0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Кондрашов</cp:lastModifiedBy>
  <cp:revision>2</cp:revision>
  <cp:lastPrinted>2019-09-10T15:24:00Z</cp:lastPrinted>
  <dcterms:created xsi:type="dcterms:W3CDTF">2019-09-15T15:25:00Z</dcterms:created>
  <dcterms:modified xsi:type="dcterms:W3CDTF">2019-09-15T15:25:00Z</dcterms:modified>
</cp:coreProperties>
</file>