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6B" w:rsidRDefault="00AA2CC5" w:rsidP="00AA2C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37F0B">
        <w:rPr>
          <w:rFonts w:ascii="Times New Roman" w:hAnsi="Times New Roman" w:cs="Times New Roman"/>
          <w:sz w:val="32"/>
          <w:szCs w:val="32"/>
        </w:rPr>
        <w:t>В первую неделю ма</w:t>
      </w:r>
      <w:r>
        <w:rPr>
          <w:rFonts w:ascii="Times New Roman" w:hAnsi="Times New Roman" w:cs="Times New Roman"/>
          <w:sz w:val="32"/>
          <w:szCs w:val="32"/>
        </w:rPr>
        <w:t xml:space="preserve">я наша страна празднует великий </w:t>
      </w:r>
      <w:r w:rsidR="00137F0B">
        <w:rPr>
          <w:rFonts w:ascii="Times New Roman" w:hAnsi="Times New Roman" w:cs="Times New Roman"/>
          <w:sz w:val="32"/>
          <w:szCs w:val="32"/>
        </w:rPr>
        <w:t>праздник День Побед</w:t>
      </w:r>
      <w:r>
        <w:rPr>
          <w:rFonts w:ascii="Times New Roman" w:hAnsi="Times New Roman" w:cs="Times New Roman"/>
          <w:sz w:val="32"/>
          <w:szCs w:val="32"/>
        </w:rPr>
        <w:t>ы. В этом году это юбилей 75 лет</w:t>
      </w:r>
      <w:r w:rsidR="00137F0B">
        <w:rPr>
          <w:rFonts w:ascii="Times New Roman" w:hAnsi="Times New Roman" w:cs="Times New Roman"/>
          <w:sz w:val="32"/>
          <w:szCs w:val="32"/>
        </w:rPr>
        <w:t>. Все семьи нашей страны имеют родных которые участвовали в этой войне, все хранят фотографии, или письма . В этом году п</w:t>
      </w:r>
      <w:r>
        <w:rPr>
          <w:rFonts w:ascii="Times New Roman" w:hAnsi="Times New Roman" w:cs="Times New Roman"/>
          <w:sz w:val="32"/>
          <w:szCs w:val="32"/>
        </w:rPr>
        <w:t>о всей стране прошла акция «Окна</w:t>
      </w:r>
      <w:r w:rsidR="00137F0B">
        <w:rPr>
          <w:rFonts w:ascii="Times New Roman" w:hAnsi="Times New Roman" w:cs="Times New Roman"/>
          <w:sz w:val="32"/>
          <w:szCs w:val="32"/>
        </w:rPr>
        <w:t xml:space="preserve"> Победы» дети и родители нашей группы активно приняли участие в этой акции. Семья Павловой Стефании Украсила окна и подготовила стихотворение.</w:t>
      </w:r>
    </w:p>
    <w:p w:rsidR="00152854" w:rsidRPr="00CB11AB" w:rsidRDefault="007E5D6B" w:rsidP="00152854">
      <w:pPr>
        <w:pStyle w:val="a3"/>
        <w:rPr>
          <w:rFonts w:ascii="Times New Roman" w:hAnsi="Times New Roman" w:cs="Times New Roman"/>
          <w:sz w:val="32"/>
          <w:szCs w:val="32"/>
        </w:rPr>
      </w:pPr>
      <w:r w:rsidRPr="00CB11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5D6B" w:rsidRDefault="00071D1C" w:rsidP="007E5D6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14pt">
            <v:imagedata r:id="rId6" o:title="IMG-20200606-WA0000"/>
          </v:shape>
        </w:pict>
      </w:r>
    </w:p>
    <w:p w:rsidR="00152854" w:rsidRDefault="00AA2CC5" w:rsidP="00152854"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6" type="#_x0000_t75" style="width:467.25pt;height:402.75pt">
            <v:imagedata r:id="rId7" o:title="IMG-20200606-WA0005"/>
          </v:shape>
        </w:pict>
      </w:r>
    </w:p>
    <w:p w:rsidR="00F102A9" w:rsidRPr="00137F0B" w:rsidRDefault="00137F0B" w:rsidP="00F102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Стефания держит в руках фотографию своего прадедушки в руках. Семья гордится своим родным человеком</w:t>
      </w:r>
      <w:r w:rsidR="00F00A66">
        <w:rPr>
          <w:rFonts w:ascii="Times New Roman" w:hAnsi="Times New Roman" w:cs="Times New Roman"/>
          <w:sz w:val="32"/>
          <w:szCs w:val="32"/>
        </w:rPr>
        <w:t>, и трепетно хранит все что связано с прадедушкой. Мама и папа считают что очень важно воспитывать в детях память о событиях прошлых лет, любить свою страну.</w:t>
      </w:r>
      <w:r w:rsidR="00B57D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72AB" w:rsidRDefault="00AA2CC5" w:rsidP="00F102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7" type="#_x0000_t75" style="width:423pt;height:459pt">
            <v:imagedata r:id="rId8" o:title="IMG-20200606-WA0001"/>
          </v:shape>
        </w:pict>
      </w:r>
    </w:p>
    <w:p w:rsidR="00F072AB" w:rsidRDefault="00AA2CC5" w:rsidP="00F072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одна участница акции «Окна</w:t>
      </w:r>
      <w:bookmarkStart w:id="0" w:name="_GoBack"/>
      <w:bookmarkEnd w:id="0"/>
      <w:r w:rsidR="00F00A66">
        <w:rPr>
          <w:rFonts w:ascii="Times New Roman" w:hAnsi="Times New Roman" w:cs="Times New Roman"/>
          <w:sz w:val="32"/>
          <w:szCs w:val="32"/>
        </w:rPr>
        <w:t xml:space="preserve"> Победы» Анищенко Лилия. С какой любовью и мастерством мама Людмила Олеговна украсила окно, Лиля подготовила и выучила стихотворение о войне, с удовольствием одела детскую форму. В семье у Лили еще жива прабабушка – свидетель военной аккупации нашего края. Вся семья считает, что патриотическое воспитание основа развития полноценного гражданина нашей страны. </w:t>
      </w:r>
    </w:p>
    <w:p w:rsidR="00F072AB" w:rsidRDefault="00AA2CC5" w:rsidP="00AB2375">
      <w:pPr>
        <w:tabs>
          <w:tab w:val="left" w:pos="1424"/>
        </w:tabs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8" type="#_x0000_t75" style="width:468pt;height:448.5pt">
            <v:imagedata r:id="rId9" o:title="IMG-20200606-WA0003"/>
          </v:shape>
        </w:pict>
      </w:r>
    </w:p>
    <w:p w:rsidR="00F072AB" w:rsidRDefault="009A0558" w:rsidP="00F072AB">
      <w:pPr>
        <w:rPr>
          <w:rFonts w:ascii="Times New Roman" w:hAnsi="Times New Roman" w:cs="Times New Roman"/>
          <w:sz w:val="32"/>
          <w:szCs w:val="32"/>
        </w:rPr>
      </w:pPr>
      <w:r w:rsidRPr="009A0558">
        <w:rPr>
          <w:rFonts w:ascii="Times New Roman" w:hAnsi="Times New Roman" w:cs="Times New Roman"/>
          <w:sz w:val="32"/>
          <w:szCs w:val="32"/>
        </w:rPr>
        <w:t>А это  Тимур Джигутханов- он активно помогал украшать окно Победы, и проявили фантазию и</w:t>
      </w:r>
      <w:r>
        <w:rPr>
          <w:rFonts w:ascii="Times New Roman" w:hAnsi="Times New Roman" w:cs="Times New Roman"/>
          <w:sz w:val="32"/>
          <w:szCs w:val="32"/>
        </w:rPr>
        <w:t xml:space="preserve"> творчество.</w:t>
      </w:r>
    </w:p>
    <w:p w:rsidR="009A0558" w:rsidRPr="009A0558" w:rsidRDefault="009A0558" w:rsidP="00F072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Практически вся группа активно готовилась к этой акции, учили стихи и песни о войне. Подрастает замечательное поколение – такие акции один из способов никогда не забывать- какой ценой далась победа нашей стране, каждой семье. </w:t>
      </w:r>
    </w:p>
    <w:sectPr w:rsidR="009A0558" w:rsidRPr="009A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1C" w:rsidRDefault="00071D1C" w:rsidP="007E5D6B">
      <w:pPr>
        <w:spacing w:after="0" w:line="240" w:lineRule="auto"/>
      </w:pPr>
      <w:r>
        <w:separator/>
      </w:r>
    </w:p>
  </w:endnote>
  <w:endnote w:type="continuationSeparator" w:id="0">
    <w:p w:rsidR="00071D1C" w:rsidRDefault="00071D1C" w:rsidP="007E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1C" w:rsidRDefault="00071D1C" w:rsidP="007E5D6B">
      <w:pPr>
        <w:spacing w:after="0" w:line="240" w:lineRule="auto"/>
      </w:pPr>
      <w:r>
        <w:separator/>
      </w:r>
    </w:p>
  </w:footnote>
  <w:footnote w:type="continuationSeparator" w:id="0">
    <w:p w:rsidR="00071D1C" w:rsidRDefault="00071D1C" w:rsidP="007E5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6F"/>
    <w:rsid w:val="00071D1C"/>
    <w:rsid w:val="00124E6F"/>
    <w:rsid w:val="00137F0B"/>
    <w:rsid w:val="00152854"/>
    <w:rsid w:val="003B73B9"/>
    <w:rsid w:val="004C6EDA"/>
    <w:rsid w:val="00683CCE"/>
    <w:rsid w:val="00735C7F"/>
    <w:rsid w:val="007E5D6B"/>
    <w:rsid w:val="008D3618"/>
    <w:rsid w:val="009A0558"/>
    <w:rsid w:val="00AA2CC5"/>
    <w:rsid w:val="00AB2375"/>
    <w:rsid w:val="00B57DBD"/>
    <w:rsid w:val="00F00A66"/>
    <w:rsid w:val="00F072AB"/>
    <w:rsid w:val="00F1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EDE3-2A2D-4345-9DD7-929949AC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854"/>
  </w:style>
  <w:style w:type="paragraph" w:styleId="a5">
    <w:name w:val="Balloon Text"/>
    <w:basedOn w:val="a"/>
    <w:link w:val="a6"/>
    <w:uiPriority w:val="99"/>
    <w:semiHidden/>
    <w:unhideWhenUsed/>
    <w:rsid w:val="001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8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E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Наталья Алипенко</cp:lastModifiedBy>
  <cp:revision>10</cp:revision>
  <dcterms:created xsi:type="dcterms:W3CDTF">2019-05-25T17:24:00Z</dcterms:created>
  <dcterms:modified xsi:type="dcterms:W3CDTF">2020-06-19T13:43:00Z</dcterms:modified>
</cp:coreProperties>
</file>