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DAF" w:rsidRPr="00D72DAF" w:rsidRDefault="00D72DAF" w:rsidP="00D72DAF">
      <w:pPr>
        <w:shd w:val="clear" w:color="auto" w:fill="FFFFFF"/>
        <w:spacing w:after="0" w:line="240" w:lineRule="auto"/>
        <w:jc w:val="center"/>
        <w:rPr>
          <w:rFonts w:ascii="Arial" w:eastAsia="Times New Roman" w:hAnsi="Arial" w:cs="Arial"/>
          <w:color w:val="000000"/>
          <w:sz w:val="21"/>
          <w:szCs w:val="21"/>
          <w:lang w:eastAsia="ru-RU"/>
        </w:rPr>
      </w:pPr>
      <w:r w:rsidRPr="00D72DAF">
        <w:rPr>
          <w:rFonts w:ascii="Times New Roman" w:eastAsia="Times New Roman" w:hAnsi="Times New Roman" w:cs="Times New Roman"/>
          <w:b/>
          <w:bCs/>
          <w:i/>
          <w:iCs/>
          <w:color w:val="000000"/>
          <w:sz w:val="56"/>
          <w:szCs w:val="56"/>
          <w:lang w:eastAsia="ru-RU"/>
        </w:rPr>
        <w:br/>
        <w:t xml:space="preserve">Сборник консультаций по работе с родителями музыкального руководителя </w:t>
      </w:r>
      <w:proofErr w:type="spellStart"/>
      <w:r>
        <w:rPr>
          <w:rFonts w:ascii="Times New Roman" w:eastAsia="Times New Roman" w:hAnsi="Times New Roman" w:cs="Times New Roman"/>
          <w:b/>
          <w:bCs/>
          <w:i/>
          <w:iCs/>
          <w:color w:val="000000"/>
          <w:sz w:val="56"/>
          <w:szCs w:val="56"/>
          <w:lang w:eastAsia="ru-RU"/>
        </w:rPr>
        <w:t>Голотвиной</w:t>
      </w:r>
      <w:proofErr w:type="spellEnd"/>
      <w:r>
        <w:rPr>
          <w:rFonts w:ascii="Times New Roman" w:eastAsia="Times New Roman" w:hAnsi="Times New Roman" w:cs="Times New Roman"/>
          <w:b/>
          <w:bCs/>
          <w:i/>
          <w:iCs/>
          <w:color w:val="000000"/>
          <w:sz w:val="56"/>
          <w:szCs w:val="56"/>
          <w:lang w:eastAsia="ru-RU"/>
        </w:rPr>
        <w:t xml:space="preserve"> Л.Е.</w:t>
      </w: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hyperlink r:id="rId5" w:history="1">
        <w:r w:rsidRPr="00D72DAF">
          <w:rPr>
            <w:rFonts w:ascii="Times New Roman" w:eastAsia="Times New Roman" w:hAnsi="Times New Roman" w:cs="Times New Roman"/>
            <w:b/>
            <w:bCs/>
            <w:i/>
            <w:iCs/>
            <w:color w:val="00000A"/>
            <w:sz w:val="27"/>
            <w:u w:val="single"/>
            <w:lang w:eastAsia="ru-RU"/>
          </w:rPr>
          <w:t>Консультация для родителей</w:t>
        </w:r>
      </w:hyperlink>
      <w:r w:rsidRPr="00D72DAF">
        <w:rPr>
          <w:rFonts w:ascii="Times New Roman" w:eastAsia="Times New Roman" w:hAnsi="Times New Roman" w:cs="Times New Roman"/>
          <w:b/>
          <w:bCs/>
          <w:i/>
          <w:iCs/>
          <w:color w:val="000000"/>
          <w:sz w:val="27"/>
          <w:szCs w:val="27"/>
          <w:lang w:eastAsia="ru-RU"/>
        </w:rPr>
        <w:t> </w:t>
      </w:r>
      <w:hyperlink r:id="rId6" w:history="1">
        <w:r w:rsidRPr="00D72DAF">
          <w:rPr>
            <w:rFonts w:ascii="Times New Roman" w:eastAsia="Times New Roman" w:hAnsi="Times New Roman" w:cs="Times New Roman"/>
            <w:b/>
            <w:bCs/>
            <w:i/>
            <w:iCs/>
            <w:color w:val="00000A"/>
            <w:sz w:val="27"/>
            <w:u w:val="single"/>
            <w:lang w:eastAsia="ru-RU"/>
          </w:rPr>
          <w:t>«Пойте на здоровье!»</w:t>
        </w:r>
      </w:hyperlink>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При пении приходится выговаривать слова протяжно, нараспев, что помогает правильному, четкому произношению отдельных звуков и слов.</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Можно ли учить ребенка петь? Конечно, можно и нужно, но делать это необходимо, зная и учитывая возрастные особенности детей.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D72DAF">
        <w:rPr>
          <w:rFonts w:ascii="Times New Roman" w:eastAsia="Times New Roman" w:hAnsi="Times New Roman" w:cs="Times New Roman"/>
          <w:color w:val="000000"/>
          <w:sz w:val="27"/>
          <w:szCs w:val="27"/>
          <w:lang w:eastAsia="ru-RU"/>
        </w:rPr>
        <w:t>до</w:t>
      </w:r>
      <w:proofErr w:type="gramEnd"/>
      <w:r w:rsidRPr="00D72DAF">
        <w:rPr>
          <w:rFonts w:ascii="Times New Roman" w:eastAsia="Times New Roman" w:hAnsi="Times New Roman" w:cs="Times New Roman"/>
          <w:color w:val="000000"/>
          <w:sz w:val="27"/>
          <w:szCs w:val="27"/>
          <w:lang w:eastAsia="ru-RU"/>
        </w:rPr>
        <w:t xml:space="preserve"> верхнего очень небольшой.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Как сделать так, чтобы занятия пением приносили пользу и удовольствие ребенку?</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Один из важнейших компонентов пения — дыхание. От характера дыхания зависит качество звучания детского голоса (</w:t>
      </w:r>
      <w:proofErr w:type="gramStart"/>
      <w:r w:rsidRPr="00D72DAF">
        <w:rPr>
          <w:rFonts w:ascii="Times New Roman" w:eastAsia="Times New Roman" w:hAnsi="Times New Roman" w:cs="Times New Roman"/>
          <w:color w:val="000000"/>
          <w:sz w:val="27"/>
          <w:szCs w:val="27"/>
          <w:lang w:eastAsia="ru-RU"/>
        </w:rPr>
        <w:t>вялый</w:t>
      </w:r>
      <w:proofErr w:type="gramEnd"/>
      <w:r w:rsidRPr="00D72DAF">
        <w:rPr>
          <w:rFonts w:ascii="Times New Roman" w:eastAsia="Times New Roman" w:hAnsi="Times New Roman" w:cs="Times New Roman"/>
          <w:color w:val="000000"/>
          <w:sz w:val="27"/>
          <w:szCs w:val="27"/>
          <w:lang w:eastAsia="ru-RU"/>
        </w:rPr>
        <w:t xml:space="preserve">,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w:t>
      </w:r>
      <w:r w:rsidRPr="00D72DAF">
        <w:rPr>
          <w:rFonts w:ascii="Times New Roman" w:eastAsia="Times New Roman" w:hAnsi="Times New Roman" w:cs="Times New Roman"/>
          <w:color w:val="000000"/>
          <w:sz w:val="27"/>
          <w:szCs w:val="27"/>
          <w:lang w:eastAsia="ru-RU"/>
        </w:rPr>
        <w:lastRenderedPageBreak/>
        <w:t>отделяющая грудную клетку от брюшной полости.</w:t>
      </w:r>
      <w:r w:rsidRPr="00D72DAF">
        <w:rPr>
          <w:rFonts w:ascii="Times New Roman" w:eastAsia="Times New Roman" w:hAnsi="Times New Roman" w:cs="Times New Roman"/>
          <w:color w:val="000000"/>
          <w:sz w:val="27"/>
          <w:szCs w:val="27"/>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Существует множество игровых упражнений, позволяющих детям овладеть дыханием «животиком»:</w:t>
      </w:r>
    </w:p>
    <w:p w:rsidR="00D72DAF" w:rsidRPr="00D72DAF" w:rsidRDefault="00D72DAF" w:rsidP="00D72DAF">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«Собачки» — подражание лаю собаки, дышать, как собачка (после продолжительного бега собака дышит очень часто, высунув язык);</w:t>
      </w:r>
    </w:p>
    <w:p w:rsidR="00D72DAF" w:rsidRPr="00D72DAF" w:rsidRDefault="00D72DAF" w:rsidP="00D72DAF">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«Насос» — надуть «мячик» (активный вдох и выдох одновременно носом и ртом);</w:t>
      </w:r>
    </w:p>
    <w:p w:rsidR="00D72DAF" w:rsidRPr="00D72DAF" w:rsidRDefault="00D72DAF" w:rsidP="00D72DAF">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«Ветер» — рисовать своим дыханием разные образы ветра (порывами, сильного, спокойного, мягкого и т.д.);</w:t>
      </w:r>
    </w:p>
    <w:p w:rsidR="00D72DAF" w:rsidRPr="00D72DAF" w:rsidRDefault="00D72DAF" w:rsidP="00D72DAF">
      <w:pPr>
        <w:numPr>
          <w:ilvl w:val="0"/>
          <w:numId w:val="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«Задуваем свечи на торте»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Вы можете делать эти упражнения дома вместе с ребенком.</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D72DAF" w:rsidRPr="00D72DAF" w:rsidRDefault="00D72DAF" w:rsidP="00D72DA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D72DAF" w:rsidRPr="00D72DAF" w:rsidRDefault="00D72DAF" w:rsidP="00D72DA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D72DAF" w:rsidRPr="00D72DAF" w:rsidRDefault="00D72DAF" w:rsidP="00D72DA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Хвалите! Чаще хвалите, радуйтесь успехам малыша, подпевайте ему.</w:t>
      </w:r>
    </w:p>
    <w:p w:rsidR="00D72DAF" w:rsidRPr="00D72DAF" w:rsidRDefault="00D72DAF" w:rsidP="00D72DAF">
      <w:pPr>
        <w:numPr>
          <w:ilvl w:val="0"/>
          <w:numId w:val="2"/>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Позвольте себе быть счастливыми и пойте на здоровье!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Pr>
          <w:rFonts w:ascii="Roboto" w:eastAsia="Times New Roman" w:hAnsi="Roboto" w:cs="Times New Roman"/>
          <w:i/>
          <w:iCs/>
          <w:color w:val="37474F"/>
          <w:kern w:val="36"/>
          <w:sz w:val="27"/>
          <w:szCs w:val="27"/>
          <w:lang w:eastAsia="ru-RU"/>
        </w:rPr>
        <w:t xml:space="preserve">Подготовила: </w:t>
      </w:r>
      <w:proofErr w:type="spellStart"/>
      <w:r>
        <w:rPr>
          <w:rFonts w:ascii="Roboto" w:eastAsia="Times New Roman" w:hAnsi="Roboto" w:cs="Times New Roman"/>
          <w:i/>
          <w:iCs/>
          <w:color w:val="37474F"/>
          <w:kern w:val="36"/>
          <w:sz w:val="27"/>
          <w:szCs w:val="27"/>
          <w:lang w:eastAsia="ru-RU"/>
        </w:rPr>
        <w:t>Голотвина</w:t>
      </w:r>
      <w:proofErr w:type="spellEnd"/>
      <w:r>
        <w:rPr>
          <w:rFonts w:ascii="Roboto" w:eastAsia="Times New Roman" w:hAnsi="Roboto" w:cs="Times New Roman"/>
          <w:i/>
          <w:iCs/>
          <w:color w:val="37474F"/>
          <w:kern w:val="36"/>
          <w:sz w:val="27"/>
          <w:szCs w:val="27"/>
          <w:lang w:eastAsia="ru-RU"/>
        </w:rPr>
        <w:t xml:space="preserve"> Л.Е</w:t>
      </w:r>
      <w:r w:rsidRPr="00D72DAF">
        <w:rPr>
          <w:rFonts w:ascii="Roboto" w:eastAsia="Times New Roman" w:hAnsi="Roboto" w:cs="Times New Roman"/>
          <w:i/>
          <w:iCs/>
          <w:color w:val="37474F"/>
          <w:kern w:val="36"/>
          <w:sz w:val="27"/>
          <w:szCs w:val="27"/>
          <w:lang w:eastAsia="ru-RU"/>
        </w:rPr>
        <w:t>.</w:t>
      </w:r>
      <w:proofErr w:type="gramStart"/>
      <w:r w:rsidRPr="00D72DAF">
        <w:rPr>
          <w:rFonts w:ascii="Roboto" w:eastAsia="Times New Roman" w:hAnsi="Roboto" w:cs="Times New Roman"/>
          <w:i/>
          <w:iCs/>
          <w:color w:val="37474F"/>
          <w:kern w:val="36"/>
          <w:sz w:val="27"/>
          <w:szCs w:val="27"/>
          <w:lang w:eastAsia="ru-RU"/>
        </w:rPr>
        <w:t xml:space="preserve">( </w:t>
      </w:r>
      <w:proofErr w:type="gramEnd"/>
      <w:r w:rsidRPr="00D72DAF">
        <w:rPr>
          <w:rFonts w:ascii="Roboto" w:eastAsia="Times New Roman" w:hAnsi="Roboto" w:cs="Times New Roman"/>
          <w:i/>
          <w:iCs/>
          <w:color w:val="37474F"/>
          <w:kern w:val="36"/>
          <w:sz w:val="27"/>
          <w:szCs w:val="27"/>
          <w:lang w:eastAsia="ru-RU"/>
        </w:rPr>
        <w:t>музыкальный рук</w:t>
      </w:r>
      <w:r>
        <w:rPr>
          <w:rFonts w:ascii="Roboto" w:eastAsia="Times New Roman" w:hAnsi="Roboto" w:cs="Times New Roman"/>
          <w:i/>
          <w:iCs/>
          <w:color w:val="37474F"/>
          <w:kern w:val="36"/>
          <w:sz w:val="27"/>
          <w:szCs w:val="27"/>
          <w:lang w:eastAsia="ru-RU"/>
        </w:rPr>
        <w:t>оводитель МБДОУ Детский сад № 45 «Гармония</w:t>
      </w:r>
      <w:r w:rsidRPr="00D72DAF">
        <w:rPr>
          <w:rFonts w:ascii="Roboto" w:eastAsia="Times New Roman" w:hAnsi="Roboto" w:cs="Times New Roman"/>
          <w:i/>
          <w:iCs/>
          <w:color w:val="37474F"/>
          <w:kern w:val="36"/>
          <w:sz w:val="27"/>
          <w:szCs w:val="27"/>
          <w:lang w:eastAsia="ru-RU"/>
        </w:rPr>
        <w:t>»</w:t>
      </w:r>
      <w:r>
        <w:rPr>
          <w:rFonts w:ascii="Roboto" w:eastAsia="Times New Roman" w:hAnsi="Roboto" w:cs="Times New Roman"/>
          <w:i/>
          <w:iCs/>
          <w:color w:val="37474F"/>
          <w:kern w:val="36"/>
          <w:sz w:val="27"/>
          <w:szCs w:val="27"/>
          <w:lang w:eastAsia="ru-RU"/>
        </w:rPr>
        <w:t>)</w:t>
      </w: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hyperlink r:id="rId7" w:history="1">
        <w:r w:rsidRPr="00D72DAF">
          <w:rPr>
            <w:rFonts w:ascii="Times New Roman" w:eastAsia="Times New Roman" w:hAnsi="Times New Roman" w:cs="Times New Roman"/>
            <w:b/>
            <w:bCs/>
            <w:color w:val="0066FF"/>
            <w:sz w:val="27"/>
            <w:u w:val="single"/>
            <w:lang w:eastAsia="ru-RU"/>
          </w:rPr>
          <w:t>Консультация для родителей</w:t>
        </w:r>
      </w:hyperlink>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hyperlink r:id="rId8" w:history="1">
        <w:r w:rsidRPr="00D72DAF">
          <w:rPr>
            <w:rFonts w:ascii="Times New Roman" w:eastAsia="Times New Roman" w:hAnsi="Times New Roman" w:cs="Times New Roman"/>
            <w:b/>
            <w:bCs/>
            <w:color w:val="0066FF"/>
            <w:sz w:val="27"/>
            <w:u w:val="single"/>
            <w:lang w:eastAsia="ru-RU"/>
          </w:rPr>
          <w:t>«Ритм в музыкальном развитии детей»</w:t>
        </w:r>
      </w:hyperlink>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Вместе с развитием музыкальных способностей детей мы уделяем самое серьезное внимание ритмическому воспитанию. Но прежде чем излагать некоторые соображения по этому вопросу, давайте, определим природу ритма.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Исследователи делают акцент на том, что ритмическое воспитание не может быть только слуховым, ведь ритм имеет в основе своей движение. Поэтому в развитии чувства ритма должно участвовать все наше тело. Еще одно важное </w:t>
      </w:r>
      <w:r w:rsidRPr="00D72DAF">
        <w:rPr>
          <w:rFonts w:ascii="Times New Roman" w:eastAsia="Times New Roman" w:hAnsi="Times New Roman" w:cs="Times New Roman"/>
          <w:color w:val="000000"/>
          <w:sz w:val="27"/>
          <w:szCs w:val="27"/>
          <w:lang w:eastAsia="ru-RU"/>
        </w:rPr>
        <w:lastRenderedPageBreak/>
        <w:t>наблюдение касается того, что в основе чувства ритма лежит восприятие выразительности музыки.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То есть,  не менее важна эмоциональная природа ритма. В самом деле, использование обеих категорий в системе музыкального развития детей дает исключительно положительный результат.</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Для того чтобы ребенок действительно проникся чувством ритма все нужно начинать с простых движений под музыку (ходьба, бег, прыжки). Основная задача на этом этапе – добиться у ребенка быстрой реакции.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Ритм присутствует во всех моментах музыкальных занятий: в пении, слушании музыки. Часто к этому добавляется звучащий жест (хлопки, шлепки по коленям, притопы и т.д.). Также много </w:t>
      </w:r>
      <w:proofErr w:type="gramStart"/>
      <w:r w:rsidRPr="00D72DAF">
        <w:rPr>
          <w:rFonts w:ascii="Times New Roman" w:eastAsia="Times New Roman" w:hAnsi="Times New Roman" w:cs="Times New Roman"/>
          <w:color w:val="000000"/>
          <w:sz w:val="27"/>
          <w:szCs w:val="27"/>
          <w:lang w:eastAsia="ru-RU"/>
        </w:rPr>
        <w:t>ритмической работы</w:t>
      </w:r>
      <w:proofErr w:type="gramEnd"/>
      <w:r w:rsidRPr="00D72DAF">
        <w:rPr>
          <w:rFonts w:ascii="Times New Roman" w:eastAsia="Times New Roman" w:hAnsi="Times New Roman" w:cs="Times New Roman"/>
          <w:color w:val="000000"/>
          <w:sz w:val="27"/>
          <w:szCs w:val="27"/>
          <w:lang w:eastAsia="ru-RU"/>
        </w:rPr>
        <w:t xml:space="preserve"> ведется в </w:t>
      </w:r>
      <w:proofErr w:type="spellStart"/>
      <w:r w:rsidRPr="00D72DAF">
        <w:rPr>
          <w:rFonts w:ascii="Times New Roman" w:eastAsia="Times New Roman" w:hAnsi="Times New Roman" w:cs="Times New Roman"/>
          <w:color w:val="000000"/>
          <w:sz w:val="27"/>
          <w:szCs w:val="27"/>
          <w:lang w:eastAsia="ru-RU"/>
        </w:rPr>
        <w:t>музицировании</w:t>
      </w:r>
      <w:proofErr w:type="spellEnd"/>
      <w:r w:rsidRPr="00D72DAF">
        <w:rPr>
          <w:rFonts w:ascii="Times New Roman" w:eastAsia="Times New Roman" w:hAnsi="Times New Roman" w:cs="Times New Roman"/>
          <w:color w:val="000000"/>
          <w:sz w:val="27"/>
          <w:szCs w:val="27"/>
          <w:lang w:eastAsia="ru-RU"/>
        </w:rPr>
        <w:t xml:space="preserve"> на музыкальных инструментах. Постепенно ритмические формулы усложняются. Они становятся более длительными, вводится прерванный ритм, синкопа.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Ритмические композиции составляются вместе с разнообразными движениями (имитационными, танцевальными, </w:t>
      </w:r>
      <w:proofErr w:type="spellStart"/>
      <w:r w:rsidRPr="00D72DAF">
        <w:rPr>
          <w:rFonts w:ascii="Times New Roman" w:eastAsia="Times New Roman" w:hAnsi="Times New Roman" w:cs="Times New Roman"/>
          <w:color w:val="000000"/>
          <w:sz w:val="27"/>
          <w:szCs w:val="27"/>
          <w:lang w:eastAsia="ru-RU"/>
        </w:rPr>
        <w:t>общеразвивающими</w:t>
      </w:r>
      <w:proofErr w:type="spellEnd"/>
      <w:r w:rsidRPr="00D72DAF">
        <w:rPr>
          <w:rFonts w:ascii="Times New Roman" w:eastAsia="Times New Roman" w:hAnsi="Times New Roman" w:cs="Times New Roman"/>
          <w:color w:val="000000"/>
          <w:sz w:val="27"/>
          <w:szCs w:val="27"/>
          <w:lang w:eastAsia="ru-RU"/>
        </w:rPr>
        <w:t>). Они позволяют выразить различные эмоциональные состояния, сюжеты, образы. Интерпретируя музыку, ребенок приобретает опыт творческого переосмысления музыки. Именно этот опыт позволит ребенку в дальнейшем успешно осваивать и другие виды творческой деятельности.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Ритм присутствует в нашей жизни всюду. Биение сердца – ритм нашего организма. С его помощью можно успокоить или активизировать реакции нашего организма в разных ситуациях. Наша речь, овладение чтением и письмом так же требуют развитого чувства ритма. Поэтому занятия музыкальным ритмом – это тренировка, которая дает ребенку бесценный жизненный опыт.</w:t>
      </w:r>
    </w:p>
    <w:p w:rsidR="00D72DAF" w:rsidRPr="00D72DAF" w:rsidRDefault="00D72DAF" w:rsidP="00D72DAF">
      <w:pPr>
        <w:shd w:val="clear" w:color="auto" w:fill="FFFFFF"/>
        <w:spacing w:after="300" w:line="720" w:lineRule="atLeast"/>
        <w:outlineLvl w:val="0"/>
        <w:rPr>
          <w:rFonts w:ascii="Roboto" w:eastAsia="Times New Roman" w:hAnsi="Roboto" w:cs="Times New Roman"/>
          <w:color w:val="37474F"/>
          <w:kern w:val="36"/>
          <w:sz w:val="48"/>
          <w:szCs w:val="48"/>
          <w:lang w:eastAsia="ru-RU"/>
        </w:rPr>
      </w:pPr>
      <w:r w:rsidRPr="00D72DAF">
        <w:rPr>
          <w:rFonts w:ascii="Times New Roman" w:eastAsia="Times New Roman" w:hAnsi="Times New Roman" w:cs="Times New Roman"/>
          <w:color w:val="000000"/>
          <w:sz w:val="27"/>
          <w:szCs w:val="27"/>
          <w:lang w:eastAsia="ru-RU"/>
        </w:rPr>
        <w:br/>
      </w:r>
      <w:r>
        <w:rPr>
          <w:rFonts w:ascii="Roboto" w:eastAsia="Times New Roman" w:hAnsi="Roboto" w:cs="Times New Roman"/>
          <w:i/>
          <w:iCs/>
          <w:color w:val="37474F"/>
          <w:kern w:val="36"/>
          <w:sz w:val="27"/>
          <w:szCs w:val="27"/>
          <w:lang w:eastAsia="ru-RU"/>
        </w:rPr>
        <w:t xml:space="preserve">Подготовила: </w:t>
      </w:r>
      <w:proofErr w:type="spellStart"/>
      <w:r>
        <w:rPr>
          <w:rFonts w:ascii="Roboto" w:eastAsia="Times New Roman" w:hAnsi="Roboto" w:cs="Times New Roman"/>
          <w:i/>
          <w:iCs/>
          <w:color w:val="37474F"/>
          <w:kern w:val="36"/>
          <w:sz w:val="27"/>
          <w:szCs w:val="27"/>
          <w:lang w:eastAsia="ru-RU"/>
        </w:rPr>
        <w:t>Голотвина</w:t>
      </w:r>
      <w:proofErr w:type="spellEnd"/>
      <w:r>
        <w:rPr>
          <w:rFonts w:ascii="Roboto" w:eastAsia="Times New Roman" w:hAnsi="Roboto" w:cs="Times New Roman"/>
          <w:i/>
          <w:iCs/>
          <w:color w:val="37474F"/>
          <w:kern w:val="36"/>
          <w:sz w:val="27"/>
          <w:szCs w:val="27"/>
          <w:lang w:eastAsia="ru-RU"/>
        </w:rPr>
        <w:t xml:space="preserve"> Л.Е</w:t>
      </w:r>
      <w:r w:rsidRPr="00D72DAF">
        <w:rPr>
          <w:rFonts w:ascii="Roboto" w:eastAsia="Times New Roman" w:hAnsi="Roboto" w:cs="Times New Roman"/>
          <w:i/>
          <w:iCs/>
          <w:color w:val="37474F"/>
          <w:kern w:val="36"/>
          <w:sz w:val="27"/>
          <w:szCs w:val="27"/>
          <w:lang w:eastAsia="ru-RU"/>
        </w:rPr>
        <w:t>.</w:t>
      </w:r>
      <w:proofErr w:type="gramStart"/>
      <w:r w:rsidRPr="00D72DAF">
        <w:rPr>
          <w:rFonts w:ascii="Roboto" w:eastAsia="Times New Roman" w:hAnsi="Roboto" w:cs="Times New Roman"/>
          <w:i/>
          <w:iCs/>
          <w:color w:val="37474F"/>
          <w:kern w:val="36"/>
          <w:sz w:val="27"/>
          <w:szCs w:val="27"/>
          <w:lang w:eastAsia="ru-RU"/>
        </w:rPr>
        <w:t xml:space="preserve">( </w:t>
      </w:r>
      <w:proofErr w:type="gramEnd"/>
      <w:r w:rsidRPr="00D72DAF">
        <w:rPr>
          <w:rFonts w:ascii="Roboto" w:eastAsia="Times New Roman" w:hAnsi="Roboto" w:cs="Times New Roman"/>
          <w:i/>
          <w:iCs/>
          <w:color w:val="37474F"/>
          <w:kern w:val="36"/>
          <w:sz w:val="27"/>
          <w:szCs w:val="27"/>
          <w:lang w:eastAsia="ru-RU"/>
        </w:rPr>
        <w:t>музыкальный рук</w:t>
      </w:r>
      <w:r>
        <w:rPr>
          <w:rFonts w:ascii="Roboto" w:eastAsia="Times New Roman" w:hAnsi="Roboto" w:cs="Times New Roman"/>
          <w:i/>
          <w:iCs/>
          <w:color w:val="37474F"/>
          <w:kern w:val="36"/>
          <w:sz w:val="27"/>
          <w:szCs w:val="27"/>
          <w:lang w:eastAsia="ru-RU"/>
        </w:rPr>
        <w:t>оводитель МБДОУ Детский сад № 45 «Гармония</w:t>
      </w:r>
      <w:r w:rsidRPr="00D72DAF">
        <w:rPr>
          <w:rFonts w:ascii="Roboto" w:eastAsia="Times New Roman" w:hAnsi="Roboto" w:cs="Times New Roman"/>
          <w:i/>
          <w:iCs/>
          <w:color w:val="37474F"/>
          <w:kern w:val="36"/>
          <w:sz w:val="27"/>
          <w:szCs w:val="27"/>
          <w:lang w:eastAsia="ru-RU"/>
        </w:rPr>
        <w:t>»</w:t>
      </w:r>
      <w:r>
        <w:rPr>
          <w:rFonts w:ascii="Roboto" w:eastAsia="Times New Roman" w:hAnsi="Roboto" w:cs="Times New Roman"/>
          <w:i/>
          <w:iCs/>
          <w:color w:val="37474F"/>
          <w:kern w:val="36"/>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hyperlink r:id="rId9" w:history="1">
        <w:r w:rsidRPr="00D72DAF">
          <w:rPr>
            <w:rFonts w:ascii="Times New Roman" w:eastAsia="Times New Roman" w:hAnsi="Times New Roman" w:cs="Times New Roman"/>
            <w:b/>
            <w:bCs/>
            <w:color w:val="0066FF"/>
            <w:sz w:val="27"/>
            <w:u w:val="single"/>
            <w:lang w:eastAsia="ru-RU"/>
          </w:rPr>
          <w:t>Консультация для родителей</w:t>
        </w:r>
      </w:hyperlink>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hyperlink r:id="rId10" w:history="1">
        <w:r w:rsidRPr="00D72DAF">
          <w:rPr>
            <w:rFonts w:ascii="Times New Roman" w:eastAsia="Times New Roman" w:hAnsi="Times New Roman" w:cs="Times New Roman"/>
            <w:b/>
            <w:bCs/>
            <w:color w:val="0066FF"/>
            <w:sz w:val="27"/>
            <w:u w:val="single"/>
            <w:lang w:eastAsia="ru-RU"/>
          </w:rPr>
          <w:t>«Воспитание души ребенка»</w:t>
        </w:r>
      </w:hyperlink>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Не все из вас, родителей,  </w:t>
      </w:r>
      <w:proofErr w:type="gramStart"/>
      <w:r w:rsidRPr="00D72DAF">
        <w:rPr>
          <w:rFonts w:ascii="Times New Roman" w:eastAsia="Times New Roman" w:hAnsi="Times New Roman" w:cs="Times New Roman"/>
          <w:color w:val="000000"/>
          <w:sz w:val="27"/>
          <w:szCs w:val="27"/>
          <w:lang w:eastAsia="ru-RU"/>
        </w:rPr>
        <w:t>закончили музыкальную школу</w:t>
      </w:r>
      <w:proofErr w:type="gramEnd"/>
      <w:r w:rsidRPr="00D72DAF">
        <w:rPr>
          <w:rFonts w:ascii="Times New Roman" w:eastAsia="Times New Roman" w:hAnsi="Times New Roman" w:cs="Times New Roman"/>
          <w:color w:val="000000"/>
          <w:sz w:val="27"/>
          <w:szCs w:val="27"/>
          <w:lang w:eastAsia="ru-RU"/>
        </w:rPr>
        <w:t xml:space="preserve">, не все вы поете и играете на музыкальных инструментах. Но все мы хотим, чтобы наш малыш был музыкально развит. И не случайно. Музыкальные способности связаны с эстетическим развитием человека, его способностью к творчеству, и, в наиболее общей форме, с культурой вообще. Однако не каждый ребенок проявляет музыкальные способности, не всем детям нравится петь или слушать, например, сонаты Шопена. А связано это с музыкальным «образованием» малыша </w:t>
      </w:r>
      <w:proofErr w:type="gramStart"/>
      <w:r w:rsidRPr="00D72DAF">
        <w:rPr>
          <w:rFonts w:ascii="Times New Roman" w:eastAsia="Times New Roman" w:hAnsi="Times New Roman" w:cs="Times New Roman"/>
          <w:color w:val="000000"/>
          <w:sz w:val="27"/>
          <w:szCs w:val="27"/>
          <w:lang w:eastAsia="ru-RU"/>
        </w:rPr>
        <w:t>в первые</w:t>
      </w:r>
      <w:proofErr w:type="gramEnd"/>
      <w:r w:rsidRPr="00D72DAF">
        <w:rPr>
          <w:rFonts w:ascii="Times New Roman" w:eastAsia="Times New Roman" w:hAnsi="Times New Roman" w:cs="Times New Roman"/>
          <w:color w:val="000000"/>
          <w:sz w:val="27"/>
          <w:szCs w:val="27"/>
          <w:lang w:eastAsia="ru-RU"/>
        </w:rPr>
        <w:t xml:space="preserve"> дни и месяцы жизни.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Не удивительно, что все вьетнамцы обладают совершенным музыкальным слухом. На вьетнамском языке одно и то же слово, произнесенное в разных тональностях, имеет различный смысл. Новорожденный малыш с рождения </w:t>
      </w:r>
      <w:r w:rsidRPr="00D72DAF">
        <w:rPr>
          <w:rFonts w:ascii="Times New Roman" w:eastAsia="Times New Roman" w:hAnsi="Times New Roman" w:cs="Times New Roman"/>
          <w:color w:val="000000"/>
          <w:sz w:val="27"/>
          <w:szCs w:val="27"/>
          <w:lang w:eastAsia="ru-RU"/>
        </w:rPr>
        <w:lastRenderedPageBreak/>
        <w:t>учится распознавать особенности звучания слова, «музыку языка», слушая речь своих родителей.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Музыкальные способности начинают формироваться тогда, когда ребенок способен слышать музыку, то есть еще в утробе матери. Поэтому можно уже в период беременности слушать музыку. Конечно, музыка должна у мамы вызывать положительные эмоции, ведь ее </w:t>
      </w:r>
      <w:proofErr w:type="spellStart"/>
      <w:r w:rsidRPr="00D72DAF">
        <w:rPr>
          <w:rFonts w:ascii="Times New Roman" w:eastAsia="Times New Roman" w:hAnsi="Times New Roman" w:cs="Times New Roman"/>
          <w:color w:val="000000"/>
          <w:sz w:val="27"/>
          <w:szCs w:val="27"/>
          <w:lang w:eastAsia="ru-RU"/>
        </w:rPr>
        <w:t>психоэмоциональное</w:t>
      </w:r>
      <w:proofErr w:type="spellEnd"/>
      <w:r w:rsidRPr="00D72DAF">
        <w:rPr>
          <w:rFonts w:ascii="Times New Roman" w:eastAsia="Times New Roman" w:hAnsi="Times New Roman" w:cs="Times New Roman"/>
          <w:color w:val="000000"/>
          <w:sz w:val="27"/>
          <w:szCs w:val="27"/>
          <w:lang w:eastAsia="ru-RU"/>
        </w:rPr>
        <w:t xml:space="preserve"> состояние в огромной степени влияет на развивающееся в ее утробе дитя. Музыка должна быть спокойной, красивой, мелодичной, вызывать состояние «снизошедшей благодати». Восприятие музыки в определенной мере оказывает влияние на психику человека, вызывает разные эмоции и психические состояния: есть музыка депрессивная, вызывающая необъяснимую тревогу, страх; есть музыка успокаивающая, музыка для медитаций. Надо удерживаться от слушания музыки и песен, которые мучают человека, заставляют страдать.</w:t>
      </w:r>
      <w:r w:rsidRPr="00D72DAF">
        <w:rPr>
          <w:rFonts w:ascii="Times New Roman" w:eastAsia="Times New Roman" w:hAnsi="Times New Roman" w:cs="Times New Roman"/>
          <w:color w:val="000000"/>
          <w:sz w:val="27"/>
          <w:szCs w:val="27"/>
          <w:lang w:eastAsia="ru-RU"/>
        </w:rPr>
        <w:br/>
        <w:t>Если внимательно отнестись к своим ощущениям, вы сами сможете понять, какая музыка ребенку нравится больше, какая действует на него успокаивающе, какая возбуждающе, а какая вызывает беспокойство. После рождения малыш будет так же реагировать на ту же музыку; засыпать под музыку, которая приводила к его успокоению в утробе, радоваться и улыбаться при звучании музыки, которая ему нравилась. Если мама в период беременности много поет своему еще не родившемуся малышу, после рождения он скорее, чем другие дети начинает реагировать на мамин голос и тоже пытаться издавать мелодичные звуки. Пение будущей мамы способствует улучшению ее психического состояния и эмоциональной стабильности.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По утверждению П.Тюленева, педагога-новатора, способность воспринимать и даже </w:t>
      </w:r>
      <w:proofErr w:type="gramStart"/>
      <w:r w:rsidRPr="00D72DAF">
        <w:rPr>
          <w:rFonts w:ascii="Times New Roman" w:eastAsia="Times New Roman" w:hAnsi="Times New Roman" w:cs="Times New Roman"/>
          <w:color w:val="000000"/>
          <w:sz w:val="27"/>
          <w:szCs w:val="27"/>
          <w:lang w:eastAsia="ru-RU"/>
        </w:rPr>
        <w:t>сочинять музыку так же присуща</w:t>
      </w:r>
      <w:proofErr w:type="gramEnd"/>
      <w:r w:rsidRPr="00D72DAF">
        <w:rPr>
          <w:rFonts w:ascii="Times New Roman" w:eastAsia="Times New Roman" w:hAnsi="Times New Roman" w:cs="Times New Roman"/>
          <w:color w:val="000000"/>
          <w:sz w:val="27"/>
          <w:szCs w:val="27"/>
          <w:lang w:eastAsia="ru-RU"/>
        </w:rPr>
        <w:t xml:space="preserve"> любому человеку, как и способность к </w:t>
      </w:r>
      <w:proofErr w:type="spellStart"/>
      <w:r w:rsidRPr="00D72DAF">
        <w:rPr>
          <w:rFonts w:ascii="Times New Roman" w:eastAsia="Times New Roman" w:hAnsi="Times New Roman" w:cs="Times New Roman"/>
          <w:color w:val="000000"/>
          <w:sz w:val="27"/>
          <w:szCs w:val="27"/>
          <w:lang w:eastAsia="ru-RU"/>
        </w:rPr>
        <w:t>прямохождению</w:t>
      </w:r>
      <w:proofErr w:type="spellEnd"/>
      <w:r w:rsidRPr="00D72DAF">
        <w:rPr>
          <w:rFonts w:ascii="Times New Roman" w:eastAsia="Times New Roman" w:hAnsi="Times New Roman" w:cs="Times New Roman"/>
          <w:color w:val="000000"/>
          <w:sz w:val="27"/>
          <w:szCs w:val="27"/>
          <w:lang w:eastAsia="ru-RU"/>
        </w:rPr>
        <w:t>. Но эти способности никогда не проявятся, если их не развивать: ребенок вырастет без музыкального слуха, если он не будет слышать музыку и не увидит поющих людей.</w:t>
      </w:r>
      <w:r w:rsidRPr="00D72DAF">
        <w:rPr>
          <w:rFonts w:ascii="Times New Roman" w:eastAsia="Times New Roman" w:hAnsi="Times New Roman" w:cs="Times New Roman"/>
          <w:color w:val="000000"/>
          <w:sz w:val="27"/>
          <w:szCs w:val="27"/>
          <w:lang w:eastAsia="ru-RU"/>
        </w:rPr>
        <w:br/>
        <w:t>Развивать музыкальный слух и знакомить с графическим изображением нотного письма можно всех детей без исключения, начиная с колыбели. Целью обучения музыке является воспитание души ребенка.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Музыкальные способности складываются из способности слышать и воспринимать музыку, способности ее воспроизводить. Третья составляющая — способность творить музыку. Понятно, что возможность воспроизводить и сочинять музыку основана на способности ее </w:t>
      </w:r>
      <w:proofErr w:type="gramStart"/>
      <w:r w:rsidRPr="00D72DAF">
        <w:rPr>
          <w:rFonts w:ascii="Times New Roman" w:eastAsia="Times New Roman" w:hAnsi="Times New Roman" w:cs="Times New Roman"/>
          <w:color w:val="000000"/>
          <w:sz w:val="27"/>
          <w:szCs w:val="27"/>
          <w:lang w:eastAsia="ru-RU"/>
        </w:rPr>
        <w:t>воспринимать</w:t>
      </w:r>
      <w:proofErr w:type="gramEnd"/>
      <w:r w:rsidRPr="00D72DAF">
        <w:rPr>
          <w:rFonts w:ascii="Times New Roman" w:eastAsia="Times New Roman" w:hAnsi="Times New Roman" w:cs="Times New Roman"/>
          <w:color w:val="000000"/>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Именно поэтому необходимо окружить ребенка миром мелодий. Не позже, чем в год, малыш должен увидеть поющего и играющего на музыкальном инструменте близкого, значимого для него человека. И будем помнить, что человеческий голос — самый совершенный «музыкальный инструмент». Поэтому так необходимо петь малышу песни с самого рождения и петь как можно больше, использовать при укладывании ребенка спать колыбельные (конечно, делать это лучше родителю, имеющему слух). Ребенок обязательно должен слышать, как поет мама.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Петь можно о чем угодно (по принципу: что вижу, о том и пою), не обязательно определенные песни, можно петь даже без слов, ведь слова — лишь дополнение к музыке. Малышу всегда приятно слышать мамин голос. Если ребенок будет </w:t>
      </w:r>
      <w:r w:rsidRPr="00D72DAF">
        <w:rPr>
          <w:rFonts w:ascii="Times New Roman" w:eastAsia="Times New Roman" w:hAnsi="Times New Roman" w:cs="Times New Roman"/>
          <w:color w:val="000000"/>
          <w:sz w:val="27"/>
          <w:szCs w:val="27"/>
          <w:lang w:eastAsia="ru-RU"/>
        </w:rPr>
        <w:lastRenderedPageBreak/>
        <w:t>видеть, что мама поет, что это доставляет ей радость, то он тоже начнет петь. Если мама не будет петь, а ребенок будет слушать только записи, он может подумать, что музыка появляется только из этого ящика, и по-другому не бывает. Очень хорошо, если в семье поют: мама, папа, бабушка, дедушка. Ребенок будет смотреть, а потом сам запоет. Если все молчат, как рыбы, и поет только радио, то ребенку будет очень трудно понять, что и самому можно петь.</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Именно поэтому надо ребенку петь самим, водить ребенка на разные праздники, где поют, танцуют, на улице, в концертном зале. Но ненадолго, минут на пять-десять, если есть такая возможность. Например, на праздник «день города», когда много музыки, танцев, различных выступлений. Можно сначала в одном месте послушать, потом в другом.</w:t>
      </w:r>
      <w:r w:rsidRPr="00D72DAF">
        <w:rPr>
          <w:rFonts w:ascii="Times New Roman" w:eastAsia="Times New Roman" w:hAnsi="Times New Roman" w:cs="Times New Roman"/>
          <w:color w:val="000000"/>
          <w:sz w:val="27"/>
          <w:szCs w:val="27"/>
          <w:lang w:eastAsia="ru-RU"/>
        </w:rPr>
        <w:br/>
        <w:t xml:space="preserve">Кроме того, есть сведения, что дети, которым не пели колыбельных песен, вырастают более </w:t>
      </w:r>
      <w:proofErr w:type="gramStart"/>
      <w:r w:rsidRPr="00D72DAF">
        <w:rPr>
          <w:rFonts w:ascii="Times New Roman" w:eastAsia="Times New Roman" w:hAnsi="Times New Roman" w:cs="Times New Roman"/>
          <w:color w:val="000000"/>
          <w:sz w:val="27"/>
          <w:szCs w:val="27"/>
          <w:lang w:eastAsia="ru-RU"/>
        </w:rPr>
        <w:t>эгоистичными</w:t>
      </w:r>
      <w:proofErr w:type="gramEnd"/>
      <w:r w:rsidRPr="00D72DAF">
        <w:rPr>
          <w:rFonts w:ascii="Times New Roman" w:eastAsia="Times New Roman" w:hAnsi="Times New Roman" w:cs="Times New Roman"/>
          <w:color w:val="000000"/>
          <w:sz w:val="27"/>
          <w:szCs w:val="27"/>
          <w:lang w:eastAsia="ru-RU"/>
        </w:rPr>
        <w:t xml:space="preserve"> и злыми. У казахов даже есть такая поговорка про злого человека: «Видно, ему мама в детстве не пела колыбельных песен». Здесь уже речь идет не столько о музыкальном развитии, сколько о формировании </w:t>
      </w:r>
      <w:proofErr w:type="spellStart"/>
      <w:r w:rsidRPr="00D72DAF">
        <w:rPr>
          <w:rFonts w:ascii="Times New Roman" w:eastAsia="Times New Roman" w:hAnsi="Times New Roman" w:cs="Times New Roman"/>
          <w:color w:val="000000"/>
          <w:sz w:val="27"/>
          <w:szCs w:val="27"/>
          <w:lang w:eastAsia="ru-RU"/>
        </w:rPr>
        <w:t>психоэмоциональной</w:t>
      </w:r>
      <w:proofErr w:type="spellEnd"/>
      <w:r w:rsidRPr="00D72DAF">
        <w:rPr>
          <w:rFonts w:ascii="Times New Roman" w:eastAsia="Times New Roman" w:hAnsi="Times New Roman" w:cs="Times New Roman"/>
          <w:color w:val="000000"/>
          <w:sz w:val="27"/>
          <w:szCs w:val="27"/>
          <w:lang w:eastAsia="ru-RU"/>
        </w:rPr>
        <w:t xml:space="preserve"> сферы человека, развитии его душевных качеств. Можно использовать аудиозаписи. И тут очень важно соблюдение принципа — от простого к </w:t>
      </w:r>
      <w:proofErr w:type="gramStart"/>
      <w:r w:rsidRPr="00D72DAF">
        <w:rPr>
          <w:rFonts w:ascii="Times New Roman" w:eastAsia="Times New Roman" w:hAnsi="Times New Roman" w:cs="Times New Roman"/>
          <w:color w:val="000000"/>
          <w:sz w:val="27"/>
          <w:szCs w:val="27"/>
          <w:lang w:eastAsia="ru-RU"/>
        </w:rPr>
        <w:t>сложному</w:t>
      </w:r>
      <w:proofErr w:type="gramEnd"/>
      <w:r w:rsidRPr="00D72DAF">
        <w:rPr>
          <w:rFonts w:ascii="Times New Roman" w:eastAsia="Times New Roman" w:hAnsi="Times New Roman" w:cs="Times New Roman"/>
          <w:color w:val="000000"/>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Не стоит ставить малышу с рождения, например, концерт для фортепиано с оркестром Бетховена, сначала — простые мелодичные песни. Для этой цели можно использовать народные песни: и русские, и украинские, с простыми, приятными для слуха мелодиями, повтором припевов, легко воспринимающиеся и запоминающиеся. Можно использовать и детские песенки, которые тоже имеют простые мелодии и небольшой словарный запас.</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Нужно учитывать следующее:</w:t>
      </w:r>
    </w:p>
    <w:p w:rsidR="00D72DAF" w:rsidRPr="00D72DAF" w:rsidRDefault="00D72DAF" w:rsidP="00D72DA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Музыка обязательно должна быть светлой и вызывать восторг.</w:t>
      </w:r>
    </w:p>
    <w:p w:rsidR="00D72DAF" w:rsidRPr="00D72DAF" w:rsidRDefault="00D72DAF" w:rsidP="00D72DA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Мелодии должны быть хорошо подобраны.</w:t>
      </w:r>
    </w:p>
    <w:p w:rsidR="00D72DAF" w:rsidRPr="00D72DAF" w:rsidRDefault="00D72DAF" w:rsidP="00D72DAF">
      <w:pPr>
        <w:numPr>
          <w:ilvl w:val="0"/>
          <w:numId w:val="3"/>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Исполнение должно быть максимально высокого уровня.</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Избегать стоит музыки, которая работает исключительно по нижним энергетическим центрам. По результатам исследований, такая музыка приводит к увеличению риска употребления сигарет, алкоголя и наркотиков.  </w:t>
      </w:r>
      <w:proofErr w:type="spellStart"/>
      <w:r w:rsidRPr="00D72DAF">
        <w:rPr>
          <w:rFonts w:ascii="Times New Roman" w:eastAsia="Times New Roman" w:hAnsi="Times New Roman" w:cs="Times New Roman"/>
          <w:color w:val="000000"/>
          <w:sz w:val="27"/>
          <w:szCs w:val="27"/>
          <w:lang w:eastAsia="ru-RU"/>
        </w:rPr>
        <w:t>Масару</w:t>
      </w:r>
      <w:proofErr w:type="spellEnd"/>
      <w:r w:rsidRPr="00D72DAF">
        <w:rPr>
          <w:rFonts w:ascii="Times New Roman" w:eastAsia="Times New Roman" w:hAnsi="Times New Roman" w:cs="Times New Roman"/>
          <w:color w:val="000000"/>
          <w:sz w:val="27"/>
          <w:szCs w:val="27"/>
          <w:lang w:eastAsia="ru-RU"/>
        </w:rPr>
        <w:t xml:space="preserve"> </w:t>
      </w:r>
      <w:proofErr w:type="spellStart"/>
      <w:r w:rsidRPr="00D72DAF">
        <w:rPr>
          <w:rFonts w:ascii="Times New Roman" w:eastAsia="Times New Roman" w:hAnsi="Times New Roman" w:cs="Times New Roman"/>
          <w:color w:val="000000"/>
          <w:sz w:val="27"/>
          <w:szCs w:val="27"/>
          <w:lang w:eastAsia="ru-RU"/>
        </w:rPr>
        <w:t>Ибука</w:t>
      </w:r>
      <w:proofErr w:type="spellEnd"/>
      <w:r w:rsidRPr="00D72DAF">
        <w:rPr>
          <w:rFonts w:ascii="Times New Roman" w:eastAsia="Times New Roman" w:hAnsi="Times New Roman" w:cs="Times New Roman"/>
          <w:color w:val="000000"/>
          <w:sz w:val="27"/>
          <w:szCs w:val="27"/>
          <w:lang w:eastAsia="ru-RU"/>
        </w:rPr>
        <w:t>, глава крупного японского концерна «Сони», в своей книги о развитии младенцев рекомендует в течение первого года жизни включать малышу музыку Баха.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Можно также использовать произведения </w:t>
      </w:r>
      <w:proofErr w:type="spellStart"/>
      <w:r w:rsidRPr="00D72DAF">
        <w:rPr>
          <w:rFonts w:ascii="Times New Roman" w:eastAsia="Times New Roman" w:hAnsi="Times New Roman" w:cs="Times New Roman"/>
          <w:color w:val="000000"/>
          <w:sz w:val="27"/>
          <w:szCs w:val="27"/>
          <w:lang w:eastAsia="ru-RU"/>
        </w:rPr>
        <w:t>Кабалевского</w:t>
      </w:r>
      <w:proofErr w:type="spellEnd"/>
      <w:r w:rsidRPr="00D72DAF">
        <w:rPr>
          <w:rFonts w:ascii="Times New Roman" w:eastAsia="Times New Roman" w:hAnsi="Times New Roman" w:cs="Times New Roman"/>
          <w:color w:val="000000"/>
          <w:sz w:val="27"/>
          <w:szCs w:val="27"/>
          <w:lang w:eastAsia="ru-RU"/>
        </w:rPr>
        <w:t xml:space="preserve">, </w:t>
      </w:r>
      <w:proofErr w:type="spellStart"/>
      <w:r w:rsidRPr="00D72DAF">
        <w:rPr>
          <w:rFonts w:ascii="Times New Roman" w:eastAsia="Times New Roman" w:hAnsi="Times New Roman" w:cs="Times New Roman"/>
          <w:color w:val="000000"/>
          <w:sz w:val="27"/>
          <w:szCs w:val="27"/>
          <w:lang w:eastAsia="ru-RU"/>
        </w:rPr>
        <w:t>Вивальди</w:t>
      </w:r>
      <w:proofErr w:type="spellEnd"/>
      <w:r w:rsidRPr="00D72DAF">
        <w:rPr>
          <w:rFonts w:ascii="Times New Roman" w:eastAsia="Times New Roman" w:hAnsi="Times New Roman" w:cs="Times New Roman"/>
          <w:color w:val="000000"/>
          <w:sz w:val="27"/>
          <w:szCs w:val="27"/>
          <w:lang w:eastAsia="ru-RU"/>
        </w:rPr>
        <w:t>, Генделя. Опыт показывает, что негативно воздействует на развитие ребенка в первый год жизни музыка Рахманинова, Вагнера, а также произведения роковых и джазовых исполнителей, поскольку эта музыка наиболее сложна для восприятия малышом.</w:t>
      </w:r>
      <w:r w:rsidRPr="00D72DAF">
        <w:rPr>
          <w:rFonts w:ascii="Times New Roman" w:eastAsia="Times New Roman" w:hAnsi="Times New Roman" w:cs="Times New Roman"/>
          <w:color w:val="000000"/>
          <w:sz w:val="27"/>
          <w:szCs w:val="27"/>
          <w:lang w:eastAsia="ru-RU"/>
        </w:rPr>
        <w:br/>
        <w:t xml:space="preserve">И надо помнить, что резкие звуки, хлопки, грохот могут испугать новорожденного малыша. Именно поэтому лучше отказаться от погремушек, которые создают шум. Использование погремушек приводит к нарушению формирования музыкального слуха малыша. Кроме того, погремушка сама по себе не является развивающим элементом. Она примитивна, и ребенку достаточно ее изучить в течение нескольких минут для того, чтобы она больше не вызывала интереса. Действительно, именно такое время требуется, чтобы </w:t>
      </w:r>
      <w:r w:rsidRPr="00D72DAF">
        <w:rPr>
          <w:rFonts w:ascii="Times New Roman" w:eastAsia="Times New Roman" w:hAnsi="Times New Roman" w:cs="Times New Roman"/>
          <w:color w:val="000000"/>
          <w:sz w:val="27"/>
          <w:szCs w:val="27"/>
          <w:lang w:eastAsia="ru-RU"/>
        </w:rPr>
        <w:lastRenderedPageBreak/>
        <w:t>малыш ее рассмотрел, потрогал, облизал, услышал ее звук, то есть изучил со всех сторон. Поэтому использование погремушек скорее вредит, чем способствует, развитию ребенка.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Для прослушивания лучше предлагать малышу записи «живого» звука, не в электронной обработке. Это могут быть концертные записи, где слышны и смех, и восторженные крики в зале, и аплодисменты, которые формируют определенный эмоциональный фон восприятия музыки.</w:t>
      </w:r>
      <w:r w:rsidRPr="00D72DAF">
        <w:rPr>
          <w:rFonts w:ascii="Times New Roman" w:eastAsia="Times New Roman" w:hAnsi="Times New Roman" w:cs="Times New Roman"/>
          <w:color w:val="000000"/>
          <w:sz w:val="27"/>
          <w:szCs w:val="27"/>
          <w:lang w:eastAsia="ru-RU"/>
        </w:rPr>
        <w:br/>
        <w:t>Малышу необходимо слушать музыку различных стилей и жанров, музыку различных исторических эпох или географических мест. Ребенку в первый год его жизни сложно долго концентрироваться на чем-то одном, он склонен к быстрому переключению внимания. Для полноценного восприятия музыкального произведения требуется именно длительная концентрация внимания, концерт — это не картина, которую можно окинуть одним взглядом, поэтому для малыша больше подойдут записи коротких отрывков музыкальных произведений разных композиторов или разных стран или стилей. Музыку подбирать надо так, чтобы друг за другом следовали отрывки, не похожие ни по стилю, ни по жанру, ни по характеру, ни по темпу. Это делается для того, чтобы сохранить интерес ребенка: у малыша будет возможность переключаться. Длительность отрывков не должна превышать 5-10 минут, иначе он потеряет к музыке интерес.</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Нужно ли детей знакомить с авторами и говорить названия направлений?</w:t>
      </w:r>
      <w:r w:rsidRPr="00D72DAF">
        <w:rPr>
          <w:rFonts w:ascii="Times New Roman" w:eastAsia="Times New Roman" w:hAnsi="Times New Roman" w:cs="Times New Roman"/>
          <w:color w:val="000000"/>
          <w:sz w:val="27"/>
          <w:szCs w:val="27"/>
          <w:lang w:eastAsia="ru-RU"/>
        </w:rPr>
        <w:br/>
        <w:t>В первый год жизни малыша не стоит углубляться в детальное изучение направлений. Можно, конечно, сказать, что это классическая музыка, а это фольклор и так далее. Можно назвать композитора и, если есть его портрет, показать. Но именно тогда, когда музыка звучит или перед прослушиванием, или после него. Абстрактно показывать портреты композиторов отвлеченно от музыки не имеет смысла. Если есть любимая музыка, можно портрет любимого композитора повесить на стену и говорить, например: «Мы с тобой слушаем произведение «В пещере горного короля», его написал Эдвард Григ. Вот его портрет. Он жил тогда-то, в такой-то стране». Рассказать сказку о нем. Заучивать же наизусть факты из жизни Эдварда Грига в год-полтора не имеет смысла.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Кроме того, ребенок для развития слуха должен слышать разные звуки естественного и неестественного происхождения: шелест листвы, пение соловья, журчание воды, стрекот кузнечика, шум дождя, звуки работы двигателя отъезжающей машины. Дети любят слушать звуки, издаваемые животными и птицами, для них это очень интересно. С ребенком в год-полтора можно играть в игры с закрытыми глазами: определять, кому или чему принадлежит данный звук. Но для этого ребенок должен знать, какой звук издает то или иное животное, птица, насекомое, как звучат неодушевленные предметы. Например, вы слышите, что на улице гудит машина, вы говорите малышу: «Слышишь, на улице машина гудит». Точно так же, как мы называем ребенку различные предметы, мы называем ему различные звуки. Хорошо играть в лесу, во дворе, пытаться определять, кому или чему принадлежит тот или иной звук. Если мы не будем называть звуки, то малыш так и не научится их распознавать на слух. Ведь это — «музыка улицы», и ее тоже надо уметь </w:t>
      </w:r>
      <w:r w:rsidRPr="00D72DAF">
        <w:rPr>
          <w:rFonts w:ascii="Times New Roman" w:eastAsia="Times New Roman" w:hAnsi="Times New Roman" w:cs="Times New Roman"/>
          <w:color w:val="000000"/>
          <w:sz w:val="27"/>
          <w:szCs w:val="27"/>
          <w:lang w:eastAsia="ru-RU"/>
        </w:rPr>
        <w:lastRenderedPageBreak/>
        <w:t>услышать.</w:t>
      </w:r>
      <w:r w:rsidRPr="00D72DAF">
        <w:rPr>
          <w:rFonts w:ascii="Times New Roman" w:eastAsia="Times New Roman" w:hAnsi="Times New Roman" w:cs="Times New Roman"/>
          <w:color w:val="000000"/>
          <w:sz w:val="27"/>
          <w:szCs w:val="27"/>
          <w:lang w:eastAsia="ru-RU"/>
        </w:rPr>
        <w:br/>
        <w:t>Научиться понимать, чувствовать «музыку языка» и «язык музыки» может каждый. Надо только захотеть приоткрыть таинственную дверь в удивительный мир музыкальной сказки.</w:t>
      </w:r>
      <w:r w:rsidRPr="00D72DAF">
        <w:rPr>
          <w:rFonts w:ascii="Times New Roman" w:eastAsia="Times New Roman" w:hAnsi="Times New Roman" w:cs="Times New Roman"/>
          <w:color w:val="000000"/>
          <w:sz w:val="27"/>
          <w:szCs w:val="27"/>
          <w:lang w:eastAsia="ru-RU"/>
        </w:rPr>
        <w:br/>
        <w:t>Музыка может стать для вас и вашей крохи мудрым и добрым другом, который будет с вами всегда.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Если это форма групповой консультации или выступление на родительском собрании, можно использовать весь материал. В иных случаях — лучше небольшими частями.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Наверное, мы все хотим видеть своих ребят счастливыми, улыбающимися, умеющими общаться с окружающими. Не всегда это получается.</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Каждый год в детский сад приходят разные дети: сообразительные, смышленые и не очень, контактные и замкнутые</w:t>
      </w:r>
      <w:proofErr w:type="gramStart"/>
      <w:r w:rsidRPr="00D72DAF">
        <w:rPr>
          <w:rFonts w:ascii="Times New Roman" w:eastAsia="Times New Roman" w:hAnsi="Times New Roman" w:cs="Times New Roman"/>
          <w:color w:val="000000"/>
          <w:sz w:val="27"/>
          <w:szCs w:val="27"/>
          <w:lang w:eastAsia="ru-RU"/>
        </w:rPr>
        <w:t>… Н</w:t>
      </w:r>
      <w:proofErr w:type="gramEnd"/>
      <w:r w:rsidRPr="00D72DAF">
        <w:rPr>
          <w:rFonts w:ascii="Times New Roman" w:eastAsia="Times New Roman" w:hAnsi="Times New Roman" w:cs="Times New Roman"/>
          <w:color w:val="000000"/>
          <w:sz w:val="27"/>
          <w:szCs w:val="27"/>
          <w:lang w:eastAsia="ru-RU"/>
        </w:rPr>
        <w:t>о всех их объединяет одна, с моей точки зрения, беда – они удивляются и восхищаются все меньше и меньше. Как же разбудить в детях интерес и эмоциональную отзывчивость к прекрасному и к самим себе?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Воспитание сегодня, а не завтра. Воспитание лучших качеств, лучших чувств, лучших мыслей. Как это делать? С помощью Культуры и Красоты, пропуская их через свою душу и сердце к душе и сердцу ребенка. Без этого никакие методики, технологии и средства культурного и эстетического воспитания не работают! Очень важно понять, что не воспринятая Красота не действует, она </w:t>
      </w:r>
      <w:proofErr w:type="gramStart"/>
      <w:r w:rsidRPr="00D72DAF">
        <w:rPr>
          <w:rFonts w:ascii="Times New Roman" w:eastAsia="Times New Roman" w:hAnsi="Times New Roman" w:cs="Times New Roman"/>
          <w:color w:val="000000"/>
          <w:sz w:val="27"/>
          <w:szCs w:val="27"/>
          <w:lang w:eastAsia="ru-RU"/>
        </w:rPr>
        <w:t>как бы не существует</w:t>
      </w:r>
      <w:proofErr w:type="gramEnd"/>
      <w:r w:rsidRPr="00D72DAF">
        <w:rPr>
          <w:rFonts w:ascii="Times New Roman" w:eastAsia="Times New Roman" w:hAnsi="Times New Roman" w:cs="Times New Roman"/>
          <w:color w:val="000000"/>
          <w:sz w:val="27"/>
          <w:szCs w:val="27"/>
          <w:lang w:eastAsia="ru-RU"/>
        </w:rPr>
        <w:t xml:space="preserve">. Очень важно развивать внимание, наблюдательность. Направить взгляд ребенка, произнести </w:t>
      </w:r>
      <w:proofErr w:type="gramStart"/>
      <w:r w:rsidRPr="00D72DAF">
        <w:rPr>
          <w:rFonts w:ascii="Times New Roman" w:eastAsia="Times New Roman" w:hAnsi="Times New Roman" w:cs="Times New Roman"/>
          <w:color w:val="000000"/>
          <w:sz w:val="27"/>
          <w:szCs w:val="27"/>
          <w:lang w:eastAsia="ru-RU"/>
        </w:rPr>
        <w:t>призывное</w:t>
      </w:r>
      <w:proofErr w:type="gramEnd"/>
      <w:r w:rsidRPr="00D72DAF">
        <w:rPr>
          <w:rFonts w:ascii="Times New Roman" w:eastAsia="Times New Roman" w:hAnsi="Times New Roman" w:cs="Times New Roman"/>
          <w:color w:val="000000"/>
          <w:sz w:val="27"/>
          <w:szCs w:val="27"/>
          <w:lang w:eastAsia="ru-RU"/>
        </w:rPr>
        <w:t xml:space="preserve"> “Смотри!” – одна из важных задач.</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 xml:space="preserve">Если ребенок не хочет учиться, плохо усваивает урок — это не значит, что он </w:t>
      </w:r>
      <w:proofErr w:type="gramStart"/>
      <w:r w:rsidRPr="00D72DAF">
        <w:rPr>
          <w:rFonts w:ascii="Times New Roman" w:eastAsia="Times New Roman" w:hAnsi="Times New Roman" w:cs="Times New Roman"/>
          <w:color w:val="000000"/>
          <w:sz w:val="27"/>
          <w:szCs w:val="27"/>
          <w:lang w:eastAsia="ru-RU"/>
        </w:rPr>
        <w:t>лентяй</w:t>
      </w:r>
      <w:proofErr w:type="gramEnd"/>
      <w:r w:rsidRPr="00D72DAF">
        <w:rPr>
          <w:rFonts w:ascii="Times New Roman" w:eastAsia="Times New Roman" w:hAnsi="Times New Roman" w:cs="Times New Roman"/>
          <w:color w:val="000000"/>
          <w:sz w:val="27"/>
          <w:szCs w:val="27"/>
          <w:lang w:eastAsia="ru-RU"/>
        </w:rPr>
        <w:t>. Медики доказали: так неосознанно он защищает свой мозг от перегрузок и стресса. В этом корень и другой проблемы — мало школьников остается здоровыми.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В 2000 году российские ученые объяснили </w:t>
      </w:r>
      <w:r w:rsidRPr="00D72DAF">
        <w:rPr>
          <w:rFonts w:ascii="Times New Roman" w:eastAsia="Times New Roman" w:hAnsi="Times New Roman" w:cs="Times New Roman"/>
          <w:b/>
          <w:bCs/>
          <w:color w:val="000000"/>
          <w:sz w:val="27"/>
          <w:szCs w:val="27"/>
          <w:lang w:eastAsia="ru-RU"/>
        </w:rPr>
        <w:t>психофизиологические особенности обучения детей</w:t>
      </w:r>
      <w:r w:rsidRPr="00D72DAF">
        <w:rPr>
          <w:rFonts w:ascii="Times New Roman" w:eastAsia="Times New Roman" w:hAnsi="Times New Roman" w:cs="Times New Roman"/>
          <w:color w:val="000000"/>
          <w:sz w:val="27"/>
          <w:szCs w:val="27"/>
          <w:lang w:eastAsia="ru-RU"/>
        </w:rPr>
        <w:t>, и стало понятно, почему педагогика во всем мире зашла в тупик. Причина в том, что дети мыслят правым полушарием мозга, отвечающим за творческую деятельность, а взрослые — левым, который отвечает за логику и речь. Вот взрослые и пишут учебные программы, ориентируя на логическое мышление. Суть проблемы еще и в том, что если активизируется к работе одно полушарие мозга, — угнетается другое. От этого усталость и стрессы. А это, как известно, снижает иммунитет и приводит к хроническим заболеваниям. Получается, что нежелание учиться — нормальная психофизиологическая защита ребенка от перегрузки мозга.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На каком-то этапе ребенок устает и чувствует, что чего-то не может. А заботливые мамы-папы всегда хотят, чтобы ребенок хорошо учился, и нанимают репетитора, чем только усугубляют его состояние.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Как часто физический недуг, неправильное воспитание, ошибки родителей приводят к критической ситуации. И все же ее можно победить, преодолеть, с ней можно справиться, если начать обучение музыке в трехлетнем возрасте.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Многолетний опыт убеждает меня в том, что развитие ребенка во многом зависит от того, как рано начинается его погружение в мир музыки. Я уверена, </w:t>
      </w:r>
      <w:r w:rsidRPr="00D72DAF">
        <w:rPr>
          <w:rFonts w:ascii="Times New Roman" w:eastAsia="Times New Roman" w:hAnsi="Times New Roman" w:cs="Times New Roman"/>
          <w:color w:val="000000"/>
          <w:sz w:val="27"/>
          <w:szCs w:val="27"/>
          <w:lang w:eastAsia="ru-RU"/>
        </w:rPr>
        <w:lastRenderedPageBreak/>
        <w:t>что занятия музыкой улучшают характер детей и благотворно воздействуют на их психологическое состояние.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Музыка не только способствует общему развитию, но и обладает целебными свойствами. </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Доказано, что даже внутриутробный период чрезвычайно важен для последующего развития человека: музыка, которую слушает будущая мать, оказывает влияние на самочувствие ребенка, а может быть, уже и формирует его вкусы и предпочтения.</w:t>
      </w:r>
    </w:p>
    <w:p w:rsidR="00D72DAF" w:rsidRPr="00D72DAF" w:rsidRDefault="00D72DAF" w:rsidP="00D72DAF">
      <w:pPr>
        <w:numPr>
          <w:ilvl w:val="0"/>
          <w:numId w:val="4"/>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Музыкально — </w:t>
      </w:r>
      <w:proofErr w:type="gramStart"/>
      <w:r w:rsidRPr="00D72DAF">
        <w:rPr>
          <w:rFonts w:ascii="Times New Roman" w:eastAsia="Times New Roman" w:hAnsi="Times New Roman" w:cs="Times New Roman"/>
          <w:color w:val="000000"/>
          <w:sz w:val="27"/>
          <w:szCs w:val="27"/>
          <w:lang w:eastAsia="ru-RU"/>
        </w:rPr>
        <w:t>ритмическая деятельность</w:t>
      </w:r>
      <w:proofErr w:type="gramEnd"/>
      <w:r w:rsidRPr="00D72DAF">
        <w:rPr>
          <w:rFonts w:ascii="Times New Roman" w:eastAsia="Times New Roman" w:hAnsi="Times New Roman" w:cs="Times New Roman"/>
          <w:color w:val="000000"/>
          <w:sz w:val="27"/>
          <w:szCs w:val="27"/>
          <w:lang w:eastAsia="ru-RU"/>
        </w:rPr>
        <w:t>, по мнению специалистов, имеет ещё и особую важность благодаря формированию ускоренного обмена информацией между левым и правым полушариями. Процессы восприятия, распознавания, мышления, принятия решений возможны только благодаря взаимодействию двух полушарий, каждое из которых имеет свою специализацию. Многолетние исследования зарубежных психологов показали, что дети, занимающиеся музыкой, опережают сверстников в интеллектуальном, социальном, и психомоторном развитии.</w:t>
      </w:r>
    </w:p>
    <w:p w:rsidR="00D72DAF" w:rsidRPr="00D72DAF" w:rsidRDefault="00D72DAF" w:rsidP="00D72DAF">
      <w:pPr>
        <w:numPr>
          <w:ilvl w:val="0"/>
          <w:numId w:val="5"/>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Пение развивает музыкальный слух, чувство ритма, память ребёнка, позволяет малышу выразить чувства, объединяет ребёнка и взрослого общим настроением, помогает глубже воспринимать музыку. Кроме этого, пение является прекрасной формой дыхательной гимнастики, укрепляет голосовой аппарат и способствует правильному произношению. </w:t>
      </w:r>
      <w:r w:rsidRPr="00D72DAF">
        <w:rPr>
          <w:rFonts w:ascii="Times New Roman" w:eastAsia="Times New Roman" w:hAnsi="Times New Roman" w:cs="Times New Roman"/>
          <w:b/>
          <w:bCs/>
          <w:color w:val="000000"/>
          <w:sz w:val="27"/>
          <w:szCs w:val="27"/>
          <w:lang w:eastAsia="ru-RU"/>
        </w:rPr>
        <w:t xml:space="preserve">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D72DAF">
        <w:rPr>
          <w:rFonts w:ascii="Times New Roman" w:eastAsia="Times New Roman" w:hAnsi="Times New Roman" w:cs="Times New Roman"/>
          <w:b/>
          <w:bCs/>
          <w:color w:val="000000"/>
          <w:sz w:val="27"/>
          <w:szCs w:val="27"/>
          <w:lang w:eastAsia="ru-RU"/>
        </w:rPr>
        <w:t>психорегуляции</w:t>
      </w:r>
      <w:proofErr w:type="spellEnd"/>
      <w:r w:rsidRPr="00D72DAF">
        <w:rPr>
          <w:rFonts w:ascii="Times New Roman" w:eastAsia="Times New Roman" w:hAnsi="Times New Roman" w:cs="Times New Roman"/>
          <w:b/>
          <w:bCs/>
          <w:color w:val="000000"/>
          <w:sz w:val="27"/>
          <w:szCs w:val="27"/>
          <w:lang w:eastAsia="ru-RU"/>
        </w:rPr>
        <w:t>.</w:t>
      </w:r>
      <w:r w:rsidRPr="00D72DAF">
        <w:rPr>
          <w:rFonts w:ascii="Times New Roman" w:eastAsia="Times New Roman" w:hAnsi="Times New Roman" w:cs="Times New Roman"/>
          <w:color w:val="000000"/>
          <w:sz w:val="27"/>
          <w:szCs w:val="27"/>
          <w:lang w:eastAsia="ru-RU"/>
        </w:rPr>
        <w:t>- </w:t>
      </w:r>
      <w:r w:rsidRPr="00D72DAF">
        <w:rPr>
          <w:rFonts w:ascii="Times New Roman" w:eastAsia="Times New Roman" w:hAnsi="Times New Roman" w:cs="Times New Roman"/>
          <w:b/>
          <w:bCs/>
          <w:color w:val="000000"/>
          <w:sz w:val="27"/>
          <w:szCs w:val="27"/>
          <w:lang w:eastAsia="ru-RU"/>
        </w:rPr>
        <w:t>Профессия певцов – профессия долгожителей</w:t>
      </w:r>
      <w:r w:rsidRPr="00D72DAF">
        <w:rPr>
          <w:rFonts w:ascii="Times New Roman" w:eastAsia="Times New Roman" w:hAnsi="Times New Roman" w:cs="Times New Roman"/>
          <w:color w:val="000000"/>
          <w:sz w:val="27"/>
          <w:szCs w:val="27"/>
          <w:lang w:eastAsia="ru-RU"/>
        </w:rPr>
        <w:t xml:space="preserve">, – утверждает Сергей </w:t>
      </w:r>
      <w:proofErr w:type="spellStart"/>
      <w:r w:rsidRPr="00D72DAF">
        <w:rPr>
          <w:rFonts w:ascii="Times New Roman" w:eastAsia="Times New Roman" w:hAnsi="Times New Roman" w:cs="Times New Roman"/>
          <w:color w:val="000000"/>
          <w:sz w:val="27"/>
          <w:szCs w:val="27"/>
          <w:lang w:eastAsia="ru-RU"/>
        </w:rPr>
        <w:t>Ваганович</w:t>
      </w:r>
      <w:proofErr w:type="spellEnd"/>
      <w:r w:rsidRPr="00D72DAF">
        <w:rPr>
          <w:rFonts w:ascii="Times New Roman" w:eastAsia="Times New Roman" w:hAnsi="Times New Roman" w:cs="Times New Roman"/>
          <w:color w:val="000000"/>
          <w:sz w:val="27"/>
          <w:szCs w:val="27"/>
          <w:lang w:eastAsia="ru-RU"/>
        </w:rPr>
        <w:t xml:space="preserve"> ШУШАРДЖАН — известный московский врач с 23-летним стажем, президент Международной ассоциации традиционной медицины, доктор медицинских наук, профессор, а в прошлом еще и оперный певец Большого театра. – Певец, перешагнувший 90-летний рубеж, далеко не редкость. Когда человек поет, лишь 20% звука уходит во внешнее пространство, а 80% — во внутренние органы. </w:t>
      </w:r>
      <w:r w:rsidRPr="00D72DAF">
        <w:rPr>
          <w:rFonts w:ascii="Times New Roman" w:eastAsia="Times New Roman" w:hAnsi="Times New Roman" w:cs="Times New Roman"/>
          <w:b/>
          <w:bCs/>
          <w:color w:val="000000"/>
          <w:sz w:val="27"/>
          <w:szCs w:val="27"/>
          <w:lang w:eastAsia="ru-RU"/>
        </w:rPr>
        <w:t>Пение благотворно действует на почки, на железы внутренней секреции, массирует гортань, щитовидную железу, сердце</w:t>
      </w:r>
      <w:r w:rsidRPr="00D72DAF">
        <w:rPr>
          <w:rFonts w:ascii="Times New Roman" w:eastAsia="Times New Roman" w:hAnsi="Times New Roman" w:cs="Times New Roman"/>
          <w:color w:val="000000"/>
          <w:sz w:val="27"/>
          <w:szCs w:val="27"/>
          <w:lang w:eastAsia="ru-RU"/>
        </w:rPr>
        <w:t>. </w:t>
      </w:r>
      <w:r w:rsidRPr="00D72DAF">
        <w:rPr>
          <w:rFonts w:ascii="Times New Roman" w:eastAsia="Times New Roman" w:hAnsi="Times New Roman" w:cs="Times New Roman"/>
          <w:b/>
          <w:bCs/>
          <w:color w:val="000000"/>
          <w:sz w:val="27"/>
          <w:szCs w:val="27"/>
          <w:lang w:eastAsia="ru-RU"/>
        </w:rPr>
        <w:t xml:space="preserve">Искусство пения — </w:t>
      </w:r>
      <w:proofErr w:type="gramStart"/>
      <w:r w:rsidRPr="00D72DAF">
        <w:rPr>
          <w:rFonts w:ascii="Times New Roman" w:eastAsia="Times New Roman" w:hAnsi="Times New Roman" w:cs="Times New Roman"/>
          <w:b/>
          <w:bCs/>
          <w:color w:val="000000"/>
          <w:sz w:val="27"/>
          <w:szCs w:val="27"/>
          <w:lang w:eastAsia="ru-RU"/>
        </w:rPr>
        <w:t>это</w:t>
      </w:r>
      <w:proofErr w:type="gramEnd"/>
      <w:r w:rsidRPr="00D72DAF">
        <w:rPr>
          <w:rFonts w:ascii="Times New Roman" w:eastAsia="Times New Roman" w:hAnsi="Times New Roman" w:cs="Times New Roman"/>
          <w:b/>
          <w:bCs/>
          <w:color w:val="000000"/>
          <w:sz w:val="27"/>
          <w:szCs w:val="27"/>
          <w:lang w:eastAsia="ru-RU"/>
        </w:rPr>
        <w:t xml:space="preserve"> прежде всего правильное дыхание, которое и является важнейшим фактором долгой и здоровой жизни.</w:t>
      </w:r>
      <w:r w:rsidR="007C660A">
        <w:rPr>
          <w:rFonts w:ascii="Times New Roman" w:eastAsia="Times New Roman" w:hAnsi="Times New Roman" w:cs="Times New Roman"/>
          <w:b/>
          <w:bCs/>
          <w:color w:val="000000"/>
          <w:sz w:val="27"/>
          <w:szCs w:val="27"/>
          <w:lang w:eastAsia="ru-RU"/>
        </w:rPr>
        <w:t xml:space="preserve"> </w:t>
      </w:r>
      <w:r w:rsidRPr="00D72DAF">
        <w:rPr>
          <w:rFonts w:ascii="Times New Roman" w:eastAsia="Times New Roman" w:hAnsi="Times New Roman" w:cs="Times New Roman"/>
          <w:b/>
          <w:bCs/>
          <w:color w:val="000000"/>
          <w:sz w:val="27"/>
          <w:szCs w:val="27"/>
          <w:lang w:eastAsia="ru-RU"/>
        </w:rPr>
        <w:t>Петь в любом случае полезно, даже если нет ни слуха, ни голоса. Научившись выражать свое состояние голосом, человек получает эффективнейшее средство снятия внутреннего напряжения и самовыражения. Пением успешно лечат заикание, кашель, бронхиальную астму, снимают усталость и переутомление</w:t>
      </w:r>
      <w:r w:rsidRPr="00D72DAF">
        <w:rPr>
          <w:rFonts w:ascii="Times New Roman" w:eastAsia="Times New Roman" w:hAnsi="Times New Roman" w:cs="Times New Roman"/>
          <w:color w:val="000000"/>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В своей книге “Здоровье по нотам” </w:t>
      </w:r>
      <w:proofErr w:type="spellStart"/>
      <w:r w:rsidRPr="00D72DAF">
        <w:rPr>
          <w:rFonts w:ascii="Times New Roman" w:eastAsia="Times New Roman" w:hAnsi="Times New Roman" w:cs="Times New Roman"/>
          <w:color w:val="000000"/>
          <w:sz w:val="27"/>
          <w:szCs w:val="27"/>
          <w:lang w:eastAsia="ru-RU"/>
        </w:rPr>
        <w:t>С.В.Шушарджан</w:t>
      </w:r>
      <w:proofErr w:type="spellEnd"/>
      <w:r w:rsidRPr="00D72DAF">
        <w:rPr>
          <w:rFonts w:ascii="Times New Roman" w:eastAsia="Times New Roman" w:hAnsi="Times New Roman" w:cs="Times New Roman"/>
          <w:color w:val="000000"/>
          <w:sz w:val="27"/>
          <w:szCs w:val="27"/>
          <w:lang w:eastAsia="ru-RU"/>
        </w:rPr>
        <w:t xml:space="preserve"> говорит о благотворном влиянии на здоровье человека напевного, протяжного произнесения гласных звуков.</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gramStart"/>
      <w:r w:rsidRPr="00D72DAF">
        <w:rPr>
          <w:rFonts w:ascii="Times New Roman" w:eastAsia="Times New Roman" w:hAnsi="Times New Roman" w:cs="Times New Roman"/>
          <w:color w:val="000000"/>
          <w:sz w:val="27"/>
          <w:szCs w:val="27"/>
          <w:lang w:eastAsia="ru-RU"/>
        </w:rPr>
        <w:t>Так, звук “а — а” массирует глотку, гортань, щитовидную железу; звук “о — о” оздоровляет среднюю часть груди; звук “о — и — о — и” массирует сердце; звук “и — э — и” воздействует на мозг, почки, железы внутренней секреции; звук “а — у — э — и” помогает всему организму в целом.</w:t>
      </w:r>
      <w:proofErr w:type="gramEnd"/>
      <w:r w:rsidRPr="00D72DAF">
        <w:rPr>
          <w:rFonts w:ascii="Times New Roman" w:eastAsia="Times New Roman" w:hAnsi="Times New Roman" w:cs="Times New Roman"/>
          <w:color w:val="000000"/>
          <w:sz w:val="27"/>
          <w:szCs w:val="27"/>
          <w:lang w:eastAsia="ru-RU"/>
        </w:rPr>
        <w:t xml:space="preserve"> (Каждый звук произносится 3 — 4 раза).</w:t>
      </w:r>
    </w:p>
    <w:p w:rsidR="00D72DAF" w:rsidRPr="00D72DAF" w:rsidRDefault="00D72DAF" w:rsidP="00D72DAF">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lastRenderedPageBreak/>
        <w:t>Как показывают исследования,</w:t>
      </w:r>
      <w:r w:rsidRPr="00D72DAF">
        <w:rPr>
          <w:rFonts w:ascii="Times New Roman" w:eastAsia="Times New Roman" w:hAnsi="Times New Roman" w:cs="Times New Roman"/>
          <w:b/>
          <w:bCs/>
          <w:color w:val="000000"/>
          <w:sz w:val="27"/>
          <w:szCs w:val="27"/>
          <w:lang w:eastAsia="ru-RU"/>
        </w:rPr>
        <w:t xml:space="preserve"> под влиянием музыкальных впечатлений начинают разговаривать даже инертные дети, с замедленным умственным </w:t>
      </w:r>
      <w:proofErr w:type="spellStart"/>
      <w:r w:rsidRPr="00D72DAF">
        <w:rPr>
          <w:rFonts w:ascii="Times New Roman" w:eastAsia="Times New Roman" w:hAnsi="Times New Roman" w:cs="Times New Roman"/>
          <w:b/>
          <w:bCs/>
          <w:color w:val="000000"/>
          <w:sz w:val="27"/>
          <w:szCs w:val="27"/>
          <w:lang w:eastAsia="ru-RU"/>
        </w:rPr>
        <w:t>развитием</w:t>
      </w:r>
      <w:proofErr w:type="gramStart"/>
      <w:r w:rsidRPr="00D72DAF">
        <w:rPr>
          <w:rFonts w:ascii="Times New Roman" w:eastAsia="Times New Roman" w:hAnsi="Times New Roman" w:cs="Times New Roman"/>
          <w:b/>
          <w:bCs/>
          <w:color w:val="000000"/>
          <w:sz w:val="27"/>
          <w:szCs w:val="27"/>
          <w:lang w:eastAsia="ru-RU"/>
        </w:rPr>
        <w:t>,</w:t>
      </w:r>
      <w:r w:rsidRPr="00D72DAF">
        <w:rPr>
          <w:rFonts w:ascii="Times New Roman" w:eastAsia="Times New Roman" w:hAnsi="Times New Roman" w:cs="Times New Roman"/>
          <w:color w:val="000000"/>
          <w:sz w:val="27"/>
          <w:szCs w:val="27"/>
          <w:lang w:eastAsia="ru-RU"/>
        </w:rPr>
        <w:t>к</w:t>
      </w:r>
      <w:proofErr w:type="gramEnd"/>
      <w:r w:rsidRPr="00D72DAF">
        <w:rPr>
          <w:rFonts w:ascii="Times New Roman" w:eastAsia="Times New Roman" w:hAnsi="Times New Roman" w:cs="Times New Roman"/>
          <w:color w:val="000000"/>
          <w:sz w:val="27"/>
          <w:szCs w:val="27"/>
          <w:lang w:eastAsia="ru-RU"/>
        </w:rPr>
        <w:t>оторых</w:t>
      </w:r>
      <w:proofErr w:type="spellEnd"/>
      <w:r w:rsidRPr="00D72DAF">
        <w:rPr>
          <w:rFonts w:ascii="Times New Roman" w:eastAsia="Times New Roman" w:hAnsi="Times New Roman" w:cs="Times New Roman"/>
          <w:color w:val="000000"/>
          <w:sz w:val="27"/>
          <w:szCs w:val="27"/>
          <w:lang w:eastAsia="ru-RU"/>
        </w:rPr>
        <w:t>, казалось, никакими усилиями не расшевелить. </w:t>
      </w:r>
      <w:r w:rsidRPr="00D72DAF">
        <w:rPr>
          <w:rFonts w:ascii="Times New Roman" w:eastAsia="Times New Roman" w:hAnsi="Times New Roman" w:cs="Times New Roman"/>
          <w:b/>
          <w:bCs/>
          <w:color w:val="000000"/>
          <w:sz w:val="27"/>
          <w:szCs w:val="27"/>
          <w:lang w:eastAsia="ru-RU"/>
        </w:rPr>
        <w:t>Дети, занимающиеся музыкой,</w:t>
      </w:r>
      <w:r w:rsidRPr="00D72DAF">
        <w:rPr>
          <w:rFonts w:ascii="Times New Roman" w:eastAsia="Times New Roman" w:hAnsi="Times New Roman" w:cs="Times New Roman"/>
          <w:color w:val="000000"/>
          <w:sz w:val="27"/>
          <w:szCs w:val="27"/>
          <w:lang w:eastAsia="ru-RU"/>
        </w:rPr>
        <w:t> отмечают венгерские и немецкие учёные, </w:t>
      </w:r>
      <w:r w:rsidRPr="00D72DAF">
        <w:rPr>
          <w:rFonts w:ascii="Times New Roman" w:eastAsia="Times New Roman" w:hAnsi="Times New Roman" w:cs="Times New Roman"/>
          <w:b/>
          <w:bCs/>
          <w:color w:val="000000"/>
          <w:sz w:val="27"/>
          <w:szCs w:val="27"/>
          <w:lang w:eastAsia="ru-RU"/>
        </w:rPr>
        <w:t>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w:t>
      </w:r>
    </w:p>
    <w:p w:rsidR="00D72DAF" w:rsidRPr="00D72DAF" w:rsidRDefault="00D72DAF" w:rsidP="00D72DAF">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Занятия музыкой</w:t>
      </w:r>
      <w:r w:rsidRPr="00D72DAF">
        <w:rPr>
          <w:rFonts w:ascii="Times New Roman" w:eastAsia="Times New Roman" w:hAnsi="Times New Roman" w:cs="Times New Roman"/>
          <w:color w:val="000000"/>
          <w:sz w:val="27"/>
          <w:szCs w:val="27"/>
          <w:lang w:eastAsia="ru-RU"/>
        </w:rPr>
        <w:t> – это чаще всего коллективные занятия, поэтому они </w:t>
      </w:r>
      <w:r w:rsidRPr="00D72DAF">
        <w:rPr>
          <w:rFonts w:ascii="Times New Roman" w:eastAsia="Times New Roman" w:hAnsi="Times New Roman" w:cs="Times New Roman"/>
          <w:b/>
          <w:bCs/>
          <w:color w:val="000000"/>
          <w:sz w:val="27"/>
          <w:szCs w:val="27"/>
          <w:lang w:eastAsia="ru-RU"/>
        </w:rPr>
        <w:t>становятся и уроками общения. Дети учатся слышать друг друга, взаимодействовать друг с другом.</w:t>
      </w:r>
      <w:r w:rsidRPr="00D72DAF">
        <w:rPr>
          <w:rFonts w:ascii="Times New Roman" w:eastAsia="Times New Roman" w:hAnsi="Times New Roman" w:cs="Times New Roman"/>
          <w:color w:val="000000"/>
          <w:sz w:val="27"/>
          <w:szCs w:val="27"/>
          <w:lang w:eastAsia="ru-RU"/>
        </w:rPr>
        <w:br/>
      </w:r>
      <w:r w:rsidRPr="00D72DAF">
        <w:rPr>
          <w:rFonts w:ascii="Times New Roman" w:eastAsia="Times New Roman" w:hAnsi="Times New Roman" w:cs="Times New Roman"/>
          <w:b/>
          <w:bCs/>
          <w:color w:val="000000"/>
          <w:sz w:val="27"/>
          <w:szCs w:val="27"/>
          <w:lang w:eastAsia="ru-RU"/>
        </w:rPr>
        <w:t>Музыка создаёт благоприятный фон и для общения в кругу семьи.</w:t>
      </w:r>
    </w:p>
    <w:p w:rsidR="00D72DAF" w:rsidRPr="00D72DAF" w:rsidRDefault="00D72DAF" w:rsidP="00D72DAF">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В последнее время медики обратили внимание на то, что музыка обладает целебным действием, и с ее помощью можно лечить некоторые серьезные заболевания. Но раньше возможности музыки использовались исключительно «по наитию», в зависимости от интуиции и опыта врача. Объективных критериев, позволяющих прицельно выбрать то, что необходимо именно данному пациенту, не существовало. Например, известный французский актер </w:t>
      </w:r>
      <w:proofErr w:type="spellStart"/>
      <w:r w:rsidRPr="00D72DAF">
        <w:rPr>
          <w:rFonts w:ascii="Times New Roman" w:eastAsia="Times New Roman" w:hAnsi="Times New Roman" w:cs="Times New Roman"/>
          <w:color w:val="000000"/>
          <w:sz w:val="27"/>
          <w:szCs w:val="27"/>
          <w:lang w:eastAsia="ru-RU"/>
        </w:rPr>
        <w:t>Жерар</w:t>
      </w:r>
      <w:proofErr w:type="spellEnd"/>
      <w:r w:rsidRPr="00D72DAF">
        <w:rPr>
          <w:rFonts w:ascii="Times New Roman" w:eastAsia="Times New Roman" w:hAnsi="Times New Roman" w:cs="Times New Roman"/>
          <w:color w:val="000000"/>
          <w:sz w:val="27"/>
          <w:szCs w:val="27"/>
          <w:lang w:eastAsia="ru-RU"/>
        </w:rPr>
        <w:t xml:space="preserve"> </w:t>
      </w:r>
      <w:proofErr w:type="spellStart"/>
      <w:r w:rsidRPr="00D72DAF">
        <w:rPr>
          <w:rFonts w:ascii="Times New Roman" w:eastAsia="Times New Roman" w:hAnsi="Times New Roman" w:cs="Times New Roman"/>
          <w:color w:val="000000"/>
          <w:sz w:val="27"/>
          <w:szCs w:val="27"/>
          <w:lang w:eastAsia="ru-RU"/>
        </w:rPr>
        <w:t>Депардье</w:t>
      </w:r>
      <w:proofErr w:type="spellEnd"/>
      <w:r w:rsidRPr="00D72DAF">
        <w:rPr>
          <w:rFonts w:ascii="Times New Roman" w:eastAsia="Times New Roman" w:hAnsi="Times New Roman" w:cs="Times New Roman"/>
          <w:color w:val="000000"/>
          <w:sz w:val="27"/>
          <w:szCs w:val="27"/>
          <w:lang w:eastAsia="ru-RU"/>
        </w:rPr>
        <w:t xml:space="preserve"> отправился в молодости завоевывать Париж. Но на его пути стояло очень серьезное затруднение — он сильно заикался. Врач, к которому юноша обратился за советом, предписал ему ежедневно не менее двух часов слушать Моцарта. Через два месяца от заикания не осталось и следа. Врач правильно определил, что нужно будущей звезде кинематографа, но полагался он исключительно на свою интуицию.</w:t>
      </w:r>
    </w:p>
    <w:p w:rsidR="00D72DAF" w:rsidRPr="00D72DAF" w:rsidRDefault="00D72DAF" w:rsidP="00D72DAF">
      <w:pPr>
        <w:numPr>
          <w:ilvl w:val="0"/>
          <w:numId w:val="6"/>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Возможности музыкального лечения достаточно широки. Музыкотерапия помогает при заболеваниях </w:t>
      </w:r>
      <w:r w:rsidRPr="00D72DAF">
        <w:rPr>
          <w:rFonts w:ascii="Times New Roman" w:eastAsia="Times New Roman" w:hAnsi="Times New Roman" w:cs="Times New Roman"/>
          <w:b/>
          <w:bCs/>
          <w:color w:val="000000"/>
          <w:sz w:val="27"/>
          <w:szCs w:val="27"/>
          <w:lang w:eastAsia="ru-RU"/>
        </w:rPr>
        <w:t>нервной системы</w:t>
      </w:r>
      <w:r w:rsidRPr="00D72DAF">
        <w:rPr>
          <w:rFonts w:ascii="Times New Roman" w:eastAsia="Times New Roman" w:hAnsi="Times New Roman" w:cs="Times New Roman"/>
          <w:color w:val="000000"/>
          <w:sz w:val="27"/>
          <w:szCs w:val="27"/>
          <w:lang w:eastAsia="ru-RU"/>
        </w:rPr>
        <w:t>: неврозах, неврастении, переутомлении, бессоннице. Она может оказаться эффективной и при некоторых психических нарушениях, например при определенных формах шизофрении и психозов. Поддаются такому лечению и</w:t>
      </w:r>
      <w:r w:rsidR="003A73BD">
        <w:rPr>
          <w:rFonts w:ascii="Times New Roman" w:eastAsia="Times New Roman" w:hAnsi="Times New Roman" w:cs="Times New Roman"/>
          <w:color w:val="000000"/>
          <w:sz w:val="27"/>
          <w:szCs w:val="27"/>
          <w:lang w:eastAsia="ru-RU"/>
        </w:rPr>
        <w:t xml:space="preserve"> </w:t>
      </w:r>
      <w:r w:rsidRPr="00D72DAF">
        <w:rPr>
          <w:rFonts w:ascii="Times New Roman" w:eastAsia="Times New Roman" w:hAnsi="Times New Roman" w:cs="Times New Roman"/>
          <w:b/>
          <w:bCs/>
          <w:color w:val="000000"/>
          <w:sz w:val="27"/>
          <w:szCs w:val="27"/>
          <w:lang w:eastAsia="ru-RU"/>
        </w:rPr>
        <w:t>гипертония, ишемическая болезнь сердца, гастриты, спастические колиты, язвенная болезнь, хронический бронхит, бронхиальная астма, болезни мочеполовой системы</w:t>
      </w:r>
      <w:r w:rsidRPr="00D72DAF">
        <w:rPr>
          <w:rFonts w:ascii="Times New Roman" w:eastAsia="Times New Roman" w:hAnsi="Times New Roman" w:cs="Times New Roman"/>
          <w:color w:val="000000"/>
          <w:sz w:val="27"/>
          <w:szCs w:val="27"/>
          <w:lang w:eastAsia="ru-RU"/>
        </w:rPr>
        <w:t>. Незаменима музыкальная терапия для тех, кто страдает </w:t>
      </w:r>
      <w:r w:rsidRPr="00D72DAF">
        <w:rPr>
          <w:rFonts w:ascii="Times New Roman" w:eastAsia="Times New Roman" w:hAnsi="Times New Roman" w:cs="Times New Roman"/>
          <w:b/>
          <w:bCs/>
          <w:color w:val="000000"/>
          <w:sz w:val="27"/>
          <w:szCs w:val="27"/>
          <w:lang w:eastAsia="ru-RU"/>
        </w:rPr>
        <w:t>лекарственной аллергией и другими хроническими заболеваниями,</w:t>
      </w:r>
      <w:r w:rsidRPr="00D72DAF">
        <w:rPr>
          <w:rFonts w:ascii="Times New Roman" w:eastAsia="Times New Roman" w:hAnsi="Times New Roman" w:cs="Times New Roman"/>
          <w:color w:val="000000"/>
          <w:sz w:val="27"/>
          <w:szCs w:val="27"/>
          <w:lang w:eastAsia="ru-RU"/>
        </w:rPr>
        <w:t xml:space="preserve"> тесно связанными с </w:t>
      </w:r>
      <w:proofErr w:type="spellStart"/>
      <w:r w:rsidRPr="00D72DAF">
        <w:rPr>
          <w:rFonts w:ascii="Times New Roman" w:eastAsia="Times New Roman" w:hAnsi="Times New Roman" w:cs="Times New Roman"/>
          <w:color w:val="000000"/>
          <w:sz w:val="27"/>
          <w:szCs w:val="27"/>
          <w:lang w:eastAsia="ru-RU"/>
        </w:rPr>
        <w:t>психоэмоциональным</w:t>
      </w:r>
      <w:proofErr w:type="spellEnd"/>
      <w:r w:rsidRPr="00D72DAF">
        <w:rPr>
          <w:rFonts w:ascii="Times New Roman" w:eastAsia="Times New Roman" w:hAnsi="Times New Roman" w:cs="Times New Roman"/>
          <w:color w:val="000000"/>
          <w:sz w:val="27"/>
          <w:szCs w:val="27"/>
          <w:lang w:eastAsia="ru-RU"/>
        </w:rPr>
        <w:t xml:space="preserve"> состоянием пациента. Еще одна сфера применения музыки </w:t>
      </w:r>
      <w:proofErr w:type="gramStart"/>
      <w:r w:rsidRPr="00D72DAF">
        <w:rPr>
          <w:rFonts w:ascii="Times New Roman" w:eastAsia="Times New Roman" w:hAnsi="Times New Roman" w:cs="Times New Roman"/>
          <w:color w:val="000000"/>
          <w:sz w:val="27"/>
          <w:szCs w:val="27"/>
          <w:lang w:eastAsia="ru-RU"/>
        </w:rPr>
        <w:t>—</w:t>
      </w:r>
      <w:r w:rsidRPr="00D72DAF">
        <w:rPr>
          <w:rFonts w:ascii="Times New Roman" w:eastAsia="Times New Roman" w:hAnsi="Times New Roman" w:cs="Times New Roman"/>
          <w:b/>
          <w:bCs/>
          <w:color w:val="000000"/>
          <w:sz w:val="27"/>
          <w:szCs w:val="27"/>
          <w:lang w:eastAsia="ru-RU"/>
        </w:rPr>
        <w:t>о</w:t>
      </w:r>
      <w:proofErr w:type="gramEnd"/>
      <w:r w:rsidRPr="00D72DAF">
        <w:rPr>
          <w:rFonts w:ascii="Times New Roman" w:eastAsia="Times New Roman" w:hAnsi="Times New Roman" w:cs="Times New Roman"/>
          <w:b/>
          <w:bCs/>
          <w:color w:val="000000"/>
          <w:sz w:val="27"/>
          <w:szCs w:val="27"/>
          <w:lang w:eastAsia="ru-RU"/>
        </w:rPr>
        <w:t>безболивание.</w:t>
      </w:r>
      <w:r w:rsidRPr="00D72DAF">
        <w:rPr>
          <w:rFonts w:ascii="Times New Roman" w:eastAsia="Times New Roman" w:hAnsi="Times New Roman" w:cs="Times New Roman"/>
          <w:color w:val="000000"/>
          <w:sz w:val="27"/>
          <w:szCs w:val="27"/>
          <w:lang w:eastAsia="ru-RU"/>
        </w:rPr>
        <w:t> Сегодня существуют музыкальные программы, действующие подобно анальгетикам, обезболивающим препаратам. Их применяют для снятия боли, в том числе в стоматологии.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Важны не только произведения, но и то, какие музыкальные инструменты в них звучат. </w:t>
      </w:r>
      <w:proofErr w:type="gramStart"/>
      <w:r w:rsidRPr="00D72DAF">
        <w:rPr>
          <w:rFonts w:ascii="Times New Roman" w:eastAsia="Times New Roman" w:hAnsi="Times New Roman" w:cs="Times New Roman"/>
          <w:color w:val="000000"/>
          <w:sz w:val="27"/>
          <w:szCs w:val="27"/>
          <w:lang w:eastAsia="ru-RU"/>
        </w:rPr>
        <w:t>Так, </w:t>
      </w:r>
      <w:r w:rsidRPr="00D72DAF">
        <w:rPr>
          <w:rFonts w:ascii="Times New Roman" w:eastAsia="Times New Roman" w:hAnsi="Times New Roman" w:cs="Times New Roman"/>
          <w:b/>
          <w:bCs/>
          <w:color w:val="000000"/>
          <w:sz w:val="27"/>
          <w:szCs w:val="27"/>
          <w:lang w:eastAsia="ru-RU"/>
        </w:rPr>
        <w:t>на печень лучше всего влияет кларнет,</w:t>
      </w:r>
      <w:r w:rsidRPr="00D72DAF">
        <w:rPr>
          <w:rFonts w:ascii="Times New Roman" w:eastAsia="Times New Roman" w:hAnsi="Times New Roman" w:cs="Times New Roman"/>
          <w:color w:val="000000"/>
          <w:sz w:val="27"/>
          <w:szCs w:val="27"/>
          <w:lang w:eastAsia="ru-RU"/>
        </w:rPr>
        <w:t> а </w:t>
      </w:r>
      <w:r w:rsidRPr="00D72DAF">
        <w:rPr>
          <w:rFonts w:ascii="Times New Roman" w:eastAsia="Times New Roman" w:hAnsi="Times New Roman" w:cs="Times New Roman"/>
          <w:b/>
          <w:bCs/>
          <w:color w:val="000000"/>
          <w:sz w:val="27"/>
          <w:szCs w:val="27"/>
          <w:lang w:eastAsia="ru-RU"/>
        </w:rPr>
        <w:t>струнные особенно полезны для сердца.</w:t>
      </w:r>
      <w:proofErr w:type="gramEnd"/>
    </w:p>
    <w:p w:rsidR="00D72DAF" w:rsidRPr="00D72DAF" w:rsidRDefault="00D72DAF" w:rsidP="00D72DAF">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В школе или </w:t>
      </w:r>
      <w:r w:rsidRPr="00D72DAF">
        <w:rPr>
          <w:rFonts w:ascii="Times New Roman" w:eastAsia="Times New Roman" w:hAnsi="Times New Roman" w:cs="Times New Roman"/>
          <w:b/>
          <w:bCs/>
          <w:color w:val="000000"/>
          <w:sz w:val="27"/>
          <w:szCs w:val="27"/>
          <w:lang w:eastAsia="ru-RU"/>
        </w:rPr>
        <w:t xml:space="preserve">детском саду во время игр, перемен или в столовой может ненавязчиво звучать музыка Моцарта. Она действует на сознание, развивает вкус, восприятие </w:t>
      </w:r>
      <w:proofErr w:type="gramStart"/>
      <w:r w:rsidRPr="00D72DAF">
        <w:rPr>
          <w:rFonts w:ascii="Times New Roman" w:eastAsia="Times New Roman" w:hAnsi="Times New Roman" w:cs="Times New Roman"/>
          <w:b/>
          <w:bCs/>
          <w:color w:val="000000"/>
          <w:sz w:val="27"/>
          <w:szCs w:val="27"/>
          <w:lang w:eastAsia="ru-RU"/>
        </w:rPr>
        <w:t>прекрасного</w:t>
      </w:r>
      <w:proofErr w:type="gramEnd"/>
      <w:r w:rsidRPr="00D72DAF">
        <w:rPr>
          <w:rFonts w:ascii="Times New Roman" w:eastAsia="Times New Roman" w:hAnsi="Times New Roman" w:cs="Times New Roman"/>
          <w:b/>
          <w:bCs/>
          <w:color w:val="000000"/>
          <w:sz w:val="27"/>
          <w:szCs w:val="27"/>
          <w:lang w:eastAsia="ru-RU"/>
        </w:rPr>
        <w:t>.</w:t>
      </w:r>
      <w:r w:rsidRPr="00D72DAF">
        <w:rPr>
          <w:rFonts w:ascii="Times New Roman" w:eastAsia="Times New Roman" w:hAnsi="Times New Roman" w:cs="Times New Roman"/>
          <w:color w:val="000000"/>
          <w:sz w:val="27"/>
          <w:szCs w:val="27"/>
          <w:lang w:eastAsia="ru-RU"/>
        </w:rPr>
        <w:t> Детям, может быть, скучно слушать искусствоведов. А когда просто музыкальный фон — это другое дело.</w:t>
      </w:r>
    </w:p>
    <w:p w:rsidR="00D72DAF" w:rsidRPr="00D72DAF" w:rsidRDefault="00D72DAF" w:rsidP="00D72DAF">
      <w:pPr>
        <w:numPr>
          <w:ilvl w:val="0"/>
          <w:numId w:val="7"/>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Наш величайший ученый Э. Циолковский писал так: «Музыка — есть сильное возбуждение, могучее орудие, подобное медикаментам. Она может </w:t>
      </w:r>
      <w:r w:rsidRPr="00D72DAF">
        <w:rPr>
          <w:rFonts w:ascii="Times New Roman" w:eastAsia="Times New Roman" w:hAnsi="Times New Roman" w:cs="Times New Roman"/>
          <w:b/>
          <w:bCs/>
          <w:color w:val="000000"/>
          <w:sz w:val="27"/>
          <w:szCs w:val="27"/>
          <w:lang w:eastAsia="ru-RU"/>
        </w:rPr>
        <w:t xml:space="preserve">и отравлять </w:t>
      </w:r>
      <w:r w:rsidRPr="00D72DAF">
        <w:rPr>
          <w:rFonts w:ascii="Times New Roman" w:eastAsia="Times New Roman" w:hAnsi="Times New Roman" w:cs="Times New Roman"/>
          <w:b/>
          <w:bCs/>
          <w:color w:val="000000"/>
          <w:sz w:val="27"/>
          <w:szCs w:val="27"/>
          <w:lang w:eastAsia="ru-RU"/>
        </w:rPr>
        <w:lastRenderedPageBreak/>
        <w:t>и исцелять</w:t>
      </w:r>
      <w:r w:rsidRPr="00D72DAF">
        <w:rPr>
          <w:rFonts w:ascii="Times New Roman" w:eastAsia="Times New Roman" w:hAnsi="Times New Roman" w:cs="Times New Roman"/>
          <w:color w:val="000000"/>
          <w:sz w:val="27"/>
          <w:szCs w:val="27"/>
          <w:lang w:eastAsia="ru-RU"/>
        </w:rPr>
        <w:t>. Как медикаменты должны быть во власти специалистов, так и музыка</w:t>
      </w:r>
      <w:proofErr w:type="gramStart"/>
      <w:r w:rsidRPr="00D72DAF">
        <w:rPr>
          <w:rFonts w:ascii="Times New Roman" w:eastAsia="Times New Roman" w:hAnsi="Times New Roman" w:cs="Times New Roman"/>
          <w:color w:val="000000"/>
          <w:sz w:val="27"/>
          <w:szCs w:val="27"/>
          <w:lang w:eastAsia="ru-RU"/>
        </w:rPr>
        <w:t>.»</w:t>
      </w:r>
      <w:proofErr w:type="gramEnd"/>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Интересен и результат обследования участников </w:t>
      </w:r>
      <w:proofErr w:type="spellStart"/>
      <w:proofErr w:type="gramStart"/>
      <w:r w:rsidRPr="00D72DAF">
        <w:rPr>
          <w:rFonts w:ascii="Times New Roman" w:eastAsia="Times New Roman" w:hAnsi="Times New Roman" w:cs="Times New Roman"/>
          <w:color w:val="000000"/>
          <w:sz w:val="27"/>
          <w:szCs w:val="27"/>
          <w:lang w:eastAsia="ru-RU"/>
        </w:rPr>
        <w:t>рок-концертов</w:t>
      </w:r>
      <w:proofErr w:type="spellEnd"/>
      <w:proofErr w:type="gramEnd"/>
      <w:r w:rsidRPr="00D72DAF">
        <w:rPr>
          <w:rFonts w:ascii="Times New Roman" w:eastAsia="Times New Roman" w:hAnsi="Times New Roman" w:cs="Times New Roman"/>
          <w:color w:val="000000"/>
          <w:sz w:val="27"/>
          <w:szCs w:val="27"/>
          <w:lang w:eastAsia="ru-RU"/>
        </w:rPr>
        <w:t xml:space="preserve">, полученный группой японских журналистов, которые обошли все крупнейшие </w:t>
      </w:r>
      <w:proofErr w:type="spellStart"/>
      <w:r w:rsidRPr="00D72DAF">
        <w:rPr>
          <w:rFonts w:ascii="Times New Roman" w:eastAsia="Times New Roman" w:hAnsi="Times New Roman" w:cs="Times New Roman"/>
          <w:color w:val="000000"/>
          <w:sz w:val="27"/>
          <w:szCs w:val="27"/>
          <w:lang w:eastAsia="ru-RU"/>
        </w:rPr>
        <w:t>рок-залы</w:t>
      </w:r>
      <w:proofErr w:type="spellEnd"/>
      <w:r w:rsidRPr="00D72DAF">
        <w:rPr>
          <w:rFonts w:ascii="Times New Roman" w:eastAsia="Times New Roman" w:hAnsi="Times New Roman" w:cs="Times New Roman"/>
          <w:color w:val="000000"/>
          <w:sz w:val="27"/>
          <w:szCs w:val="27"/>
          <w:lang w:eastAsia="ru-RU"/>
        </w:rPr>
        <w:t xml:space="preserve"> Токио и произвольно выбранным из толпы участникам задали три вопроса: как вас зовут? какой сейчас год? где вы находитесь? Ни один из опрошенных не смог ответить.</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Советы</w:t>
      </w:r>
    </w:p>
    <w:p w:rsidR="00D72DAF" w:rsidRPr="00D72DAF" w:rsidRDefault="00D72DAF" w:rsidP="00D72DAF">
      <w:pPr>
        <w:numPr>
          <w:ilvl w:val="0"/>
          <w:numId w:val="8"/>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Самой простой естественной формой включения музыки в жизнь ребёнка может и должно быть пение взрослого, которое органично сопровождает различные моменты жизни, а именно: колыбельные, чтобы успокоить малыша при укладывании спать; </w:t>
      </w:r>
      <w:proofErr w:type="spellStart"/>
      <w:r w:rsidRPr="00D72DAF">
        <w:rPr>
          <w:rFonts w:ascii="Times New Roman" w:eastAsia="Times New Roman" w:hAnsi="Times New Roman" w:cs="Times New Roman"/>
          <w:color w:val="000000"/>
          <w:sz w:val="27"/>
          <w:szCs w:val="27"/>
          <w:lang w:eastAsia="ru-RU"/>
        </w:rPr>
        <w:t>пестушки</w:t>
      </w:r>
      <w:proofErr w:type="spellEnd"/>
      <w:r w:rsidRPr="00D72DAF">
        <w:rPr>
          <w:rFonts w:ascii="Times New Roman" w:eastAsia="Times New Roman" w:hAnsi="Times New Roman" w:cs="Times New Roman"/>
          <w:color w:val="000000"/>
          <w:sz w:val="27"/>
          <w:szCs w:val="27"/>
          <w:lang w:eastAsia="ru-RU"/>
        </w:rPr>
        <w:t xml:space="preserve">, </w:t>
      </w:r>
      <w:proofErr w:type="spellStart"/>
      <w:r w:rsidRPr="00D72DAF">
        <w:rPr>
          <w:rFonts w:ascii="Times New Roman" w:eastAsia="Times New Roman" w:hAnsi="Times New Roman" w:cs="Times New Roman"/>
          <w:color w:val="000000"/>
          <w:sz w:val="27"/>
          <w:szCs w:val="27"/>
          <w:lang w:eastAsia="ru-RU"/>
        </w:rPr>
        <w:t>потешки</w:t>
      </w:r>
      <w:proofErr w:type="spellEnd"/>
      <w:r w:rsidRPr="00D72DAF">
        <w:rPr>
          <w:rFonts w:ascii="Times New Roman" w:eastAsia="Times New Roman" w:hAnsi="Times New Roman" w:cs="Times New Roman"/>
          <w:color w:val="000000"/>
          <w:sz w:val="27"/>
          <w:szCs w:val="27"/>
          <w:lang w:eastAsia="ru-RU"/>
        </w:rPr>
        <w:t xml:space="preserve">, </w:t>
      </w:r>
      <w:proofErr w:type="gramStart"/>
      <w:r w:rsidRPr="00D72DAF">
        <w:rPr>
          <w:rFonts w:ascii="Times New Roman" w:eastAsia="Times New Roman" w:hAnsi="Times New Roman" w:cs="Times New Roman"/>
          <w:color w:val="000000"/>
          <w:sz w:val="27"/>
          <w:szCs w:val="27"/>
          <w:lang w:eastAsia="ru-RU"/>
        </w:rPr>
        <w:t>приговорки</w:t>
      </w:r>
      <w:proofErr w:type="gramEnd"/>
      <w:r w:rsidRPr="00D72DAF">
        <w:rPr>
          <w:rFonts w:ascii="Times New Roman" w:eastAsia="Times New Roman" w:hAnsi="Times New Roman" w:cs="Times New Roman"/>
          <w:color w:val="000000"/>
          <w:sz w:val="27"/>
          <w:szCs w:val="27"/>
          <w:lang w:eastAsia="ru-RU"/>
        </w:rPr>
        <w:t xml:space="preserve"> – для развлечения, оздоровления и развития ребёнка; протяжные и лирические песни – во время какой-то работы и т.д.</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Особенно полезны малышу колыбельные.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Колыбельная песня  - это ниточка из взрослого мира в мир ребенка.</w:t>
      </w:r>
    </w:p>
    <w:p w:rsidR="00D72DAF" w:rsidRPr="00D72DAF" w:rsidRDefault="00D72DAF" w:rsidP="00D72DAF">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Когда мамы поют колыбельные песни, дети быстрее засыпают.</w:t>
      </w:r>
    </w:p>
    <w:p w:rsidR="00D72DAF" w:rsidRPr="00D72DAF" w:rsidRDefault="00D72DAF" w:rsidP="00D72DAF">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Ребенку становится спокойнее, и ему снятся хорошие сны.</w:t>
      </w:r>
    </w:p>
    <w:p w:rsidR="00D72DAF" w:rsidRPr="00D72DAF" w:rsidRDefault="00D72DAF" w:rsidP="00D72DAF">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Ребенок быстрее забывает свои беды, когда  его укладывают спать с лаской: именно ласка передается с колыбельной песней.</w:t>
      </w:r>
    </w:p>
    <w:p w:rsidR="00D72DAF" w:rsidRPr="00D72DAF" w:rsidRDefault="00D72DAF" w:rsidP="00D72DAF">
      <w:pPr>
        <w:numPr>
          <w:ilvl w:val="0"/>
          <w:numId w:val="9"/>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От того, какие песни пела ребенку мать, и пела ли она их вообще, зависит характер маленького человека, его физическое здоровье, степень развития.</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Поэтому для крохи колыбельная — не только способ успокоиться и крепко заснуть, но и показатель того, что все в порядке: мамочка рядом и очень любит его.</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Кроме того, последние исследования показали, что с </w:t>
      </w:r>
      <w:r w:rsidRPr="00D72DAF">
        <w:rPr>
          <w:rFonts w:ascii="Times New Roman" w:eastAsia="Times New Roman" w:hAnsi="Times New Roman" w:cs="Times New Roman"/>
          <w:b/>
          <w:bCs/>
          <w:color w:val="000000"/>
          <w:sz w:val="27"/>
          <w:szCs w:val="27"/>
          <w:lang w:eastAsia="ru-RU"/>
        </w:rPr>
        <w:t>помощью певучих колыбельных у ребенка постепенно формируется фонетическая карта языка, он лучше воспринимает и запоминает эмоционально окрашенные слова и фразы, а значит, раньше начнет</w:t>
      </w:r>
      <w:r w:rsidRPr="00D72DAF">
        <w:rPr>
          <w:rFonts w:ascii="Times New Roman" w:eastAsia="Times New Roman" w:hAnsi="Times New Roman" w:cs="Times New Roman"/>
          <w:color w:val="000000"/>
          <w:sz w:val="27"/>
          <w:szCs w:val="27"/>
          <w:lang w:eastAsia="ru-RU"/>
        </w:rPr>
        <w:t> </w:t>
      </w:r>
      <w:r w:rsidRPr="00D72DAF">
        <w:rPr>
          <w:rFonts w:ascii="Times New Roman" w:eastAsia="Times New Roman" w:hAnsi="Times New Roman" w:cs="Times New Roman"/>
          <w:b/>
          <w:bCs/>
          <w:color w:val="000000"/>
          <w:sz w:val="27"/>
          <w:szCs w:val="27"/>
          <w:lang w:eastAsia="ru-RU"/>
        </w:rPr>
        <w:t>разговаривать.</w:t>
      </w:r>
    </w:p>
    <w:p w:rsidR="00D72DAF" w:rsidRPr="00D72DAF" w:rsidRDefault="00D72DAF" w:rsidP="00D72DAF">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Недавно ученые из </w:t>
      </w:r>
      <w:proofErr w:type="spellStart"/>
      <w:r w:rsidRPr="00D72DAF">
        <w:rPr>
          <w:rFonts w:ascii="Times New Roman" w:eastAsia="Times New Roman" w:hAnsi="Times New Roman" w:cs="Times New Roman"/>
          <w:color w:val="000000"/>
          <w:sz w:val="27"/>
          <w:szCs w:val="27"/>
          <w:lang w:eastAsia="ru-RU"/>
        </w:rPr>
        <w:t>Геттингенского</w:t>
      </w:r>
      <w:proofErr w:type="spellEnd"/>
      <w:r w:rsidRPr="00D72DAF">
        <w:rPr>
          <w:rFonts w:ascii="Times New Roman" w:eastAsia="Times New Roman" w:hAnsi="Times New Roman" w:cs="Times New Roman"/>
          <w:color w:val="000000"/>
          <w:sz w:val="27"/>
          <w:szCs w:val="27"/>
          <w:lang w:eastAsia="ru-RU"/>
        </w:rPr>
        <w:t xml:space="preserve"> университета в Германии провели эксперимент: на группе добровольцев изучили влияние различных медикаментозных средств и колыбельных песен на качество сна. Мелодии оказались намного эффективнее медикаментов: после их прослушивания сон у испытуемых был крепким и глубоким. Музыка — лучший психотерапевт. Когда человек засыпает под нежные мелодии, он всю ночь видит хорошие сны.</w:t>
      </w:r>
    </w:p>
    <w:p w:rsidR="00D72DAF" w:rsidRPr="00D72DAF" w:rsidRDefault="00D72DAF" w:rsidP="00D72DAF">
      <w:pPr>
        <w:numPr>
          <w:ilvl w:val="0"/>
          <w:numId w:val="10"/>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Немецкие медики, изучавшие колыбельные со своих позиций, утверждают: если перед операцией пациенту дают прослушать колыбельную песню, необходимая доза анестезии снижается вдвое.</w:t>
      </w:r>
    </w:p>
    <w:p w:rsidR="00D72DAF" w:rsidRPr="00D72DAF" w:rsidRDefault="00D72DAF" w:rsidP="00D72DAF">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Полезно закреплять полученные впечатления</w:t>
      </w:r>
      <w:r w:rsidRPr="00D72DAF">
        <w:rPr>
          <w:rFonts w:ascii="Times New Roman" w:eastAsia="Times New Roman" w:hAnsi="Times New Roman" w:cs="Times New Roman"/>
          <w:color w:val="000000"/>
          <w:sz w:val="27"/>
          <w:szCs w:val="27"/>
          <w:lang w:eastAsia="ru-RU"/>
        </w:rPr>
        <w:t>, расспрашивая о пребывании </w:t>
      </w:r>
      <w:r w:rsidRPr="00D72DAF">
        <w:rPr>
          <w:rFonts w:ascii="Times New Roman" w:eastAsia="Times New Roman" w:hAnsi="Times New Roman" w:cs="Times New Roman"/>
          <w:b/>
          <w:bCs/>
          <w:color w:val="000000"/>
          <w:sz w:val="27"/>
          <w:szCs w:val="27"/>
          <w:lang w:eastAsia="ru-RU"/>
        </w:rPr>
        <w:t>в детском саду</w:t>
      </w:r>
      <w:r w:rsidRPr="00D72DAF">
        <w:rPr>
          <w:rFonts w:ascii="Times New Roman" w:eastAsia="Times New Roman" w:hAnsi="Times New Roman" w:cs="Times New Roman"/>
          <w:color w:val="000000"/>
          <w:sz w:val="27"/>
          <w:szCs w:val="27"/>
          <w:lang w:eastAsia="ru-RU"/>
        </w:rPr>
        <w:t>, </w:t>
      </w:r>
      <w:r w:rsidRPr="00D72DAF">
        <w:rPr>
          <w:rFonts w:ascii="Times New Roman" w:eastAsia="Times New Roman" w:hAnsi="Times New Roman" w:cs="Times New Roman"/>
          <w:b/>
          <w:bCs/>
          <w:color w:val="000000"/>
          <w:sz w:val="27"/>
          <w:szCs w:val="27"/>
          <w:lang w:eastAsia="ru-RU"/>
        </w:rPr>
        <w:t>предлагать</w:t>
      </w:r>
      <w:r w:rsidRPr="00D72DAF">
        <w:rPr>
          <w:rFonts w:ascii="Times New Roman" w:eastAsia="Times New Roman" w:hAnsi="Times New Roman" w:cs="Times New Roman"/>
          <w:color w:val="000000"/>
          <w:sz w:val="27"/>
          <w:szCs w:val="27"/>
          <w:lang w:eastAsia="ru-RU"/>
        </w:rPr>
        <w:t> </w:t>
      </w:r>
      <w:r w:rsidRPr="00D72DAF">
        <w:rPr>
          <w:rFonts w:ascii="Times New Roman" w:eastAsia="Times New Roman" w:hAnsi="Times New Roman" w:cs="Times New Roman"/>
          <w:b/>
          <w:bCs/>
          <w:color w:val="000000"/>
          <w:sz w:val="27"/>
          <w:szCs w:val="27"/>
          <w:lang w:eastAsia="ru-RU"/>
        </w:rPr>
        <w:t xml:space="preserve">спеть песню, станцевать или нарисовать особенно </w:t>
      </w:r>
      <w:proofErr w:type="gramStart"/>
      <w:r w:rsidRPr="00D72DAF">
        <w:rPr>
          <w:rFonts w:ascii="Times New Roman" w:eastAsia="Times New Roman" w:hAnsi="Times New Roman" w:cs="Times New Roman"/>
          <w:b/>
          <w:bCs/>
          <w:color w:val="000000"/>
          <w:sz w:val="27"/>
          <w:szCs w:val="27"/>
          <w:lang w:eastAsia="ru-RU"/>
        </w:rPr>
        <w:t>запомнившееся</w:t>
      </w:r>
      <w:proofErr w:type="gramEnd"/>
      <w:r w:rsidRPr="00D72DAF">
        <w:rPr>
          <w:rFonts w:ascii="Times New Roman" w:eastAsia="Times New Roman" w:hAnsi="Times New Roman" w:cs="Times New Roman"/>
          <w:color w:val="000000"/>
          <w:sz w:val="27"/>
          <w:szCs w:val="27"/>
          <w:lang w:eastAsia="ru-RU"/>
        </w:rPr>
        <w:t>.</w:t>
      </w:r>
    </w:p>
    <w:p w:rsidR="00D72DAF" w:rsidRPr="00D72DAF" w:rsidRDefault="00D72DAF" w:rsidP="00D72DAF">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Как можно чаще устраивать совместные дуэты с мамой, папой, бабушкой, что способствует взаимопониманию и формирует любовь к пению.</w:t>
      </w:r>
    </w:p>
    <w:p w:rsidR="00D72DAF" w:rsidRPr="00D72DAF" w:rsidRDefault="00D72DAF" w:rsidP="00D72DAF">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Важно постоянно </w:t>
      </w:r>
      <w:r w:rsidRPr="00D72DAF">
        <w:rPr>
          <w:rFonts w:ascii="Times New Roman" w:eastAsia="Times New Roman" w:hAnsi="Times New Roman" w:cs="Times New Roman"/>
          <w:b/>
          <w:bCs/>
          <w:color w:val="000000"/>
          <w:sz w:val="27"/>
          <w:szCs w:val="27"/>
          <w:lang w:eastAsia="ru-RU"/>
        </w:rPr>
        <w:t>развивать слуховое восприятие детей – в первую очередь внимание и память</w:t>
      </w:r>
      <w:r w:rsidRPr="00D72DAF">
        <w:rPr>
          <w:rFonts w:ascii="Times New Roman" w:eastAsia="Times New Roman" w:hAnsi="Times New Roman" w:cs="Times New Roman"/>
          <w:color w:val="000000"/>
          <w:sz w:val="27"/>
          <w:szCs w:val="27"/>
          <w:lang w:eastAsia="ru-RU"/>
        </w:rPr>
        <w:t>. Водите детей не только смотреть – водите их </w:t>
      </w:r>
      <w:r w:rsidRPr="00D72DAF">
        <w:rPr>
          <w:rFonts w:ascii="Times New Roman" w:eastAsia="Times New Roman" w:hAnsi="Times New Roman" w:cs="Times New Roman"/>
          <w:b/>
          <w:bCs/>
          <w:color w:val="000000"/>
          <w:sz w:val="27"/>
          <w:szCs w:val="27"/>
          <w:lang w:eastAsia="ru-RU"/>
        </w:rPr>
        <w:t xml:space="preserve">слушать капель, журчание ручья, шелест листьев и скрип снега, пение птиц и </w:t>
      </w:r>
      <w:r w:rsidRPr="00D72DAF">
        <w:rPr>
          <w:rFonts w:ascii="Times New Roman" w:eastAsia="Times New Roman" w:hAnsi="Times New Roman" w:cs="Times New Roman"/>
          <w:b/>
          <w:bCs/>
          <w:color w:val="000000"/>
          <w:sz w:val="27"/>
          <w:szCs w:val="27"/>
          <w:lang w:eastAsia="ru-RU"/>
        </w:rPr>
        <w:lastRenderedPageBreak/>
        <w:t>колокольные перезвоны</w:t>
      </w:r>
      <w:r w:rsidRPr="00D72DAF">
        <w:rPr>
          <w:rFonts w:ascii="Times New Roman" w:eastAsia="Times New Roman" w:hAnsi="Times New Roman" w:cs="Times New Roman"/>
          <w:color w:val="000000"/>
          <w:sz w:val="27"/>
          <w:szCs w:val="27"/>
          <w:lang w:eastAsia="ru-RU"/>
        </w:rPr>
        <w:t>. Эти звуки несут радость и здоровье вашим детям. С них начинается приобщение к звуковой картине мира, к внимательному вслушиванию в его звуковую палитру.</w:t>
      </w:r>
    </w:p>
    <w:p w:rsidR="00D72DAF" w:rsidRPr="00D72DAF" w:rsidRDefault="00D72DAF" w:rsidP="00D72DAF">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Слушать музыку желательно каждый день, но не более чем 5 минут для младших дошкольников, 10 минут – для старших.</w:t>
      </w:r>
    </w:p>
    <w:p w:rsidR="00D72DAF" w:rsidRPr="00D72DAF" w:rsidRDefault="00D72DAF" w:rsidP="00D72DAF">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Вы можете организовать со своими детьми </w:t>
      </w:r>
      <w:r w:rsidRPr="00D72DAF">
        <w:rPr>
          <w:rFonts w:ascii="Times New Roman" w:eastAsia="Times New Roman" w:hAnsi="Times New Roman" w:cs="Times New Roman"/>
          <w:b/>
          <w:bCs/>
          <w:color w:val="000000"/>
          <w:sz w:val="27"/>
          <w:szCs w:val="27"/>
          <w:lang w:eastAsia="ru-RU"/>
        </w:rPr>
        <w:t>игры со звуками</w:t>
      </w:r>
      <w:r w:rsidRPr="00D72DAF">
        <w:rPr>
          <w:rFonts w:ascii="Times New Roman" w:eastAsia="Times New Roman" w:hAnsi="Times New Roman" w:cs="Times New Roman"/>
          <w:color w:val="000000"/>
          <w:sz w:val="27"/>
          <w:szCs w:val="27"/>
          <w:lang w:eastAsia="ru-RU"/>
        </w:rPr>
        <w:t>, которые помогут детям лучше научиться слушать, различать и самостоятельно производить звуки разной силы и разной окраски, сознательно комбинировать эти свойства звука.</w:t>
      </w:r>
    </w:p>
    <w:p w:rsidR="00D72DAF" w:rsidRPr="00D72DAF" w:rsidRDefault="00D72DAF" w:rsidP="00D72DAF">
      <w:pPr>
        <w:numPr>
          <w:ilvl w:val="0"/>
          <w:numId w:val="1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Всегда нужно </w:t>
      </w:r>
      <w:r w:rsidRPr="00D72DAF">
        <w:rPr>
          <w:rFonts w:ascii="Times New Roman" w:eastAsia="Times New Roman" w:hAnsi="Times New Roman" w:cs="Times New Roman"/>
          <w:b/>
          <w:bCs/>
          <w:color w:val="000000"/>
          <w:sz w:val="27"/>
          <w:szCs w:val="27"/>
          <w:lang w:eastAsia="ru-RU"/>
        </w:rPr>
        <w:t>помнить, что без творчества невозможно полноценное развитие личности</w:t>
      </w:r>
      <w:r w:rsidRPr="00D72DAF">
        <w:rPr>
          <w:rFonts w:ascii="Times New Roman" w:eastAsia="Times New Roman" w:hAnsi="Times New Roman" w:cs="Times New Roman"/>
          <w:color w:val="000000"/>
          <w:sz w:val="27"/>
          <w:szCs w:val="27"/>
          <w:lang w:eastAsia="ru-RU"/>
        </w:rPr>
        <w:t xml:space="preserve"> ребёнка. В формировании творческих способностей большое значение </w:t>
      </w:r>
      <w:proofErr w:type="spellStart"/>
      <w:r w:rsidRPr="00D72DAF">
        <w:rPr>
          <w:rFonts w:ascii="Times New Roman" w:eastAsia="Times New Roman" w:hAnsi="Times New Roman" w:cs="Times New Roman"/>
          <w:color w:val="000000"/>
          <w:sz w:val="27"/>
          <w:szCs w:val="27"/>
          <w:lang w:eastAsia="ru-RU"/>
        </w:rPr>
        <w:t>имеет</w:t>
      </w:r>
      <w:r w:rsidRPr="00D72DAF">
        <w:rPr>
          <w:rFonts w:ascii="Times New Roman" w:eastAsia="Times New Roman" w:hAnsi="Times New Roman" w:cs="Times New Roman"/>
          <w:b/>
          <w:bCs/>
          <w:color w:val="000000"/>
          <w:sz w:val="27"/>
          <w:szCs w:val="27"/>
          <w:lang w:eastAsia="ru-RU"/>
        </w:rPr>
        <w:t>музицирование</w:t>
      </w:r>
      <w:proofErr w:type="spellEnd"/>
      <w:r w:rsidRPr="00D72DAF">
        <w:rPr>
          <w:rFonts w:ascii="Times New Roman" w:eastAsia="Times New Roman" w:hAnsi="Times New Roman" w:cs="Times New Roman"/>
          <w:b/>
          <w:bCs/>
          <w:color w:val="000000"/>
          <w:sz w:val="27"/>
          <w:szCs w:val="27"/>
          <w:lang w:eastAsia="ru-RU"/>
        </w:rPr>
        <w:t>:</w:t>
      </w:r>
      <w:r w:rsidRPr="00D72DAF">
        <w:rPr>
          <w:rFonts w:ascii="Times New Roman" w:eastAsia="Times New Roman" w:hAnsi="Times New Roman" w:cs="Times New Roman"/>
          <w:color w:val="000000"/>
          <w:sz w:val="27"/>
          <w:szCs w:val="27"/>
          <w:lang w:eastAsia="ru-RU"/>
        </w:rPr>
        <w:t> импровизация в песне и танце, подбор аккомпанемента (сопровождения), сочинение музыки.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Путь развития музыкальности каждого человека неодинаков. Поэтому не следует огорчаться, если у вашего ребёнка </w:t>
      </w:r>
      <w:proofErr w:type="gramStart"/>
      <w:r w:rsidRPr="00D72DAF">
        <w:rPr>
          <w:rFonts w:ascii="Times New Roman" w:eastAsia="Times New Roman" w:hAnsi="Times New Roman" w:cs="Times New Roman"/>
          <w:color w:val="000000"/>
          <w:sz w:val="27"/>
          <w:szCs w:val="27"/>
          <w:lang w:eastAsia="ru-RU"/>
        </w:rPr>
        <w:t>нет настроения что-либо спеть</w:t>
      </w:r>
      <w:proofErr w:type="gramEnd"/>
      <w:r w:rsidRPr="00D72DAF">
        <w:rPr>
          <w:rFonts w:ascii="Times New Roman" w:eastAsia="Times New Roman" w:hAnsi="Times New Roman" w:cs="Times New Roman"/>
          <w:color w:val="000000"/>
          <w:sz w:val="27"/>
          <w:szCs w:val="27"/>
          <w:lang w:eastAsia="ru-RU"/>
        </w:rPr>
        <w:t xml:space="preserve"> или ему не хочется танцевать. А если и возникают подобные желания, то пение, на ваш взгляд, кажется далёким от совершенства, а движения смешны и неуклюжи. Не расстраивайтесь! Количественные накопления обязательно перейдут </w:t>
      </w:r>
      <w:proofErr w:type="gramStart"/>
      <w:r w:rsidRPr="00D72DAF">
        <w:rPr>
          <w:rFonts w:ascii="Times New Roman" w:eastAsia="Times New Roman" w:hAnsi="Times New Roman" w:cs="Times New Roman"/>
          <w:color w:val="000000"/>
          <w:sz w:val="27"/>
          <w:szCs w:val="27"/>
          <w:lang w:eastAsia="ru-RU"/>
        </w:rPr>
        <w:t>в</w:t>
      </w:r>
      <w:proofErr w:type="gramEnd"/>
      <w:r w:rsidRPr="00D72DAF">
        <w:rPr>
          <w:rFonts w:ascii="Times New Roman" w:eastAsia="Times New Roman" w:hAnsi="Times New Roman" w:cs="Times New Roman"/>
          <w:color w:val="000000"/>
          <w:sz w:val="27"/>
          <w:szCs w:val="27"/>
          <w:lang w:eastAsia="ru-RU"/>
        </w:rPr>
        <w:t xml:space="preserve"> качественные. Для этого потребуется время и терпение, а также ваша поддержка, уверенность, радость от совместных занятий. Чем активнее общение вашего ребёнка с музыкой, тем более музыкальным он становиться. Помните, развивая музыкальные способности ребёнка, вы стимулируете развитие и всех других.</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Так что же слушать?</w:t>
      </w:r>
    </w:p>
    <w:p w:rsidR="00D72DAF" w:rsidRPr="00D72DAF" w:rsidRDefault="00D72DAF" w:rsidP="00D72DAF">
      <w:pPr>
        <w:numPr>
          <w:ilvl w:val="0"/>
          <w:numId w:val="12"/>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Универсального произведения нет. Веселая музыка, например, может только диссонировать с хмурым или грустным настроением человека, тогда как в другое время та же мелодия способна поднять настроение.</w:t>
      </w:r>
    </w:p>
    <w:p w:rsidR="00D72DAF" w:rsidRPr="00D72DAF" w:rsidRDefault="00D72DAF" w:rsidP="00D72DAF">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Вот основные «правила приема лекарства».</w:t>
      </w:r>
    </w:p>
    <w:p w:rsidR="00D72DAF" w:rsidRPr="00D72DAF" w:rsidRDefault="00D72DAF" w:rsidP="00D72DAF">
      <w:pPr>
        <w:numPr>
          <w:ilvl w:val="0"/>
          <w:numId w:val="13"/>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Музыка, которую чаще всего «прописывают» больным, — это произведения Моцарта. И запомните еще одно: музыкальная программа не должна затягиваться более чем на15–20минут, и лучше, если это будут мелодии без слов.</w:t>
      </w:r>
    </w:p>
    <w:p w:rsidR="00D72DAF" w:rsidRPr="00D72DAF" w:rsidRDefault="00D72DAF" w:rsidP="00D72DAF">
      <w:pPr>
        <w:numPr>
          <w:ilvl w:val="0"/>
          <w:numId w:val="14"/>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D72DAF">
        <w:rPr>
          <w:rFonts w:ascii="Times New Roman" w:eastAsia="Times New Roman" w:hAnsi="Times New Roman" w:cs="Times New Roman"/>
          <w:color w:val="000000"/>
          <w:sz w:val="27"/>
          <w:szCs w:val="27"/>
          <w:lang w:eastAsia="ru-RU"/>
        </w:rPr>
        <w:t>Избавиться </w:t>
      </w:r>
      <w:r w:rsidRPr="00D72DAF">
        <w:rPr>
          <w:rFonts w:ascii="Times New Roman" w:eastAsia="Times New Roman" w:hAnsi="Times New Roman" w:cs="Times New Roman"/>
          <w:b/>
          <w:bCs/>
          <w:color w:val="000000"/>
          <w:sz w:val="27"/>
          <w:szCs w:val="27"/>
          <w:lang w:eastAsia="ru-RU"/>
        </w:rPr>
        <w:t>от алкоголизма и курения</w:t>
      </w:r>
      <w:r w:rsidRPr="00D72DAF">
        <w:rPr>
          <w:rFonts w:ascii="Times New Roman" w:eastAsia="Times New Roman" w:hAnsi="Times New Roman" w:cs="Times New Roman"/>
          <w:color w:val="000000"/>
          <w:sz w:val="27"/>
          <w:szCs w:val="27"/>
          <w:lang w:eastAsia="ru-RU"/>
        </w:rPr>
        <w:t> помогают «Аве Мария» Шуберта, «Лунная соната» Бетховена, «Лебедь» Сен-Санса, «Метель» Свиридова.</w:t>
      </w:r>
      <w:proofErr w:type="gramEnd"/>
    </w:p>
    <w:p w:rsidR="00D72DAF" w:rsidRPr="00D72DAF" w:rsidRDefault="00D72DAF" w:rsidP="00D72DAF">
      <w:pPr>
        <w:numPr>
          <w:ilvl w:val="0"/>
          <w:numId w:val="15"/>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От неврозов и раздражительности</w:t>
      </w:r>
      <w:r w:rsidRPr="00D72DAF">
        <w:rPr>
          <w:rFonts w:ascii="Times New Roman" w:eastAsia="Times New Roman" w:hAnsi="Times New Roman" w:cs="Times New Roman"/>
          <w:color w:val="000000"/>
          <w:sz w:val="27"/>
          <w:szCs w:val="27"/>
          <w:lang w:eastAsia="ru-RU"/>
        </w:rPr>
        <w:t xml:space="preserve"> — музыка Чайковского, </w:t>
      </w:r>
      <w:proofErr w:type="spellStart"/>
      <w:r w:rsidRPr="00D72DAF">
        <w:rPr>
          <w:rFonts w:ascii="Times New Roman" w:eastAsia="Times New Roman" w:hAnsi="Times New Roman" w:cs="Times New Roman"/>
          <w:color w:val="000000"/>
          <w:sz w:val="27"/>
          <w:szCs w:val="27"/>
          <w:lang w:eastAsia="ru-RU"/>
        </w:rPr>
        <w:t>Пахмутовой</w:t>
      </w:r>
      <w:proofErr w:type="spellEnd"/>
      <w:r w:rsidRPr="00D72DAF">
        <w:rPr>
          <w:rFonts w:ascii="Times New Roman" w:eastAsia="Times New Roman" w:hAnsi="Times New Roman" w:cs="Times New Roman"/>
          <w:color w:val="000000"/>
          <w:sz w:val="27"/>
          <w:szCs w:val="27"/>
          <w:lang w:eastAsia="ru-RU"/>
        </w:rPr>
        <w:t>, Таривердиева.</w:t>
      </w:r>
    </w:p>
    <w:p w:rsidR="00D72DAF" w:rsidRPr="00D72DAF" w:rsidRDefault="00D72DAF" w:rsidP="00D72DAF">
      <w:pPr>
        <w:numPr>
          <w:ilvl w:val="0"/>
          <w:numId w:val="16"/>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При стрессе и медитации</w:t>
      </w:r>
      <w:r w:rsidRPr="00D72DAF">
        <w:rPr>
          <w:rFonts w:ascii="Times New Roman" w:eastAsia="Times New Roman" w:hAnsi="Times New Roman" w:cs="Times New Roman"/>
          <w:color w:val="000000"/>
          <w:sz w:val="27"/>
          <w:szCs w:val="27"/>
          <w:lang w:eastAsia="ru-RU"/>
        </w:rPr>
        <w:t> — музыка Шуберта, Шумана, Чайковского.</w:t>
      </w:r>
    </w:p>
    <w:p w:rsidR="00D72DAF" w:rsidRPr="00D72DAF" w:rsidRDefault="00D72DAF" w:rsidP="00D72DAF">
      <w:pPr>
        <w:numPr>
          <w:ilvl w:val="0"/>
          <w:numId w:val="17"/>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Язва желудка</w:t>
      </w:r>
      <w:r w:rsidRPr="00D72DAF">
        <w:rPr>
          <w:rFonts w:ascii="Times New Roman" w:eastAsia="Times New Roman" w:hAnsi="Times New Roman" w:cs="Times New Roman"/>
          <w:color w:val="000000"/>
          <w:sz w:val="27"/>
          <w:szCs w:val="27"/>
          <w:lang w:eastAsia="ru-RU"/>
        </w:rPr>
        <w:t> исчезает при прослушивании «Вальса цветов» Чайковского.</w:t>
      </w:r>
    </w:p>
    <w:p w:rsidR="00D72DAF" w:rsidRPr="00D72DAF" w:rsidRDefault="00D72DAF" w:rsidP="00D72DAF">
      <w:pPr>
        <w:numPr>
          <w:ilvl w:val="0"/>
          <w:numId w:val="18"/>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D72DAF">
        <w:rPr>
          <w:rFonts w:ascii="Times New Roman" w:eastAsia="Times New Roman" w:hAnsi="Times New Roman" w:cs="Times New Roman"/>
          <w:b/>
          <w:bCs/>
          <w:color w:val="000000"/>
          <w:sz w:val="27"/>
          <w:szCs w:val="27"/>
          <w:lang w:eastAsia="ru-RU"/>
        </w:rPr>
        <w:t>Для профилактики утомляемости</w:t>
      </w:r>
      <w:r w:rsidRPr="00D72DAF">
        <w:rPr>
          <w:rFonts w:ascii="Times New Roman" w:eastAsia="Times New Roman" w:hAnsi="Times New Roman" w:cs="Times New Roman"/>
          <w:color w:val="000000"/>
          <w:sz w:val="27"/>
          <w:szCs w:val="27"/>
          <w:lang w:eastAsia="ru-RU"/>
        </w:rPr>
        <w:t> слушайте «Утро» Грига, «Рассвет над Москвой-рекой» Мусоргского, романс «Вечерний звон», «Времена года» Чайковского.</w:t>
      </w:r>
      <w:proofErr w:type="gramEnd"/>
    </w:p>
    <w:p w:rsidR="00D72DAF" w:rsidRPr="00D72DAF" w:rsidRDefault="00D72DAF" w:rsidP="00D72DAF">
      <w:pPr>
        <w:numPr>
          <w:ilvl w:val="0"/>
          <w:numId w:val="19"/>
        </w:numPr>
        <w:shd w:val="clear" w:color="auto" w:fill="FFFFFF"/>
        <w:spacing w:after="0" w:line="294" w:lineRule="atLeast"/>
        <w:ind w:left="0"/>
        <w:rPr>
          <w:rFonts w:ascii="Arial" w:eastAsia="Times New Roman" w:hAnsi="Arial" w:cs="Arial"/>
          <w:color w:val="000000"/>
          <w:sz w:val="21"/>
          <w:szCs w:val="21"/>
          <w:lang w:eastAsia="ru-RU"/>
        </w:rPr>
      </w:pPr>
      <w:proofErr w:type="gramStart"/>
      <w:r w:rsidRPr="00D72DAF">
        <w:rPr>
          <w:rFonts w:ascii="Times New Roman" w:eastAsia="Times New Roman" w:hAnsi="Times New Roman" w:cs="Times New Roman"/>
          <w:color w:val="000000"/>
          <w:sz w:val="27"/>
          <w:szCs w:val="27"/>
          <w:lang w:eastAsia="ru-RU"/>
        </w:rPr>
        <w:t>Также </w:t>
      </w:r>
      <w:r w:rsidRPr="00D72DAF">
        <w:rPr>
          <w:rFonts w:ascii="Times New Roman" w:eastAsia="Times New Roman" w:hAnsi="Times New Roman" w:cs="Times New Roman"/>
          <w:b/>
          <w:bCs/>
          <w:color w:val="000000"/>
          <w:sz w:val="27"/>
          <w:szCs w:val="27"/>
          <w:lang w:eastAsia="ru-RU"/>
        </w:rPr>
        <w:t>успокаивают</w:t>
      </w:r>
      <w:r w:rsidRPr="00D72DAF">
        <w:rPr>
          <w:rFonts w:ascii="Times New Roman" w:eastAsia="Times New Roman" w:hAnsi="Times New Roman" w:cs="Times New Roman"/>
          <w:color w:val="000000"/>
          <w:sz w:val="27"/>
          <w:szCs w:val="27"/>
          <w:lang w:eastAsia="ru-RU"/>
        </w:rPr>
        <w:t xml:space="preserve"> джаз, блюз, </w:t>
      </w:r>
      <w:proofErr w:type="spellStart"/>
      <w:r w:rsidRPr="00D72DAF">
        <w:rPr>
          <w:rFonts w:ascii="Times New Roman" w:eastAsia="Times New Roman" w:hAnsi="Times New Roman" w:cs="Times New Roman"/>
          <w:color w:val="000000"/>
          <w:sz w:val="27"/>
          <w:szCs w:val="27"/>
          <w:lang w:eastAsia="ru-RU"/>
        </w:rPr>
        <w:t>соул</w:t>
      </w:r>
      <w:proofErr w:type="spellEnd"/>
      <w:r w:rsidRPr="00D72DAF">
        <w:rPr>
          <w:rFonts w:ascii="Times New Roman" w:eastAsia="Times New Roman" w:hAnsi="Times New Roman" w:cs="Times New Roman"/>
          <w:color w:val="000000"/>
          <w:sz w:val="27"/>
          <w:szCs w:val="27"/>
          <w:lang w:eastAsia="ru-RU"/>
        </w:rPr>
        <w:t>, берущие свое начало от темпераментной африканской музыки.</w:t>
      </w:r>
      <w:proofErr w:type="gramEnd"/>
    </w:p>
    <w:p w:rsidR="00D72DAF" w:rsidRPr="00D72DAF" w:rsidRDefault="00D72DAF" w:rsidP="00D72DAF">
      <w:pPr>
        <w:numPr>
          <w:ilvl w:val="0"/>
          <w:numId w:val="21"/>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Ободряют и радуют</w:t>
      </w:r>
      <w:r w:rsidRPr="00D72DAF">
        <w:rPr>
          <w:rFonts w:ascii="Times New Roman" w:eastAsia="Times New Roman" w:hAnsi="Times New Roman" w:cs="Times New Roman"/>
          <w:color w:val="000000"/>
          <w:sz w:val="27"/>
          <w:szCs w:val="27"/>
          <w:lang w:eastAsia="ru-RU"/>
        </w:rPr>
        <w:t> многие произведения Гайдна, Моцарта и Россини.</w:t>
      </w:r>
    </w:p>
    <w:p w:rsidR="00D72DAF" w:rsidRPr="00D72DAF" w:rsidRDefault="00D72DAF" w:rsidP="00D72DAF">
      <w:pPr>
        <w:numPr>
          <w:ilvl w:val="0"/>
          <w:numId w:val="22"/>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lastRenderedPageBreak/>
        <w:t>Полное расслабление</w:t>
      </w:r>
      <w:r w:rsidRPr="00D72DAF">
        <w:rPr>
          <w:rFonts w:ascii="Times New Roman" w:eastAsia="Times New Roman" w:hAnsi="Times New Roman" w:cs="Times New Roman"/>
          <w:color w:val="000000"/>
          <w:sz w:val="27"/>
          <w:szCs w:val="27"/>
          <w:lang w:eastAsia="ru-RU"/>
        </w:rPr>
        <w:t> вы сможете получить от «Вальса» Шостаковича, «Мужчины и женщины» Лея, музыки Свиридова.</w:t>
      </w:r>
    </w:p>
    <w:p w:rsidR="00D72DAF" w:rsidRPr="00D72DAF" w:rsidRDefault="00D72DAF" w:rsidP="00D72DAF">
      <w:pPr>
        <w:numPr>
          <w:ilvl w:val="0"/>
          <w:numId w:val="23"/>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Кровяное давление и сердечную деятельность</w:t>
      </w:r>
      <w:r w:rsidRPr="00D72DAF">
        <w:rPr>
          <w:rFonts w:ascii="Times New Roman" w:eastAsia="Times New Roman" w:hAnsi="Times New Roman" w:cs="Times New Roman"/>
          <w:color w:val="000000"/>
          <w:sz w:val="27"/>
          <w:szCs w:val="27"/>
          <w:lang w:eastAsia="ru-RU"/>
        </w:rPr>
        <w:t> нормализует «Свадебный марш» Мендельсона.</w:t>
      </w:r>
    </w:p>
    <w:p w:rsidR="00D72DAF" w:rsidRPr="00D72DAF" w:rsidRDefault="00D72DAF" w:rsidP="00D72DAF">
      <w:pPr>
        <w:numPr>
          <w:ilvl w:val="0"/>
          <w:numId w:val="24"/>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От гастрита</w:t>
      </w:r>
      <w:r w:rsidRPr="00D72DAF">
        <w:rPr>
          <w:rFonts w:ascii="Times New Roman" w:eastAsia="Times New Roman" w:hAnsi="Times New Roman" w:cs="Times New Roman"/>
          <w:color w:val="000000"/>
          <w:sz w:val="27"/>
          <w:szCs w:val="27"/>
          <w:lang w:eastAsia="ru-RU"/>
        </w:rPr>
        <w:t> излечивает «Соната N 7″ Бетховена.</w:t>
      </w:r>
    </w:p>
    <w:p w:rsidR="00D72DAF" w:rsidRPr="00D72DAF" w:rsidRDefault="00D72DAF" w:rsidP="00D72DAF">
      <w:pPr>
        <w:numPr>
          <w:ilvl w:val="0"/>
          <w:numId w:val="25"/>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Мигрень</w:t>
      </w:r>
      <w:r w:rsidRPr="00D72DAF">
        <w:rPr>
          <w:rFonts w:ascii="Times New Roman" w:eastAsia="Times New Roman" w:hAnsi="Times New Roman" w:cs="Times New Roman"/>
          <w:color w:val="000000"/>
          <w:sz w:val="27"/>
          <w:szCs w:val="27"/>
          <w:lang w:eastAsia="ru-RU"/>
        </w:rPr>
        <w:t xml:space="preserve"> лечит «Весенняя песня» Мендельсона, «Юморески» Дворжака, полонез </w:t>
      </w:r>
      <w:proofErr w:type="spellStart"/>
      <w:r w:rsidRPr="00D72DAF">
        <w:rPr>
          <w:rFonts w:ascii="Times New Roman" w:eastAsia="Times New Roman" w:hAnsi="Times New Roman" w:cs="Times New Roman"/>
          <w:color w:val="000000"/>
          <w:sz w:val="27"/>
          <w:szCs w:val="27"/>
          <w:lang w:eastAsia="ru-RU"/>
        </w:rPr>
        <w:t>Огиньского</w:t>
      </w:r>
      <w:proofErr w:type="spellEnd"/>
      <w:r w:rsidRPr="00D72DAF">
        <w:rPr>
          <w:rFonts w:ascii="Times New Roman" w:eastAsia="Times New Roman" w:hAnsi="Times New Roman" w:cs="Times New Roman"/>
          <w:color w:val="000000"/>
          <w:sz w:val="27"/>
          <w:szCs w:val="27"/>
          <w:lang w:eastAsia="ru-RU"/>
        </w:rPr>
        <w:t>.</w:t>
      </w:r>
    </w:p>
    <w:p w:rsidR="00D72DAF" w:rsidRPr="00D72DAF" w:rsidRDefault="00D72DAF" w:rsidP="00D72DAF">
      <w:pPr>
        <w:numPr>
          <w:ilvl w:val="0"/>
          <w:numId w:val="26"/>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Улучшает сон и работу мозга</w:t>
      </w:r>
      <w:r w:rsidRPr="00D72DAF">
        <w:rPr>
          <w:rFonts w:ascii="Times New Roman" w:eastAsia="Times New Roman" w:hAnsi="Times New Roman" w:cs="Times New Roman"/>
          <w:color w:val="000000"/>
          <w:sz w:val="27"/>
          <w:szCs w:val="27"/>
          <w:lang w:eastAsia="ru-RU"/>
        </w:rPr>
        <w:t xml:space="preserve"> сюита «Пер </w:t>
      </w:r>
      <w:proofErr w:type="spellStart"/>
      <w:r w:rsidRPr="00D72DAF">
        <w:rPr>
          <w:rFonts w:ascii="Times New Roman" w:eastAsia="Times New Roman" w:hAnsi="Times New Roman" w:cs="Times New Roman"/>
          <w:color w:val="000000"/>
          <w:sz w:val="27"/>
          <w:szCs w:val="27"/>
          <w:lang w:eastAsia="ru-RU"/>
        </w:rPr>
        <w:t>Гюнт</w:t>
      </w:r>
      <w:proofErr w:type="spellEnd"/>
      <w:r w:rsidRPr="00D72DAF">
        <w:rPr>
          <w:rFonts w:ascii="Times New Roman" w:eastAsia="Times New Roman" w:hAnsi="Times New Roman" w:cs="Times New Roman"/>
          <w:color w:val="000000"/>
          <w:sz w:val="27"/>
          <w:szCs w:val="27"/>
          <w:lang w:eastAsia="ru-RU"/>
        </w:rPr>
        <w:t>» Грига.</w:t>
      </w:r>
    </w:p>
    <w:p w:rsidR="00D72DAF" w:rsidRPr="00D72DAF" w:rsidRDefault="00D72DAF" w:rsidP="00D72DAF">
      <w:pPr>
        <w:numPr>
          <w:ilvl w:val="0"/>
          <w:numId w:val="27"/>
        </w:numPr>
        <w:shd w:val="clear" w:color="auto" w:fill="FFFFFF"/>
        <w:spacing w:after="0" w:line="294" w:lineRule="atLeast"/>
        <w:ind w:left="0"/>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Развивает умственные способности у детей</w:t>
      </w:r>
      <w:r w:rsidRPr="00D72DAF">
        <w:rPr>
          <w:rFonts w:ascii="Times New Roman" w:eastAsia="Times New Roman" w:hAnsi="Times New Roman" w:cs="Times New Roman"/>
          <w:color w:val="000000"/>
          <w:sz w:val="27"/>
          <w:szCs w:val="27"/>
          <w:lang w:eastAsia="ru-RU"/>
        </w:rPr>
        <w:t> музыка Моцарта.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С точки зрения традиционной китайской медицины, существует тесное родство музыкальных инструментов и определенных органов и систем. Так, </w:t>
      </w:r>
      <w:r w:rsidRPr="00D72DAF">
        <w:rPr>
          <w:rFonts w:ascii="Times New Roman" w:eastAsia="Times New Roman" w:hAnsi="Times New Roman" w:cs="Times New Roman"/>
          <w:b/>
          <w:bCs/>
          <w:color w:val="000000"/>
          <w:sz w:val="27"/>
          <w:szCs w:val="27"/>
          <w:lang w:eastAsia="ru-RU"/>
        </w:rPr>
        <w:t>работу почек, мочевого пузыря корректируют пианино и синтезатор</w:t>
      </w:r>
      <w:r w:rsidRPr="00D72DAF">
        <w:rPr>
          <w:rFonts w:ascii="Times New Roman" w:eastAsia="Times New Roman" w:hAnsi="Times New Roman" w:cs="Times New Roman"/>
          <w:color w:val="000000"/>
          <w:sz w:val="27"/>
          <w:szCs w:val="27"/>
          <w:lang w:eastAsia="ru-RU"/>
        </w:rPr>
        <w:t>. </w:t>
      </w:r>
      <w:r w:rsidRPr="00D72DAF">
        <w:rPr>
          <w:rFonts w:ascii="Times New Roman" w:eastAsia="Times New Roman" w:hAnsi="Times New Roman" w:cs="Times New Roman"/>
          <w:b/>
          <w:bCs/>
          <w:color w:val="000000"/>
          <w:sz w:val="27"/>
          <w:szCs w:val="27"/>
          <w:lang w:eastAsia="ru-RU"/>
        </w:rPr>
        <w:t>Функции печени, желчного пузыря восстанавливает ксилофон, барабан и деревянные духовые инструменты: флейта, гобой, английский рожок, фагот. Их же можно применять для снятия раздражительности, озлобленности.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Саксофон, металлофон, колокольчик излечивает заболевание легких, толстой кишки, устраняет тоску. Для лечения желудка, селезенки, поджелудочной железы необходимо слушать низкий мужской и высокий женский голоса. Влияние на работу сердца, тонкой кишки оказывает скрипка, гитара, контрабас, виолончель.</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Для оптимального музыкально-терапевтического воздействия определено даже время суток. </w:t>
      </w:r>
      <w:r w:rsidRPr="00D72DAF">
        <w:rPr>
          <w:rFonts w:ascii="Times New Roman" w:eastAsia="Times New Roman" w:hAnsi="Times New Roman" w:cs="Times New Roman"/>
          <w:b/>
          <w:bCs/>
          <w:color w:val="000000"/>
          <w:sz w:val="27"/>
          <w:szCs w:val="27"/>
          <w:lang w:eastAsia="ru-RU"/>
        </w:rPr>
        <w:t>Для больных бронхиальной астмой — это раннее утро, 3—5 часов утра, для гипертоников — 16—17 часов, для тех, у кого “пошаливает” печенка, — с 1 до 3 ночи.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w:t>
      </w:r>
      <w:r w:rsidRPr="00D72DAF">
        <w:rPr>
          <w:rFonts w:ascii="Times New Roman" w:eastAsia="Times New Roman" w:hAnsi="Times New Roman" w:cs="Times New Roman"/>
          <w:b/>
          <w:bCs/>
          <w:color w:val="000000"/>
          <w:sz w:val="27"/>
          <w:szCs w:val="27"/>
          <w:lang w:eastAsia="ru-RU"/>
        </w:rPr>
        <w:t xml:space="preserve">Медленная музыка в стиле барокко </w:t>
      </w:r>
      <w:proofErr w:type="gramStart"/>
      <w:r w:rsidRPr="00D72DAF">
        <w:rPr>
          <w:rFonts w:ascii="Times New Roman" w:eastAsia="Times New Roman" w:hAnsi="Times New Roman" w:cs="Times New Roman"/>
          <w:b/>
          <w:bCs/>
          <w:color w:val="000000"/>
          <w:sz w:val="27"/>
          <w:szCs w:val="27"/>
          <w:lang w:eastAsia="ru-RU"/>
        </w:rPr>
        <w:t xml:space="preserve">( </w:t>
      </w:r>
      <w:proofErr w:type="gramEnd"/>
      <w:r w:rsidRPr="00D72DAF">
        <w:rPr>
          <w:rFonts w:ascii="Times New Roman" w:eastAsia="Times New Roman" w:hAnsi="Times New Roman" w:cs="Times New Roman"/>
          <w:b/>
          <w:bCs/>
          <w:color w:val="000000"/>
          <w:sz w:val="27"/>
          <w:szCs w:val="27"/>
          <w:lang w:eastAsia="ru-RU"/>
        </w:rPr>
        <w:t xml:space="preserve">Бах, Гендель, </w:t>
      </w:r>
      <w:proofErr w:type="spellStart"/>
      <w:r w:rsidRPr="00D72DAF">
        <w:rPr>
          <w:rFonts w:ascii="Times New Roman" w:eastAsia="Times New Roman" w:hAnsi="Times New Roman" w:cs="Times New Roman"/>
          <w:b/>
          <w:bCs/>
          <w:color w:val="000000"/>
          <w:sz w:val="27"/>
          <w:szCs w:val="27"/>
          <w:lang w:eastAsia="ru-RU"/>
        </w:rPr>
        <w:t>Вивальди</w:t>
      </w:r>
      <w:proofErr w:type="spellEnd"/>
      <w:r w:rsidRPr="00D72DAF">
        <w:rPr>
          <w:rFonts w:ascii="Times New Roman" w:eastAsia="Times New Roman" w:hAnsi="Times New Roman" w:cs="Times New Roman"/>
          <w:b/>
          <w:bCs/>
          <w:color w:val="000000"/>
          <w:sz w:val="27"/>
          <w:szCs w:val="27"/>
          <w:lang w:eastAsia="ru-RU"/>
        </w:rPr>
        <w:t xml:space="preserve">, </w:t>
      </w:r>
      <w:proofErr w:type="spellStart"/>
      <w:r w:rsidRPr="00D72DAF">
        <w:rPr>
          <w:rFonts w:ascii="Times New Roman" w:eastAsia="Times New Roman" w:hAnsi="Times New Roman" w:cs="Times New Roman"/>
          <w:b/>
          <w:bCs/>
          <w:color w:val="000000"/>
          <w:sz w:val="27"/>
          <w:szCs w:val="27"/>
          <w:lang w:eastAsia="ru-RU"/>
        </w:rPr>
        <w:t>Корелли</w:t>
      </w:r>
      <w:proofErr w:type="spellEnd"/>
      <w:r w:rsidRPr="00D72DAF">
        <w:rPr>
          <w:rFonts w:ascii="Times New Roman" w:eastAsia="Times New Roman" w:hAnsi="Times New Roman" w:cs="Times New Roman"/>
          <w:b/>
          <w:bCs/>
          <w:color w:val="000000"/>
          <w:sz w:val="27"/>
          <w:szCs w:val="27"/>
          <w:lang w:eastAsia="ru-RU"/>
        </w:rPr>
        <w:t>)</w:t>
      </w:r>
      <w:r w:rsidRPr="00D72DAF">
        <w:rPr>
          <w:rFonts w:ascii="Times New Roman" w:eastAsia="Times New Roman" w:hAnsi="Times New Roman" w:cs="Times New Roman"/>
          <w:color w:val="000000"/>
          <w:sz w:val="27"/>
          <w:szCs w:val="27"/>
          <w:lang w:eastAsia="ru-RU"/>
        </w:rPr>
        <w:t> дает ощущение устойчивости, порядка, безопасности и создает духовную стимулирующую среду, которая </w:t>
      </w:r>
      <w:r w:rsidRPr="00D72DAF">
        <w:rPr>
          <w:rFonts w:ascii="Times New Roman" w:eastAsia="Times New Roman" w:hAnsi="Times New Roman" w:cs="Times New Roman"/>
          <w:b/>
          <w:bCs/>
          <w:color w:val="000000"/>
          <w:sz w:val="27"/>
          <w:szCs w:val="27"/>
          <w:lang w:eastAsia="ru-RU"/>
        </w:rPr>
        <w:t>подходит для занятий или работы.</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b/>
          <w:bCs/>
          <w:color w:val="000000"/>
          <w:sz w:val="27"/>
          <w:szCs w:val="27"/>
          <w:lang w:eastAsia="ru-RU"/>
        </w:rPr>
        <w:t>Классическая музыка (Гайдн и Моцарт)</w:t>
      </w:r>
      <w:r w:rsidRPr="00D72DAF">
        <w:rPr>
          <w:rFonts w:ascii="Times New Roman" w:eastAsia="Times New Roman" w:hAnsi="Times New Roman" w:cs="Times New Roman"/>
          <w:color w:val="000000"/>
          <w:sz w:val="27"/>
          <w:szCs w:val="27"/>
          <w:lang w:eastAsia="ru-RU"/>
        </w:rPr>
        <w:t> отличается ясностью, элегантностью и прозрачностью. Она способна повышать </w:t>
      </w:r>
      <w:r w:rsidRPr="00D72DAF">
        <w:rPr>
          <w:rFonts w:ascii="Times New Roman" w:eastAsia="Times New Roman" w:hAnsi="Times New Roman" w:cs="Times New Roman"/>
          <w:b/>
          <w:bCs/>
          <w:color w:val="000000"/>
          <w:sz w:val="27"/>
          <w:szCs w:val="27"/>
          <w:lang w:eastAsia="ru-RU"/>
        </w:rPr>
        <w:t>концентрацию, память и пространственное восприятие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b/>
          <w:bCs/>
          <w:color w:val="000000"/>
          <w:sz w:val="27"/>
          <w:szCs w:val="27"/>
          <w:lang w:eastAsia="ru-RU"/>
        </w:rPr>
        <w:t>Музыка романтизма (Шуберт, Шуман, Чайковский, Шопен и Лист</w:t>
      </w:r>
      <w:proofErr w:type="gramStart"/>
      <w:r w:rsidRPr="00D72DAF">
        <w:rPr>
          <w:rFonts w:ascii="Times New Roman" w:eastAsia="Times New Roman" w:hAnsi="Times New Roman" w:cs="Times New Roman"/>
          <w:b/>
          <w:bCs/>
          <w:color w:val="000000"/>
          <w:sz w:val="27"/>
          <w:szCs w:val="27"/>
          <w:lang w:eastAsia="ru-RU"/>
        </w:rPr>
        <w:t>)</w:t>
      </w:r>
      <w:r w:rsidRPr="00D72DAF">
        <w:rPr>
          <w:rFonts w:ascii="Times New Roman" w:eastAsia="Times New Roman" w:hAnsi="Times New Roman" w:cs="Times New Roman"/>
          <w:color w:val="000000"/>
          <w:sz w:val="27"/>
          <w:szCs w:val="27"/>
          <w:lang w:eastAsia="ru-RU"/>
        </w:rPr>
        <w:t>п</w:t>
      </w:r>
      <w:proofErr w:type="gramEnd"/>
      <w:r w:rsidRPr="00D72DAF">
        <w:rPr>
          <w:rFonts w:ascii="Times New Roman" w:eastAsia="Times New Roman" w:hAnsi="Times New Roman" w:cs="Times New Roman"/>
          <w:color w:val="000000"/>
          <w:sz w:val="27"/>
          <w:szCs w:val="27"/>
          <w:lang w:eastAsia="ru-RU"/>
        </w:rPr>
        <w:t>одчеркивают выразительность и чувственность, часто пробуждают индивидуализм, мистицизм. Ее лучше использовать для того, чтобы </w:t>
      </w:r>
      <w:r w:rsidRPr="00D72DAF">
        <w:rPr>
          <w:rFonts w:ascii="Times New Roman" w:eastAsia="Times New Roman" w:hAnsi="Times New Roman" w:cs="Times New Roman"/>
          <w:b/>
          <w:bCs/>
          <w:color w:val="000000"/>
          <w:sz w:val="27"/>
          <w:szCs w:val="27"/>
          <w:lang w:eastAsia="ru-RU"/>
        </w:rPr>
        <w:t>активизировать симпатию, страстность и любовь</w:t>
      </w:r>
      <w:r w:rsidRPr="00D72DAF">
        <w:rPr>
          <w:rFonts w:ascii="Times New Roman" w:eastAsia="Times New Roman" w:hAnsi="Times New Roman" w:cs="Times New Roman"/>
          <w:color w:val="000000"/>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b/>
          <w:bCs/>
          <w:color w:val="000000"/>
          <w:sz w:val="27"/>
          <w:szCs w:val="27"/>
          <w:lang w:eastAsia="ru-RU"/>
        </w:rPr>
        <w:t>Поп-музыка,</w:t>
      </w:r>
      <w:r w:rsidRPr="00D72DAF">
        <w:rPr>
          <w:rFonts w:ascii="Times New Roman" w:eastAsia="Times New Roman" w:hAnsi="Times New Roman" w:cs="Times New Roman"/>
          <w:color w:val="000000"/>
          <w:sz w:val="27"/>
          <w:szCs w:val="27"/>
          <w:lang w:eastAsia="ru-RU"/>
        </w:rPr>
        <w:t> а также народные мелодии провоцируют телодвижения, </w:t>
      </w:r>
      <w:r w:rsidRPr="00D72DAF">
        <w:rPr>
          <w:rFonts w:ascii="Times New Roman" w:eastAsia="Times New Roman" w:hAnsi="Times New Roman" w:cs="Times New Roman"/>
          <w:b/>
          <w:bCs/>
          <w:color w:val="000000"/>
          <w:sz w:val="27"/>
          <w:szCs w:val="27"/>
          <w:lang w:eastAsia="ru-RU"/>
        </w:rPr>
        <w:t>создают ощущения благополучия.</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p>
    <w:p w:rsidR="00D72DAF" w:rsidRPr="00D72DAF" w:rsidRDefault="00D72DAF" w:rsidP="00D72DAF">
      <w:pPr>
        <w:shd w:val="clear" w:color="auto" w:fill="FFFFFF"/>
        <w:spacing w:after="300" w:line="720" w:lineRule="atLeast"/>
        <w:outlineLvl w:val="0"/>
        <w:rPr>
          <w:rFonts w:ascii="Roboto" w:eastAsia="Times New Roman" w:hAnsi="Roboto" w:cs="Times New Roman"/>
          <w:color w:val="37474F"/>
          <w:kern w:val="36"/>
          <w:sz w:val="48"/>
          <w:szCs w:val="48"/>
          <w:lang w:eastAsia="ru-RU"/>
        </w:rPr>
      </w:pPr>
      <w:r>
        <w:rPr>
          <w:rFonts w:ascii="Roboto" w:eastAsia="Times New Roman" w:hAnsi="Roboto" w:cs="Times New Roman"/>
          <w:i/>
          <w:iCs/>
          <w:color w:val="37474F"/>
          <w:kern w:val="36"/>
          <w:sz w:val="27"/>
          <w:szCs w:val="27"/>
          <w:lang w:eastAsia="ru-RU"/>
        </w:rPr>
        <w:t xml:space="preserve">Подготовила: </w:t>
      </w:r>
      <w:proofErr w:type="spellStart"/>
      <w:r>
        <w:rPr>
          <w:rFonts w:ascii="Roboto" w:eastAsia="Times New Roman" w:hAnsi="Roboto" w:cs="Times New Roman"/>
          <w:i/>
          <w:iCs/>
          <w:color w:val="37474F"/>
          <w:kern w:val="36"/>
          <w:sz w:val="27"/>
          <w:szCs w:val="27"/>
          <w:lang w:eastAsia="ru-RU"/>
        </w:rPr>
        <w:t>Голотвина</w:t>
      </w:r>
      <w:proofErr w:type="spellEnd"/>
      <w:r>
        <w:rPr>
          <w:rFonts w:ascii="Roboto" w:eastAsia="Times New Roman" w:hAnsi="Roboto" w:cs="Times New Roman"/>
          <w:i/>
          <w:iCs/>
          <w:color w:val="37474F"/>
          <w:kern w:val="36"/>
          <w:sz w:val="27"/>
          <w:szCs w:val="27"/>
          <w:lang w:eastAsia="ru-RU"/>
        </w:rPr>
        <w:t xml:space="preserve"> Л.Е</w:t>
      </w:r>
      <w:r w:rsidRPr="00D72DAF">
        <w:rPr>
          <w:rFonts w:ascii="Roboto" w:eastAsia="Times New Roman" w:hAnsi="Roboto" w:cs="Times New Roman"/>
          <w:i/>
          <w:iCs/>
          <w:color w:val="37474F"/>
          <w:kern w:val="36"/>
          <w:sz w:val="27"/>
          <w:szCs w:val="27"/>
          <w:lang w:eastAsia="ru-RU"/>
        </w:rPr>
        <w:t>.</w:t>
      </w:r>
      <w:proofErr w:type="gramStart"/>
      <w:r w:rsidRPr="00D72DAF">
        <w:rPr>
          <w:rFonts w:ascii="Roboto" w:eastAsia="Times New Roman" w:hAnsi="Roboto" w:cs="Times New Roman"/>
          <w:i/>
          <w:iCs/>
          <w:color w:val="37474F"/>
          <w:kern w:val="36"/>
          <w:sz w:val="27"/>
          <w:szCs w:val="27"/>
          <w:lang w:eastAsia="ru-RU"/>
        </w:rPr>
        <w:t xml:space="preserve">( </w:t>
      </w:r>
      <w:proofErr w:type="gramEnd"/>
      <w:r w:rsidRPr="00D72DAF">
        <w:rPr>
          <w:rFonts w:ascii="Roboto" w:eastAsia="Times New Roman" w:hAnsi="Roboto" w:cs="Times New Roman"/>
          <w:i/>
          <w:iCs/>
          <w:color w:val="37474F"/>
          <w:kern w:val="36"/>
          <w:sz w:val="27"/>
          <w:szCs w:val="27"/>
          <w:lang w:eastAsia="ru-RU"/>
        </w:rPr>
        <w:t>музыкальный рук</w:t>
      </w:r>
      <w:r>
        <w:rPr>
          <w:rFonts w:ascii="Roboto" w:eastAsia="Times New Roman" w:hAnsi="Roboto" w:cs="Times New Roman"/>
          <w:i/>
          <w:iCs/>
          <w:color w:val="37474F"/>
          <w:kern w:val="36"/>
          <w:sz w:val="27"/>
          <w:szCs w:val="27"/>
          <w:lang w:eastAsia="ru-RU"/>
        </w:rPr>
        <w:t>оводитель МБДОУ Детский сад № 45 «Гармония</w:t>
      </w:r>
      <w:r w:rsidRPr="00D72DAF">
        <w:rPr>
          <w:rFonts w:ascii="Roboto" w:eastAsia="Times New Roman" w:hAnsi="Roboto" w:cs="Times New Roman"/>
          <w:i/>
          <w:iCs/>
          <w:color w:val="37474F"/>
          <w:kern w:val="36"/>
          <w:sz w:val="27"/>
          <w:szCs w:val="27"/>
          <w:lang w:eastAsia="ru-RU"/>
        </w:rPr>
        <w:t>»</w:t>
      </w:r>
      <w:r>
        <w:rPr>
          <w:rFonts w:ascii="Roboto" w:eastAsia="Times New Roman" w:hAnsi="Roboto" w:cs="Times New Roman"/>
          <w:i/>
          <w:iCs/>
          <w:color w:val="37474F"/>
          <w:kern w:val="36"/>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br/>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
    <w:p w:rsidR="00D72DAF" w:rsidRDefault="00D72DAF" w:rsidP="00D72DAF">
      <w:pPr>
        <w:shd w:val="clear" w:color="auto" w:fill="FFFFFF"/>
        <w:spacing w:after="0" w:line="294" w:lineRule="atLeast"/>
        <w:jc w:val="center"/>
        <w:rPr>
          <w:rFonts w:ascii="Times New Roman" w:eastAsia="Times New Roman" w:hAnsi="Times New Roman" w:cs="Times New Roman"/>
          <w:color w:val="000000"/>
          <w:sz w:val="24"/>
          <w:szCs w:val="24"/>
          <w:lang w:eastAsia="ru-RU"/>
        </w:rPr>
      </w:pP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hyperlink r:id="rId11" w:history="1">
        <w:r w:rsidRPr="00D72DAF">
          <w:rPr>
            <w:rFonts w:ascii="Times New Roman" w:eastAsia="Times New Roman" w:hAnsi="Times New Roman" w:cs="Times New Roman"/>
            <w:b/>
            <w:bCs/>
            <w:color w:val="0066FF"/>
            <w:sz w:val="27"/>
            <w:u w:val="single"/>
            <w:lang w:eastAsia="ru-RU"/>
          </w:rPr>
          <w:t>«О музыкальном развитии ребенка»</w:t>
        </w:r>
      </w:hyperlink>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hyperlink r:id="rId12" w:history="1">
        <w:r w:rsidRPr="00D72DAF">
          <w:rPr>
            <w:rFonts w:ascii="Arial" w:eastAsia="Times New Roman" w:hAnsi="Arial" w:cs="Arial"/>
            <w:color w:val="0066FF"/>
            <w:sz w:val="21"/>
            <w:u w:val="single"/>
            <w:lang w:eastAsia="ru-RU"/>
          </w:rPr>
          <w:t>— </w:t>
        </w:r>
        <w:r w:rsidRPr="00D72DAF">
          <w:rPr>
            <w:rFonts w:ascii="Times New Roman" w:eastAsia="Times New Roman" w:hAnsi="Times New Roman" w:cs="Times New Roman"/>
            <w:b/>
            <w:bCs/>
            <w:color w:val="0066FF"/>
            <w:sz w:val="27"/>
            <w:u w:val="single"/>
            <w:lang w:eastAsia="ru-RU"/>
          </w:rPr>
          <w:t>консультация для родителей</w:t>
        </w:r>
      </w:hyperlink>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Часто родители задают вопрос: «Каждого ли ребёнка нужно учить музыке?». На этот счёт у прогрессивной музыкальной педагогики нет разногласий. Учить музыке надо всех детей без исключения. Венгерский педагог </w:t>
      </w:r>
      <w:proofErr w:type="spellStart"/>
      <w:r w:rsidRPr="00D72DAF">
        <w:rPr>
          <w:rFonts w:ascii="Times New Roman" w:eastAsia="Times New Roman" w:hAnsi="Times New Roman" w:cs="Times New Roman"/>
          <w:color w:val="000000"/>
          <w:sz w:val="27"/>
          <w:szCs w:val="27"/>
          <w:lang w:eastAsia="ru-RU"/>
        </w:rPr>
        <w:t>Дьюлане</w:t>
      </w:r>
      <w:proofErr w:type="spellEnd"/>
      <w:r w:rsidRPr="00D72DAF">
        <w:rPr>
          <w:rFonts w:ascii="Times New Roman" w:eastAsia="Times New Roman" w:hAnsi="Times New Roman" w:cs="Times New Roman"/>
          <w:color w:val="000000"/>
          <w:sz w:val="27"/>
          <w:szCs w:val="27"/>
          <w:lang w:eastAsia="ru-RU"/>
        </w:rPr>
        <w:t xml:space="preserve"> </w:t>
      </w:r>
      <w:proofErr w:type="spellStart"/>
      <w:r w:rsidRPr="00D72DAF">
        <w:rPr>
          <w:rFonts w:ascii="Times New Roman" w:eastAsia="Times New Roman" w:hAnsi="Times New Roman" w:cs="Times New Roman"/>
          <w:color w:val="000000"/>
          <w:sz w:val="27"/>
          <w:szCs w:val="27"/>
          <w:lang w:eastAsia="ru-RU"/>
        </w:rPr>
        <w:t>Михайи</w:t>
      </w:r>
      <w:proofErr w:type="spellEnd"/>
      <w:r w:rsidRPr="00D72DAF">
        <w:rPr>
          <w:rFonts w:ascii="Times New Roman" w:eastAsia="Times New Roman" w:hAnsi="Times New Roman" w:cs="Times New Roman"/>
          <w:color w:val="000000"/>
          <w:sz w:val="27"/>
          <w:szCs w:val="27"/>
          <w:lang w:eastAsia="ru-RU"/>
        </w:rPr>
        <w:t xml:space="preserve"> говорит: «Нельзя терпеть потерю ни одного ребёнка для музыки». Наша известная пианистка и педагог А.Д. Артоболевская пишет: «Я считаю, что решительно всем детям надо дать начальное музыкальное образование».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«Но стоит ли столько времени, сил и нервов тратить на обучение?», — это ещё один из часто задаваемых вопросов. По мнению многих родителей, занятия музыкой так мало дают ребёнку для жизни, ведь куда полезнее заниматься спортом, изучать иностранный язык. Так ли это?</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 xml:space="preserve">Ещё с древнейших времён известно об оздоровительном воздействии музыки на организм человека. Занятия музыкой, пением вызывают особую вибрацию внутренних органов, активизируют функции дыхания и кровообращения, являются эффективным способом </w:t>
      </w:r>
      <w:proofErr w:type="spellStart"/>
      <w:r w:rsidRPr="00D72DAF">
        <w:rPr>
          <w:rFonts w:ascii="Times New Roman" w:eastAsia="Times New Roman" w:hAnsi="Times New Roman" w:cs="Times New Roman"/>
          <w:color w:val="000000"/>
          <w:sz w:val="27"/>
          <w:szCs w:val="27"/>
          <w:lang w:eastAsia="ru-RU"/>
        </w:rPr>
        <w:t>психорегуляции</w:t>
      </w:r>
      <w:proofErr w:type="spellEnd"/>
      <w:r w:rsidRPr="00D72DAF">
        <w:rPr>
          <w:rFonts w:ascii="Times New Roman" w:eastAsia="Times New Roman" w:hAnsi="Times New Roman" w:cs="Times New Roman"/>
          <w:color w:val="000000"/>
          <w:sz w:val="27"/>
          <w:szCs w:val="27"/>
          <w:lang w:eastAsia="ru-RU"/>
        </w:rPr>
        <w:t>.  Не случайно музыка используется в медицине.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color w:val="000000"/>
          <w:sz w:val="27"/>
          <w:szCs w:val="27"/>
          <w:lang w:eastAsia="ru-RU"/>
        </w:rPr>
        <w:t>Музыка – важнейшее средство эмоционального развития ребёнка. Задача родителей и педагогов – привлечь внимание детей к красоте музыки, помочь ощутить её в полной мере. Потому что, постигая красоту в музыке, ребёнок учится ценить её в жизни, в человеческих отношениях. С восприятия и познания красоты начинается воспитание эмоциональной культуры, воспитание чувств. Это понимали ещё древние греки, и поэтому музыкальные занятия (слушание музыки, игра на лире, флейте, хоровое пение) были обязательны в программе древнегреческой школы. Древнегреческие учителя, подбирая определённые музыкальные произведения, старались развить у молодых эллинов такие качества, как доброта, простота, мужество.</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«Среди многочисленных средств воздействия на юное сердце, — отмечал В.Сухомлинский, — важное место принадлежит музыке. Музыка и нравственность – это проблема, ожидающая глубокого изучения и решения. Я убеждена, что музыкальная культура является одним из важнейших условий воспитания нравственной культуры</w:t>
      </w:r>
      <w:r w:rsidRPr="00D72DAF">
        <w:rPr>
          <w:rFonts w:ascii="Times New Roman" w:eastAsia="Times New Roman" w:hAnsi="Times New Roman" w:cs="Times New Roman"/>
          <w:b/>
          <w:bCs/>
          <w:color w:val="000000"/>
          <w:sz w:val="27"/>
          <w:szCs w:val="27"/>
          <w:lang w:eastAsia="ru-RU"/>
        </w:rPr>
        <w:t>»</w:t>
      </w:r>
      <w:r w:rsidRPr="00D72DAF">
        <w:rPr>
          <w:rFonts w:ascii="Times New Roman" w:eastAsia="Times New Roman" w:hAnsi="Times New Roman" w:cs="Times New Roman"/>
          <w:color w:val="000000"/>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Развитие эмоциональной сферы в свою очередь стимулирует работу мозга. И.И. Павлов писал, что «…главный импульс для деятельности коры полушарий головного мозга идёт от подкорки. Если исключить … эмоции, то кора лишается главного источники силы».</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Как показывают исследования,</w:t>
      </w:r>
      <w:r w:rsidRPr="00D72DAF">
        <w:rPr>
          <w:rFonts w:ascii="Times New Roman" w:eastAsia="Times New Roman" w:hAnsi="Times New Roman" w:cs="Times New Roman"/>
          <w:b/>
          <w:bCs/>
          <w:color w:val="000000"/>
          <w:sz w:val="27"/>
          <w:szCs w:val="27"/>
          <w:lang w:eastAsia="ru-RU"/>
        </w:rPr>
        <w:t> </w:t>
      </w:r>
      <w:r w:rsidRPr="00D72DAF">
        <w:rPr>
          <w:rFonts w:ascii="Times New Roman" w:eastAsia="Times New Roman" w:hAnsi="Times New Roman" w:cs="Times New Roman"/>
          <w:color w:val="000000"/>
          <w:sz w:val="27"/>
          <w:szCs w:val="27"/>
          <w:lang w:eastAsia="ru-RU"/>
        </w:rPr>
        <w:t>под влиянием музыкальных впечатлений начинают разговаривать даже инертные дети, с замедленным умственным развитием, которых, казалось, никакими усилиями не расшевелить.</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Дети, занимающиеся музыкой, отмечают венгерские и немецкие учёные, обладают лучшей реакцией, легче усваивают счёт, лучше ориентируются в пространстве.    Была отмечена также прямая связь между музыкальными и математическими способностями.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lastRenderedPageBreak/>
        <w:t xml:space="preserve">Известный венгерский педагог </w:t>
      </w:r>
      <w:proofErr w:type="spellStart"/>
      <w:r w:rsidRPr="00D72DAF">
        <w:rPr>
          <w:rFonts w:ascii="Times New Roman" w:eastAsia="Times New Roman" w:hAnsi="Times New Roman" w:cs="Times New Roman"/>
          <w:color w:val="000000"/>
          <w:sz w:val="27"/>
          <w:szCs w:val="27"/>
          <w:lang w:eastAsia="ru-RU"/>
        </w:rPr>
        <w:t>Тибор</w:t>
      </w:r>
      <w:proofErr w:type="spellEnd"/>
      <w:r w:rsidRPr="00D72DAF">
        <w:rPr>
          <w:rFonts w:ascii="Times New Roman" w:eastAsia="Times New Roman" w:hAnsi="Times New Roman" w:cs="Times New Roman"/>
          <w:color w:val="000000"/>
          <w:sz w:val="27"/>
          <w:szCs w:val="27"/>
          <w:lang w:eastAsia="ru-RU"/>
        </w:rPr>
        <w:t xml:space="preserve"> </w:t>
      </w:r>
      <w:proofErr w:type="spellStart"/>
      <w:r w:rsidRPr="00D72DAF">
        <w:rPr>
          <w:rFonts w:ascii="Times New Roman" w:eastAsia="Times New Roman" w:hAnsi="Times New Roman" w:cs="Times New Roman"/>
          <w:color w:val="000000"/>
          <w:sz w:val="27"/>
          <w:szCs w:val="27"/>
          <w:lang w:eastAsia="ru-RU"/>
        </w:rPr>
        <w:t>Шараи</w:t>
      </w:r>
      <w:proofErr w:type="spellEnd"/>
      <w:r w:rsidRPr="00D72DAF">
        <w:rPr>
          <w:rFonts w:ascii="Times New Roman" w:eastAsia="Times New Roman" w:hAnsi="Times New Roman" w:cs="Times New Roman"/>
          <w:color w:val="000000"/>
          <w:sz w:val="27"/>
          <w:szCs w:val="27"/>
          <w:lang w:eastAsia="ru-RU"/>
        </w:rPr>
        <w:t xml:space="preserve"> считает, что «…слушание музыки способствует усвоению познавательного материала других предметов, уменьшает чувство перегруженности».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Слушание музыки формирует </w:t>
      </w:r>
      <w:r w:rsidRPr="00D72DAF">
        <w:rPr>
          <w:rFonts w:ascii="Times New Roman" w:eastAsia="Times New Roman" w:hAnsi="Times New Roman" w:cs="Times New Roman"/>
          <w:color w:val="000000"/>
          <w:sz w:val="27"/>
          <w:szCs w:val="27"/>
          <w:lang w:eastAsia="ru-RU"/>
        </w:rPr>
        <w:t>эстетический вкус и приобщает детей к миру музыкальной культуры.</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А какой простор предоставляет музыка для творческого самовыражения!</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000000"/>
          <w:sz w:val="27"/>
          <w:szCs w:val="27"/>
          <w:lang w:eastAsia="ru-RU"/>
        </w:rPr>
        <w:t>Занятия музыкой</w:t>
      </w:r>
      <w:r w:rsidRPr="00D72DAF">
        <w:rPr>
          <w:rFonts w:ascii="Times New Roman" w:eastAsia="Times New Roman" w:hAnsi="Times New Roman" w:cs="Times New Roman"/>
          <w:color w:val="000000"/>
          <w:sz w:val="27"/>
          <w:szCs w:val="27"/>
          <w:lang w:eastAsia="ru-RU"/>
        </w:rPr>
        <w:t xml:space="preserve"> – это чаще всего коллективные занятия, поэтому они </w:t>
      </w:r>
      <w:proofErr w:type="gramStart"/>
      <w:r w:rsidRPr="00D72DAF">
        <w:rPr>
          <w:rFonts w:ascii="Times New Roman" w:eastAsia="Times New Roman" w:hAnsi="Times New Roman" w:cs="Times New Roman"/>
          <w:color w:val="000000"/>
          <w:sz w:val="27"/>
          <w:szCs w:val="27"/>
          <w:lang w:eastAsia="ru-RU"/>
        </w:rPr>
        <w:t>они</w:t>
      </w:r>
      <w:proofErr w:type="gramEnd"/>
      <w:r w:rsidRPr="00D72DAF">
        <w:rPr>
          <w:rFonts w:ascii="Times New Roman" w:eastAsia="Times New Roman" w:hAnsi="Times New Roman" w:cs="Times New Roman"/>
          <w:color w:val="000000"/>
          <w:sz w:val="27"/>
          <w:szCs w:val="27"/>
          <w:lang w:eastAsia="ru-RU"/>
        </w:rPr>
        <w:t> становятся и уроками общения. Дети учатся слышать друг друга, взаимодействовать друг с другом.</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t> </w:t>
      </w:r>
      <w:r w:rsidRPr="00D72DAF">
        <w:rPr>
          <w:rFonts w:ascii="Times New Roman" w:eastAsia="Times New Roman" w:hAnsi="Times New Roman" w:cs="Times New Roman"/>
          <w:b/>
          <w:bCs/>
          <w:color w:val="000000"/>
          <w:sz w:val="27"/>
          <w:szCs w:val="27"/>
          <w:lang w:eastAsia="ru-RU"/>
        </w:rPr>
        <w:t>Музыка создаёт </w:t>
      </w:r>
      <w:r w:rsidRPr="00D72DAF">
        <w:rPr>
          <w:rFonts w:ascii="Times New Roman" w:eastAsia="Times New Roman" w:hAnsi="Times New Roman" w:cs="Times New Roman"/>
          <w:color w:val="000000"/>
          <w:sz w:val="27"/>
          <w:szCs w:val="27"/>
          <w:lang w:eastAsia="ru-RU"/>
        </w:rPr>
        <w:t>благоприятный фон и для общения в кругу семьи</w:t>
      </w:r>
      <w:r w:rsidRPr="00D72DAF">
        <w:rPr>
          <w:rFonts w:ascii="Times New Roman" w:eastAsia="Times New Roman" w:hAnsi="Times New Roman" w:cs="Times New Roman"/>
          <w:b/>
          <w:bCs/>
          <w:color w:val="000000"/>
          <w:sz w:val="27"/>
          <w:szCs w:val="27"/>
          <w:lang w:eastAsia="ru-RU"/>
        </w:rPr>
        <w:t>.</w:t>
      </w:r>
      <w:r w:rsidRPr="00D72DAF">
        <w:rPr>
          <w:rFonts w:ascii="Times New Roman" w:eastAsia="Times New Roman" w:hAnsi="Times New Roman" w:cs="Times New Roman"/>
          <w:color w:val="000000"/>
          <w:sz w:val="27"/>
          <w:szCs w:val="27"/>
          <w:lang w:eastAsia="ru-RU"/>
        </w:rPr>
        <w:t> Дети и родители становятся ближе и понятней друг другу.</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Сам собой напрашивается вывод: музыка должна стать частью повседневной жизни каждого ребёнка. И кто как не родители могут поспособствовать этому! «Хорошие родители важнее хороших педагогов», — так считал известный пианист и педагог Г.Г. Нейгауз, имея в виду, что самые лучшие педагоги будут бессильны, если равнодушны к музыке родители. Именно папы и мамы должны «заразить» ребёнка любовью к музыке, проявить интерес к его музыкальным занятиям, правильно организовать эти занятия, а при необходимости и отвести малыша в студию, кружок или музыкальную школу.</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Как показали социологические исследования у нас и за рубежом, увлечение музыкой у большинства любителей и профессиональных музыкантов начиналось под влиянием семьи.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Иногда родители считают, что музыкальные задатки ребёнка развиваются сами собой. Надо только ни во что не вмешиваться и предоставить детям полную свободу. Но это не так. Если задатки специально не развивать, они увядают и гаснут. Задатки требуют развития. Они переходят в способности только в совместной деятельности </w:t>
      </w:r>
      <w:proofErr w:type="gramStart"/>
      <w:r w:rsidRPr="00D72DAF">
        <w:rPr>
          <w:rFonts w:ascii="Times New Roman" w:eastAsia="Times New Roman" w:hAnsi="Times New Roman" w:cs="Times New Roman"/>
          <w:color w:val="000000"/>
          <w:sz w:val="27"/>
          <w:szCs w:val="27"/>
          <w:lang w:eastAsia="ru-RU"/>
        </w:rPr>
        <w:t>со</w:t>
      </w:r>
      <w:proofErr w:type="gramEnd"/>
      <w:r w:rsidRPr="00D72DAF">
        <w:rPr>
          <w:rFonts w:ascii="Times New Roman" w:eastAsia="Times New Roman" w:hAnsi="Times New Roman" w:cs="Times New Roman"/>
          <w:color w:val="000000"/>
          <w:sz w:val="27"/>
          <w:szCs w:val="27"/>
          <w:lang w:eastAsia="ru-RU"/>
        </w:rPr>
        <w:t xml:space="preserve"> взрослыми, в общении с ними.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 xml:space="preserve">Многолетний опыт музыкального воспитания детей показывает, что начинать занятия с детьми следует в самом раннем возрасте. Память детства – самая драгоценная память: то, что узнал в детстве, остаётся на всю жизнь. В душе каждого ребёнка есть искра любви к </w:t>
      </w:r>
      <w:proofErr w:type="gramStart"/>
      <w:r w:rsidRPr="00D72DAF">
        <w:rPr>
          <w:rFonts w:ascii="Times New Roman" w:eastAsia="Times New Roman" w:hAnsi="Times New Roman" w:cs="Times New Roman"/>
          <w:color w:val="000000"/>
          <w:sz w:val="27"/>
          <w:szCs w:val="27"/>
          <w:lang w:eastAsia="ru-RU"/>
        </w:rPr>
        <w:t>прекрасному</w:t>
      </w:r>
      <w:proofErr w:type="gramEnd"/>
      <w:r w:rsidRPr="00D72DAF">
        <w:rPr>
          <w:rFonts w:ascii="Times New Roman" w:eastAsia="Times New Roman" w:hAnsi="Times New Roman" w:cs="Times New Roman"/>
          <w:color w:val="000000"/>
          <w:sz w:val="27"/>
          <w:szCs w:val="27"/>
          <w:lang w:eastAsia="ru-RU"/>
        </w:rPr>
        <w:t>. От окружающих взрослых зависит, чтобы она не погасла, а разгорелась ярким пламенем. Если никто в семье не имеет музыкального образования, не поёт и не играет на каком-нибудь музыкальном инструменте, то решающим является отношение родителей к музыкальному воспитанию. Первое и самое важное, что требуется от семьи, — это создать атмосферу предельного уважения к хорошей музыке (инструментальной, симфонической, оперной, балетной, джазовой).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000000"/>
          <w:sz w:val="27"/>
          <w:szCs w:val="27"/>
          <w:lang w:eastAsia="ru-RU"/>
        </w:rPr>
        <w:t>Семья может и должна быть первой ступенью музыкального воспитания. Помогите детям полюбить музыку, и она сделает вашу жизнь яркой, интересной, не оставит в трудную минуту.</w:t>
      </w:r>
    </w:p>
    <w:p w:rsidR="00D72DAF" w:rsidRPr="00D72DAF" w:rsidRDefault="00D72DAF" w:rsidP="00D72DAF">
      <w:pPr>
        <w:shd w:val="clear" w:color="auto" w:fill="FFFFFF"/>
        <w:spacing w:after="300" w:line="720" w:lineRule="atLeast"/>
        <w:outlineLvl w:val="0"/>
        <w:rPr>
          <w:rFonts w:ascii="Roboto" w:eastAsia="Times New Roman" w:hAnsi="Roboto" w:cs="Times New Roman"/>
          <w:color w:val="37474F"/>
          <w:kern w:val="36"/>
          <w:sz w:val="48"/>
          <w:szCs w:val="48"/>
          <w:lang w:eastAsia="ru-RU"/>
        </w:rPr>
      </w:pPr>
      <w:r>
        <w:rPr>
          <w:rFonts w:ascii="Roboto" w:eastAsia="Times New Roman" w:hAnsi="Roboto" w:cs="Times New Roman"/>
          <w:i/>
          <w:iCs/>
          <w:color w:val="37474F"/>
          <w:kern w:val="36"/>
          <w:sz w:val="27"/>
          <w:szCs w:val="27"/>
          <w:lang w:eastAsia="ru-RU"/>
        </w:rPr>
        <w:t xml:space="preserve">Подготовила: </w:t>
      </w:r>
      <w:proofErr w:type="spellStart"/>
      <w:r>
        <w:rPr>
          <w:rFonts w:ascii="Roboto" w:eastAsia="Times New Roman" w:hAnsi="Roboto" w:cs="Times New Roman"/>
          <w:i/>
          <w:iCs/>
          <w:color w:val="37474F"/>
          <w:kern w:val="36"/>
          <w:sz w:val="27"/>
          <w:szCs w:val="27"/>
          <w:lang w:eastAsia="ru-RU"/>
        </w:rPr>
        <w:t>Голотвина</w:t>
      </w:r>
      <w:proofErr w:type="spellEnd"/>
      <w:r>
        <w:rPr>
          <w:rFonts w:ascii="Roboto" w:eastAsia="Times New Roman" w:hAnsi="Roboto" w:cs="Times New Roman"/>
          <w:i/>
          <w:iCs/>
          <w:color w:val="37474F"/>
          <w:kern w:val="36"/>
          <w:sz w:val="27"/>
          <w:szCs w:val="27"/>
          <w:lang w:eastAsia="ru-RU"/>
        </w:rPr>
        <w:t xml:space="preserve"> Л.Е</w:t>
      </w:r>
      <w:r w:rsidRPr="00D72DAF">
        <w:rPr>
          <w:rFonts w:ascii="Roboto" w:eastAsia="Times New Roman" w:hAnsi="Roboto" w:cs="Times New Roman"/>
          <w:i/>
          <w:iCs/>
          <w:color w:val="37474F"/>
          <w:kern w:val="36"/>
          <w:sz w:val="27"/>
          <w:szCs w:val="27"/>
          <w:lang w:eastAsia="ru-RU"/>
        </w:rPr>
        <w:t>.</w:t>
      </w:r>
      <w:proofErr w:type="gramStart"/>
      <w:r w:rsidRPr="00D72DAF">
        <w:rPr>
          <w:rFonts w:ascii="Roboto" w:eastAsia="Times New Roman" w:hAnsi="Roboto" w:cs="Times New Roman"/>
          <w:i/>
          <w:iCs/>
          <w:color w:val="37474F"/>
          <w:kern w:val="36"/>
          <w:sz w:val="27"/>
          <w:szCs w:val="27"/>
          <w:lang w:eastAsia="ru-RU"/>
        </w:rPr>
        <w:t xml:space="preserve">( </w:t>
      </w:r>
      <w:proofErr w:type="gramEnd"/>
      <w:r w:rsidRPr="00D72DAF">
        <w:rPr>
          <w:rFonts w:ascii="Roboto" w:eastAsia="Times New Roman" w:hAnsi="Roboto" w:cs="Times New Roman"/>
          <w:i/>
          <w:iCs/>
          <w:color w:val="37474F"/>
          <w:kern w:val="36"/>
          <w:sz w:val="27"/>
          <w:szCs w:val="27"/>
          <w:lang w:eastAsia="ru-RU"/>
        </w:rPr>
        <w:t>музыкальный рук</w:t>
      </w:r>
      <w:r>
        <w:rPr>
          <w:rFonts w:ascii="Roboto" w:eastAsia="Times New Roman" w:hAnsi="Roboto" w:cs="Times New Roman"/>
          <w:i/>
          <w:iCs/>
          <w:color w:val="37474F"/>
          <w:kern w:val="36"/>
          <w:sz w:val="27"/>
          <w:szCs w:val="27"/>
          <w:lang w:eastAsia="ru-RU"/>
        </w:rPr>
        <w:t>оводитель МБДОУ Детский сад № 45 «Гармония</w:t>
      </w:r>
      <w:r w:rsidRPr="00D72DAF">
        <w:rPr>
          <w:rFonts w:ascii="Roboto" w:eastAsia="Times New Roman" w:hAnsi="Roboto" w:cs="Times New Roman"/>
          <w:i/>
          <w:iCs/>
          <w:color w:val="37474F"/>
          <w:kern w:val="36"/>
          <w:sz w:val="27"/>
          <w:szCs w:val="27"/>
          <w:lang w:eastAsia="ru-RU"/>
        </w:rPr>
        <w:t>»</w:t>
      </w:r>
      <w:r>
        <w:rPr>
          <w:rFonts w:ascii="Roboto" w:eastAsia="Times New Roman" w:hAnsi="Roboto" w:cs="Times New Roman"/>
          <w:i/>
          <w:iCs/>
          <w:color w:val="37474F"/>
          <w:kern w:val="36"/>
          <w:sz w:val="27"/>
          <w:szCs w:val="27"/>
          <w:lang w:eastAsia="ru-RU"/>
        </w:rPr>
        <w:t>)</w:t>
      </w:r>
    </w:p>
    <w:p w:rsidR="00D72DAF" w:rsidRPr="00D72DAF" w:rsidRDefault="00D72DAF" w:rsidP="00D72DAF">
      <w:pPr>
        <w:shd w:val="clear" w:color="auto" w:fill="FFFFFF"/>
        <w:spacing w:after="0" w:line="240" w:lineRule="auto"/>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lastRenderedPageBreak/>
        <w:br/>
      </w: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r w:rsidRPr="00D72DAF">
        <w:rPr>
          <w:rFonts w:ascii="Times New Roman" w:eastAsia="Times New Roman" w:hAnsi="Times New Roman" w:cs="Times New Roman"/>
          <w:b/>
          <w:bCs/>
          <w:color w:val="333333"/>
          <w:sz w:val="27"/>
          <w:szCs w:val="27"/>
          <w:u w:val="single"/>
          <w:lang w:eastAsia="ru-RU"/>
        </w:rPr>
        <w:t xml:space="preserve">Консультация музыкального руководителя для </w:t>
      </w:r>
      <w:proofErr w:type="gramStart"/>
      <w:r w:rsidRPr="00D72DAF">
        <w:rPr>
          <w:rFonts w:ascii="Times New Roman" w:eastAsia="Times New Roman" w:hAnsi="Times New Roman" w:cs="Times New Roman"/>
          <w:b/>
          <w:bCs/>
          <w:color w:val="333333"/>
          <w:sz w:val="27"/>
          <w:szCs w:val="27"/>
          <w:u w:val="single"/>
          <w:lang w:eastAsia="ru-RU"/>
        </w:rPr>
        <w:t>родителей</w:t>
      </w:r>
      <w:proofErr w:type="gramEnd"/>
      <w:r w:rsidRPr="00D72DAF">
        <w:rPr>
          <w:rFonts w:ascii="Times New Roman" w:eastAsia="Times New Roman" w:hAnsi="Times New Roman" w:cs="Times New Roman"/>
          <w:b/>
          <w:bCs/>
          <w:color w:val="333333"/>
          <w:sz w:val="27"/>
          <w:szCs w:val="27"/>
          <w:u w:val="single"/>
          <w:lang w:eastAsia="ru-RU"/>
        </w:rPr>
        <w:t xml:space="preserve"> «Какую музыку должны слушать дети»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С древних времен люди знали о сильнейшем влиянии музыки на душу человека. Самыми древними музыкальными инструментам были ударные инструменты. Однажды человек просверлил отверстие в деревянной палочке – и получился первый духовой инструмент, прообраз современной флейты. </w:t>
      </w:r>
      <w:proofErr w:type="spellStart"/>
      <w:r w:rsidRPr="00D72DAF">
        <w:rPr>
          <w:rFonts w:ascii="Times New Roman" w:eastAsia="Times New Roman" w:hAnsi="Times New Roman" w:cs="Times New Roman"/>
          <w:color w:val="111111"/>
          <w:sz w:val="27"/>
          <w:szCs w:val="27"/>
          <w:lang w:eastAsia="ru-RU"/>
        </w:rPr>
        <w:t>Музыкабыла</w:t>
      </w:r>
      <w:proofErr w:type="spellEnd"/>
      <w:r w:rsidRPr="00D72DAF">
        <w:rPr>
          <w:rFonts w:ascii="Times New Roman" w:eastAsia="Times New Roman" w:hAnsi="Times New Roman" w:cs="Times New Roman"/>
          <w:color w:val="111111"/>
          <w:sz w:val="27"/>
          <w:szCs w:val="27"/>
          <w:lang w:eastAsia="ru-RU"/>
        </w:rPr>
        <w:t xml:space="preserve"> неотъемлемой частью жизни древнего человека. Ее основной ролью было сопровождение ритуала. Шаманы при заклинаниях обязательно использовали пение, ритуальные танцы. При этом ритм музыки, танца поддерживался игрой на барабанах.</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Однако существуют сведения об использовании музыки и в целях нормализации душевного состояния людей, т. е. в психотерапевтических целях.</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Древнегреческий философ Пифагор писал о том, что музыка влияет на эмоциональное состояние человека. Он считал, что при помощи тех или иных мелодий и ритмов можно воспитывать человека, врачевать человеческие нравы и страсти и восстанавливать гармонию душевных способностей.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 xml:space="preserve">В средние века музыка была на службе у религии. Она взывала к Богу, очищая душу </w:t>
      </w:r>
      <w:proofErr w:type="gramStart"/>
      <w:r w:rsidRPr="00D72DAF">
        <w:rPr>
          <w:rFonts w:ascii="Times New Roman" w:eastAsia="Times New Roman" w:hAnsi="Times New Roman" w:cs="Times New Roman"/>
          <w:color w:val="111111"/>
          <w:sz w:val="27"/>
          <w:szCs w:val="27"/>
          <w:lang w:eastAsia="ru-RU"/>
        </w:rPr>
        <w:t>молящихся</w:t>
      </w:r>
      <w:proofErr w:type="gramEnd"/>
      <w:r w:rsidRPr="00D72DAF">
        <w:rPr>
          <w:rFonts w:ascii="Times New Roman" w:eastAsia="Times New Roman" w:hAnsi="Times New Roman" w:cs="Times New Roman"/>
          <w:color w:val="111111"/>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Шло время, менялись эпохи и нравы, и музыка все больше и больше передавала внутренний мир человека, его радость и страдание, его искания, тревоги и веру.</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Современная музыка отличается огромным разнообразием жанров, и у каждого человека есть любимый жанр. Психологическое воздействие </w:t>
      </w:r>
      <w:r w:rsidRPr="00D72DAF">
        <w:rPr>
          <w:rFonts w:ascii="Times New Roman" w:eastAsia="Times New Roman" w:hAnsi="Times New Roman" w:cs="Times New Roman"/>
          <w:color w:val="111111"/>
          <w:sz w:val="27"/>
          <w:szCs w:val="27"/>
          <w:u w:val="single"/>
          <w:lang w:eastAsia="ru-RU"/>
        </w:rPr>
        <w:t>оказывают</w:t>
      </w:r>
      <w:r w:rsidRPr="00D72DAF">
        <w:rPr>
          <w:rFonts w:ascii="Times New Roman" w:eastAsia="Times New Roman" w:hAnsi="Times New Roman" w:cs="Times New Roman"/>
          <w:color w:val="111111"/>
          <w:sz w:val="27"/>
          <w:szCs w:val="27"/>
          <w:lang w:eastAsia="ru-RU"/>
        </w:rPr>
        <w:t>: ритм музыки, разнообразие тональностей, громкость, частоты, дополнительные эффекты.</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Исследователи показали, что музыка различных и жанров и стилей действует на человека по-разному.</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 xml:space="preserve">По мнению психологов, классическая музыка является идеальной для психики человека. Она оказывает хорошее влияние на его общее состояние, так как понижает тревожность, раздражительность, возможность депрессии, понижает негативные чувства злобы и обиды. Классическая музыка способствует усвоению знаний. Маленькие дети, которые слушают произведения В. А. Моцарта, гораздо быстрее развиваются интеллектуально. Вот такая классическая музыка— </w:t>
      </w:r>
      <w:proofErr w:type="gramStart"/>
      <w:r w:rsidRPr="00D72DAF">
        <w:rPr>
          <w:rFonts w:ascii="Times New Roman" w:eastAsia="Times New Roman" w:hAnsi="Times New Roman" w:cs="Times New Roman"/>
          <w:color w:val="111111"/>
          <w:sz w:val="27"/>
          <w:szCs w:val="27"/>
          <w:lang w:eastAsia="ru-RU"/>
        </w:rPr>
        <w:t>ге</w:t>
      </w:r>
      <w:proofErr w:type="gramEnd"/>
      <w:r w:rsidRPr="00D72DAF">
        <w:rPr>
          <w:rFonts w:ascii="Times New Roman" w:eastAsia="Times New Roman" w:hAnsi="Times New Roman" w:cs="Times New Roman"/>
          <w:color w:val="111111"/>
          <w:sz w:val="27"/>
          <w:szCs w:val="27"/>
          <w:lang w:eastAsia="ru-RU"/>
        </w:rPr>
        <w:t>ниальная во всех проявлениях.</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Исследователи говорят о том, что Рок-музыка негативно сказывается на психике человека, но дело в том, что не рок-музыка приходит к человеку, а человек к рок-музыке. Отсутствие необходимого внимания родителей, педагогическая запущенность, нежелание считаться с другими людьми приводит молодых людей к рок-музыке, которая, по их мнению, заполняет те пустоты, которые необходимо заполнить. Рок усиливает эмоции, заряжает энергией. Однако, многократное повторение одного и того же мелодического оборота, умноженное на децибелы, имеет негативные последствия для психического здоровья человека.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 xml:space="preserve">Большинство предпочитает поп-музыку. Людей в ней привлекают несложные тексты, запоминающаяся мелодия, часто предсказуемость мелодических </w:t>
      </w:r>
      <w:r w:rsidRPr="00D72DAF">
        <w:rPr>
          <w:rFonts w:ascii="Times New Roman" w:eastAsia="Times New Roman" w:hAnsi="Times New Roman" w:cs="Times New Roman"/>
          <w:color w:val="111111"/>
          <w:sz w:val="27"/>
          <w:szCs w:val="27"/>
          <w:lang w:eastAsia="ru-RU"/>
        </w:rPr>
        <w:lastRenderedPageBreak/>
        <w:t>оборотов. Однако вся эта простота негативно сказывается на интеллекте человека.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Джаз — это эмоции и интеллект, ритм и настроение, импровизация и транс.</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Под звуки джаза человек расслабляется и получает истинное удовольствие.</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Любители джаза обладают легким нравом, их можно смело назвать экстравертами. Веселые джазовые мелодии помогают избавиться от депрессии и разрядить накал чувств. Джаз относится к музыке, улучшающей настроение. Быстрый джаз заставляет кровь лучше циркулировать и повышает пульс. А медленный джаз успокаивает, умиротворяет, растворяет в красоте гармонии, и тем самым снижает кровяное давление и расслабляет организм.</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И все же хочется сказать, что в каждом стиле и направлении есть хорошая музыка, и даже шедевры.</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Какую музыку будут слушать Ваши дети? Во многом их вкусы зависят от Вас. Надо помнить, что Ваши предпочтения, Ваши вкусы и даже Ваши поступки оказывают большое влияние на музыкальные предпочтения Вашего ребенка. Поэтому слушайте хорошую музыку разных жанров и стилей!</w:t>
      </w:r>
    </w:p>
    <w:p w:rsidR="00D72DAF" w:rsidRPr="00D72DAF" w:rsidRDefault="00D72DAF" w:rsidP="00D72DAF">
      <w:pPr>
        <w:shd w:val="clear" w:color="auto" w:fill="FFFFFF"/>
        <w:spacing w:after="300" w:line="720" w:lineRule="atLeast"/>
        <w:outlineLvl w:val="0"/>
        <w:rPr>
          <w:rFonts w:ascii="Roboto" w:eastAsia="Times New Roman" w:hAnsi="Roboto" w:cs="Times New Roman"/>
          <w:color w:val="37474F"/>
          <w:kern w:val="36"/>
          <w:sz w:val="48"/>
          <w:szCs w:val="48"/>
          <w:lang w:eastAsia="ru-RU"/>
        </w:rPr>
      </w:pPr>
      <w:r>
        <w:rPr>
          <w:rFonts w:ascii="Roboto" w:eastAsia="Times New Roman" w:hAnsi="Roboto" w:cs="Times New Roman"/>
          <w:i/>
          <w:iCs/>
          <w:color w:val="37474F"/>
          <w:kern w:val="36"/>
          <w:sz w:val="27"/>
          <w:szCs w:val="27"/>
          <w:lang w:eastAsia="ru-RU"/>
        </w:rPr>
        <w:t xml:space="preserve">Подготовила: </w:t>
      </w:r>
      <w:proofErr w:type="spellStart"/>
      <w:r>
        <w:rPr>
          <w:rFonts w:ascii="Roboto" w:eastAsia="Times New Roman" w:hAnsi="Roboto" w:cs="Times New Roman"/>
          <w:i/>
          <w:iCs/>
          <w:color w:val="37474F"/>
          <w:kern w:val="36"/>
          <w:sz w:val="27"/>
          <w:szCs w:val="27"/>
          <w:lang w:eastAsia="ru-RU"/>
        </w:rPr>
        <w:t>Голотвина</w:t>
      </w:r>
      <w:proofErr w:type="spellEnd"/>
      <w:r>
        <w:rPr>
          <w:rFonts w:ascii="Roboto" w:eastAsia="Times New Roman" w:hAnsi="Roboto" w:cs="Times New Roman"/>
          <w:i/>
          <w:iCs/>
          <w:color w:val="37474F"/>
          <w:kern w:val="36"/>
          <w:sz w:val="27"/>
          <w:szCs w:val="27"/>
          <w:lang w:eastAsia="ru-RU"/>
        </w:rPr>
        <w:t xml:space="preserve"> Л.Е</w:t>
      </w:r>
      <w:r w:rsidRPr="00D72DAF">
        <w:rPr>
          <w:rFonts w:ascii="Roboto" w:eastAsia="Times New Roman" w:hAnsi="Roboto" w:cs="Times New Roman"/>
          <w:i/>
          <w:iCs/>
          <w:color w:val="37474F"/>
          <w:kern w:val="36"/>
          <w:sz w:val="27"/>
          <w:szCs w:val="27"/>
          <w:lang w:eastAsia="ru-RU"/>
        </w:rPr>
        <w:t>.</w:t>
      </w:r>
      <w:proofErr w:type="gramStart"/>
      <w:r w:rsidRPr="00D72DAF">
        <w:rPr>
          <w:rFonts w:ascii="Roboto" w:eastAsia="Times New Roman" w:hAnsi="Roboto" w:cs="Times New Roman"/>
          <w:i/>
          <w:iCs/>
          <w:color w:val="37474F"/>
          <w:kern w:val="36"/>
          <w:sz w:val="27"/>
          <w:szCs w:val="27"/>
          <w:lang w:eastAsia="ru-RU"/>
        </w:rPr>
        <w:t xml:space="preserve">( </w:t>
      </w:r>
      <w:proofErr w:type="gramEnd"/>
      <w:r w:rsidRPr="00D72DAF">
        <w:rPr>
          <w:rFonts w:ascii="Roboto" w:eastAsia="Times New Roman" w:hAnsi="Roboto" w:cs="Times New Roman"/>
          <w:i/>
          <w:iCs/>
          <w:color w:val="37474F"/>
          <w:kern w:val="36"/>
          <w:sz w:val="27"/>
          <w:szCs w:val="27"/>
          <w:lang w:eastAsia="ru-RU"/>
        </w:rPr>
        <w:t>музыкальный рук</w:t>
      </w:r>
      <w:r>
        <w:rPr>
          <w:rFonts w:ascii="Roboto" w:eastAsia="Times New Roman" w:hAnsi="Roboto" w:cs="Times New Roman"/>
          <w:i/>
          <w:iCs/>
          <w:color w:val="37474F"/>
          <w:kern w:val="36"/>
          <w:sz w:val="27"/>
          <w:szCs w:val="27"/>
          <w:lang w:eastAsia="ru-RU"/>
        </w:rPr>
        <w:t>оводитель МБДОУ Детский сад № 45 «Гармония</w:t>
      </w:r>
      <w:r w:rsidRPr="00D72DAF">
        <w:rPr>
          <w:rFonts w:ascii="Roboto" w:eastAsia="Times New Roman" w:hAnsi="Roboto" w:cs="Times New Roman"/>
          <w:i/>
          <w:iCs/>
          <w:color w:val="37474F"/>
          <w:kern w:val="36"/>
          <w:sz w:val="27"/>
          <w:szCs w:val="27"/>
          <w:lang w:eastAsia="ru-RU"/>
        </w:rPr>
        <w:t>»</w:t>
      </w:r>
      <w:r>
        <w:rPr>
          <w:rFonts w:ascii="Roboto" w:eastAsia="Times New Roman" w:hAnsi="Roboto" w:cs="Times New Roman"/>
          <w:i/>
          <w:iCs/>
          <w:color w:val="37474F"/>
          <w:kern w:val="36"/>
          <w:sz w:val="27"/>
          <w:szCs w:val="27"/>
          <w:lang w:eastAsia="ru-RU"/>
        </w:rPr>
        <w:t>)</w:t>
      </w:r>
    </w:p>
    <w:p w:rsidR="00D72DAF" w:rsidRPr="00D72DAF" w:rsidRDefault="00D72DAF" w:rsidP="00D72DAF">
      <w:pPr>
        <w:shd w:val="clear" w:color="auto" w:fill="FFFFFF"/>
        <w:spacing w:after="0" w:line="240" w:lineRule="auto"/>
        <w:rPr>
          <w:rFonts w:ascii="Arial" w:eastAsia="Times New Roman" w:hAnsi="Arial" w:cs="Arial"/>
          <w:color w:val="000000"/>
          <w:sz w:val="21"/>
          <w:szCs w:val="21"/>
          <w:lang w:eastAsia="ru-RU"/>
        </w:rPr>
      </w:pPr>
      <w:r w:rsidRPr="00D72DAF">
        <w:rPr>
          <w:rFonts w:ascii="Arial" w:eastAsia="Times New Roman" w:hAnsi="Arial" w:cs="Arial"/>
          <w:color w:val="000000"/>
          <w:sz w:val="21"/>
          <w:szCs w:val="21"/>
          <w:lang w:eastAsia="ru-RU"/>
        </w:rPr>
        <w:br/>
      </w:r>
    </w:p>
    <w:p w:rsidR="00D72DAF" w:rsidRPr="00D72DAF" w:rsidRDefault="00D72DAF" w:rsidP="00D72DAF">
      <w:pPr>
        <w:shd w:val="clear" w:color="auto" w:fill="FFFFFF"/>
        <w:spacing w:after="300" w:line="720" w:lineRule="atLeast"/>
        <w:outlineLvl w:val="0"/>
        <w:rPr>
          <w:rFonts w:ascii="Roboto" w:eastAsia="Times New Roman" w:hAnsi="Roboto" w:cs="Times New Roman"/>
          <w:color w:val="37474F"/>
          <w:kern w:val="36"/>
          <w:sz w:val="48"/>
          <w:szCs w:val="48"/>
          <w:lang w:eastAsia="ru-RU"/>
        </w:rPr>
      </w:pPr>
      <w:r w:rsidRPr="00D72DAF">
        <w:rPr>
          <w:rFonts w:ascii="Roboto" w:eastAsia="Times New Roman" w:hAnsi="Roboto" w:cs="Times New Roman"/>
          <w:i/>
          <w:iCs/>
          <w:color w:val="333333"/>
          <w:kern w:val="36"/>
          <w:sz w:val="27"/>
          <w:szCs w:val="27"/>
          <w:lang w:eastAsia="ru-RU"/>
        </w:rPr>
        <w:t>Консультация музыкального руководителя для родителей «Музыка в общении с ребенком»</w:t>
      </w:r>
    </w:p>
    <w:p w:rsidR="00D72DAF" w:rsidRPr="00D72DAF" w:rsidRDefault="00D72DAF" w:rsidP="00D72DAF">
      <w:pPr>
        <w:shd w:val="clear" w:color="auto" w:fill="FFFFFF"/>
        <w:spacing w:after="300" w:line="720" w:lineRule="atLeast"/>
        <w:outlineLvl w:val="0"/>
        <w:rPr>
          <w:rFonts w:ascii="Roboto" w:eastAsia="Times New Roman" w:hAnsi="Roboto" w:cs="Times New Roman"/>
          <w:color w:val="37474F"/>
          <w:kern w:val="36"/>
          <w:sz w:val="48"/>
          <w:szCs w:val="48"/>
          <w:lang w:eastAsia="ru-RU"/>
        </w:rPr>
      </w:pPr>
      <w:r w:rsidRPr="00D72DAF">
        <w:rPr>
          <w:rFonts w:ascii="Roboto" w:eastAsia="Times New Roman" w:hAnsi="Roboto" w:cs="Times New Roman"/>
          <w:color w:val="111111"/>
          <w:kern w:val="36"/>
          <w:sz w:val="27"/>
          <w:szCs w:val="27"/>
          <w:u w:val="single"/>
          <w:lang w:eastAsia="ru-RU"/>
        </w:rPr>
        <w:t>Советы для </w:t>
      </w:r>
      <w:r w:rsidRPr="00D72DAF">
        <w:rPr>
          <w:rFonts w:ascii="Roboto" w:eastAsia="Times New Roman" w:hAnsi="Roboto" w:cs="Times New Roman"/>
          <w:b/>
          <w:bCs/>
          <w:color w:val="111111"/>
          <w:kern w:val="36"/>
          <w:sz w:val="27"/>
          <w:szCs w:val="27"/>
          <w:u w:val="single"/>
          <w:lang w:eastAsia="ru-RU"/>
        </w:rPr>
        <w:t>родителей </w:t>
      </w:r>
      <w:r w:rsidRPr="00D72DAF">
        <w:rPr>
          <w:rFonts w:ascii="Roboto" w:eastAsia="Times New Roman" w:hAnsi="Roboto" w:cs="Times New Roman"/>
          <w:color w:val="111111"/>
          <w:kern w:val="36"/>
          <w:sz w:val="27"/>
          <w:szCs w:val="27"/>
          <w:u w:val="single"/>
          <w:lang w:eastAsia="ru-RU"/>
        </w:rPr>
        <w:t>«</w:t>
      </w:r>
      <w:r w:rsidRPr="00D72DAF">
        <w:rPr>
          <w:rFonts w:ascii="Roboto" w:eastAsia="Times New Roman" w:hAnsi="Roboto" w:cs="Times New Roman"/>
          <w:b/>
          <w:bCs/>
          <w:color w:val="111111"/>
          <w:kern w:val="36"/>
          <w:sz w:val="27"/>
          <w:szCs w:val="27"/>
          <w:u w:val="single"/>
          <w:lang w:eastAsia="ru-RU"/>
        </w:rPr>
        <w:t>Музыка в общении с ребенком</w:t>
      </w:r>
      <w:r w:rsidRPr="00D72DAF">
        <w:rPr>
          <w:rFonts w:ascii="Roboto" w:eastAsia="Times New Roman" w:hAnsi="Roboto" w:cs="Times New Roman"/>
          <w:color w:val="111111"/>
          <w:kern w:val="36"/>
          <w:sz w:val="27"/>
          <w:szCs w:val="27"/>
          <w:u w:val="single"/>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Музыка дарит и родителям и детям радость совместного творчества, насыщает жизнь яркими впечатлениями. Не обязательно иметь музыкальное образование, чтобы регулярно отправляться с вашим ребенком в удивительный мир гармонии звуков.</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Создайте домашнюю фонотеку из записей классики, детских песенок, музыки из мультфильмов, плясовых, маршевых мелодий и др. Сейчас выпускается много музыкальных записей импровизационно-романтического характера. Такую музыку можно включать на тихой громкости при чтении сказок, сопровождать ею рисование, лепку или использовать при укладывании ребенка спать.</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 xml:space="preserve">Организуйте домашний оркестр из детских музыкальных инструментов, звучащих покупных и самодельных игрушек и сопровождайте </w:t>
      </w:r>
      <w:proofErr w:type="spellStart"/>
      <w:r w:rsidRPr="00D72DAF">
        <w:rPr>
          <w:rFonts w:ascii="Times New Roman" w:eastAsia="Times New Roman" w:hAnsi="Times New Roman" w:cs="Times New Roman"/>
          <w:color w:val="111111"/>
          <w:sz w:val="27"/>
          <w:szCs w:val="27"/>
          <w:lang w:eastAsia="ru-RU"/>
        </w:rPr>
        <w:t>подыгрыванием</w:t>
      </w:r>
      <w:proofErr w:type="spellEnd"/>
      <w:r w:rsidRPr="00D72DAF">
        <w:rPr>
          <w:rFonts w:ascii="Times New Roman" w:eastAsia="Times New Roman" w:hAnsi="Times New Roman" w:cs="Times New Roman"/>
          <w:color w:val="111111"/>
          <w:sz w:val="27"/>
          <w:szCs w:val="27"/>
          <w:lang w:eastAsia="ru-RU"/>
        </w:rPr>
        <w:t xml:space="preserve"> на них записи детских </w:t>
      </w:r>
      <w:proofErr w:type="spellStart"/>
      <w:r w:rsidRPr="00D72DAF">
        <w:rPr>
          <w:rFonts w:ascii="Times New Roman" w:eastAsia="Times New Roman" w:hAnsi="Times New Roman" w:cs="Times New Roman"/>
          <w:color w:val="111111"/>
          <w:sz w:val="27"/>
          <w:szCs w:val="27"/>
          <w:lang w:eastAsia="ru-RU"/>
        </w:rPr>
        <w:t>песен</w:t>
      </w:r>
      <w:proofErr w:type="gramStart"/>
      <w:r w:rsidRPr="00D72DAF">
        <w:rPr>
          <w:rFonts w:ascii="Times New Roman" w:eastAsia="Times New Roman" w:hAnsi="Times New Roman" w:cs="Times New Roman"/>
          <w:color w:val="111111"/>
          <w:sz w:val="27"/>
          <w:szCs w:val="27"/>
          <w:lang w:eastAsia="ru-RU"/>
        </w:rPr>
        <w:t>,р</w:t>
      </w:r>
      <w:proofErr w:type="gramEnd"/>
      <w:r w:rsidRPr="00D72DAF">
        <w:rPr>
          <w:rFonts w:ascii="Times New Roman" w:eastAsia="Times New Roman" w:hAnsi="Times New Roman" w:cs="Times New Roman"/>
          <w:color w:val="111111"/>
          <w:sz w:val="27"/>
          <w:szCs w:val="27"/>
          <w:lang w:eastAsia="ru-RU"/>
        </w:rPr>
        <w:t>азличных</w:t>
      </w:r>
      <w:proofErr w:type="spellEnd"/>
      <w:r w:rsidRPr="00D72DAF">
        <w:rPr>
          <w:rFonts w:ascii="Times New Roman" w:eastAsia="Times New Roman" w:hAnsi="Times New Roman" w:cs="Times New Roman"/>
          <w:color w:val="111111"/>
          <w:sz w:val="27"/>
          <w:szCs w:val="27"/>
          <w:lang w:eastAsia="ru-RU"/>
        </w:rPr>
        <w:t xml:space="preserve"> танцевальных и маршевых мелодий.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lastRenderedPageBreak/>
        <w:t xml:space="preserve">Чтение стихов, сказочных историй также может сопровождаться </w:t>
      </w:r>
      <w:proofErr w:type="spellStart"/>
      <w:r w:rsidRPr="00D72DAF">
        <w:rPr>
          <w:rFonts w:ascii="Times New Roman" w:eastAsia="Times New Roman" w:hAnsi="Times New Roman" w:cs="Times New Roman"/>
          <w:color w:val="111111"/>
          <w:sz w:val="27"/>
          <w:szCs w:val="27"/>
          <w:lang w:eastAsia="ru-RU"/>
        </w:rPr>
        <w:t>подыгрыванием</w:t>
      </w:r>
      <w:proofErr w:type="spellEnd"/>
      <w:r w:rsidRPr="00D72DAF">
        <w:rPr>
          <w:rFonts w:ascii="Times New Roman" w:eastAsia="Times New Roman" w:hAnsi="Times New Roman" w:cs="Times New Roman"/>
          <w:color w:val="111111"/>
          <w:sz w:val="27"/>
          <w:szCs w:val="27"/>
          <w:lang w:eastAsia="ru-RU"/>
        </w:rPr>
        <w:t xml:space="preserve"> на музыкальных инструментах.</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Развивать тембровый и ритмический слух ребенка можно с помощью игр и загадок с включением в них детских музыкальных инструментов.</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 xml:space="preserve">Все дети очень подвижны, и если поощрять их двигательные импровизации под музыку, то таких детей будут отличать </w:t>
      </w:r>
      <w:proofErr w:type="spellStart"/>
      <w:r w:rsidRPr="00D72DAF">
        <w:rPr>
          <w:rFonts w:ascii="Times New Roman" w:eastAsia="Times New Roman" w:hAnsi="Times New Roman" w:cs="Times New Roman"/>
          <w:color w:val="111111"/>
          <w:sz w:val="27"/>
          <w:szCs w:val="27"/>
          <w:lang w:eastAsia="ru-RU"/>
        </w:rPr>
        <w:t>координированность</w:t>
      </w:r>
      <w:proofErr w:type="spellEnd"/>
      <w:r w:rsidRPr="00D72DAF">
        <w:rPr>
          <w:rFonts w:ascii="Times New Roman" w:eastAsia="Times New Roman" w:hAnsi="Times New Roman" w:cs="Times New Roman"/>
          <w:color w:val="111111"/>
          <w:sz w:val="27"/>
          <w:szCs w:val="27"/>
          <w:lang w:eastAsia="ru-RU"/>
        </w:rPr>
        <w:t xml:space="preserve"> и грациозность движений.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lang w:eastAsia="ru-RU"/>
        </w:rPr>
        <w:t>Инсценирование</w:t>
      </w:r>
      <w:proofErr w:type="spellEnd"/>
      <w:r w:rsidRPr="00D72DAF">
        <w:rPr>
          <w:rFonts w:ascii="Times New Roman" w:eastAsia="Times New Roman" w:hAnsi="Times New Roman" w:cs="Times New Roman"/>
          <w:color w:val="111111"/>
          <w:sz w:val="27"/>
          <w:szCs w:val="27"/>
          <w:lang w:eastAsia="ru-RU"/>
        </w:rPr>
        <w:t xml:space="preserve"> – еще один вид совместной деятельности. Инсценировать можно не только песни, но и стихи, даже некоторые картины, что, безусловно, развивает фантазию малышей.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Различные звукоподражания, производимые в процессе чтения сказок, а также песенные импровизации – передающие то или иное состояние или на заданный текст – вызывают у детей большой интерес и активно развивают их творческое начало.</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 xml:space="preserve">Совместные походы на детские спектакли, концерты обогатят впечатления малыша, позволят расширить спектр домашнего </w:t>
      </w:r>
      <w:proofErr w:type="spellStart"/>
      <w:r w:rsidRPr="00D72DAF">
        <w:rPr>
          <w:rFonts w:ascii="Times New Roman" w:eastAsia="Times New Roman" w:hAnsi="Times New Roman" w:cs="Times New Roman"/>
          <w:color w:val="111111"/>
          <w:sz w:val="27"/>
          <w:szCs w:val="27"/>
          <w:lang w:eastAsia="ru-RU"/>
        </w:rPr>
        <w:t>музицирования</w:t>
      </w:r>
      <w:proofErr w:type="spellEnd"/>
      <w:r w:rsidRPr="00D72DAF">
        <w:rPr>
          <w:rFonts w:ascii="Times New Roman" w:eastAsia="Times New Roman" w:hAnsi="Times New Roman" w:cs="Times New Roman"/>
          <w:color w:val="111111"/>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Я хочу Вам привести несколько примеров музыкальных игр, в которые можно играть с ребенком.</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Например, игра на развитие </w:t>
      </w:r>
      <w:r w:rsidRPr="00D72DAF">
        <w:rPr>
          <w:rFonts w:ascii="Times New Roman" w:eastAsia="Times New Roman" w:hAnsi="Times New Roman" w:cs="Times New Roman"/>
          <w:color w:val="111111"/>
          <w:sz w:val="27"/>
          <w:szCs w:val="27"/>
          <w:u w:val="single"/>
          <w:lang w:eastAsia="ru-RU"/>
        </w:rPr>
        <w:t>слуха</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«Угадай что звучит»</w:t>
      </w:r>
      <w:r w:rsidRPr="00D72DAF">
        <w:rPr>
          <w:rFonts w:ascii="Times New Roman" w:eastAsia="Times New Roman" w:hAnsi="Times New Roman" w:cs="Times New Roman"/>
          <w:color w:val="111111"/>
          <w:sz w:val="27"/>
          <w:szCs w:val="27"/>
          <w:lang w:eastAsia="ru-RU"/>
        </w:rPr>
        <w:t xml:space="preserve">. Для этой игры понадобится несколько предметов быта, которые есть в каждом доме. </w:t>
      </w:r>
      <w:proofErr w:type="gramStart"/>
      <w:r w:rsidRPr="00D72DAF">
        <w:rPr>
          <w:rFonts w:ascii="Times New Roman" w:eastAsia="Times New Roman" w:hAnsi="Times New Roman" w:cs="Times New Roman"/>
          <w:color w:val="111111"/>
          <w:sz w:val="27"/>
          <w:szCs w:val="27"/>
          <w:lang w:eastAsia="ru-RU"/>
        </w:rPr>
        <w:t>Пусть это будут, например, стеклянная бутылка, кастрюля, тарелка, стакан, фарфоровая чашка.</w:t>
      </w:r>
      <w:proofErr w:type="gramEnd"/>
      <w:r w:rsidRPr="00D72DAF">
        <w:rPr>
          <w:rFonts w:ascii="Times New Roman" w:eastAsia="Times New Roman" w:hAnsi="Times New Roman" w:cs="Times New Roman"/>
          <w:color w:val="111111"/>
          <w:sz w:val="27"/>
          <w:szCs w:val="27"/>
          <w:lang w:eastAsia="ru-RU"/>
        </w:rPr>
        <w:t xml:space="preserve"> Возьмите карандаш, только держите его за самый кончик, чтобы не заглушать звук, и постучите по каждому предмету по очереди. Затем, попросите малыша отвернуться и постучите по какому-либо одному предмету. Когда малыш повернется к Вам, дайте карандаш ему, и пусть он отгадает, по какому предмету Вы постучали.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Сначала малыш будет отгадывать методом проб. То есть, будет сам стучать по каждому предмету, пока не услышит нужное звучание. Если он ошибется, повторите попытку. Чем чаще Вы будете играть в эту игру, тем лучше </w:t>
      </w:r>
      <w:proofErr w:type="spellStart"/>
      <w:r w:rsidRPr="00D72DAF">
        <w:rPr>
          <w:rFonts w:ascii="Times New Roman" w:eastAsia="Times New Roman" w:hAnsi="Times New Roman" w:cs="Times New Roman"/>
          <w:color w:val="111111"/>
          <w:sz w:val="27"/>
          <w:szCs w:val="27"/>
          <w:lang w:eastAsia="ru-RU"/>
        </w:rPr>
        <w:t>ребенокбудет</w:t>
      </w:r>
      <w:proofErr w:type="spellEnd"/>
      <w:r w:rsidRPr="00D72DAF">
        <w:rPr>
          <w:rFonts w:ascii="Times New Roman" w:eastAsia="Times New Roman" w:hAnsi="Times New Roman" w:cs="Times New Roman"/>
          <w:color w:val="111111"/>
          <w:sz w:val="27"/>
          <w:szCs w:val="27"/>
          <w:lang w:eastAsia="ru-RU"/>
        </w:rPr>
        <w:t xml:space="preserve"> ориентироваться в звучании данных предметов. В эту игру можно начинать играть с ребенком примерно от 3,5 лет. Когда Ваш ребенок становится старше, ее можно усложнять. Например, добавлять другие предметы, похожие по звучанию, или угадывать звучание не одного предмета, а последовательности звуков.</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Можно играть в такую игру на развитие музыкального слуха. Назовем ее </w:t>
      </w:r>
      <w:r w:rsidRPr="00D72DAF">
        <w:rPr>
          <w:rFonts w:ascii="Times New Roman" w:eastAsia="Times New Roman" w:hAnsi="Times New Roman" w:cs="Times New Roman"/>
          <w:i/>
          <w:iCs/>
          <w:color w:val="111111"/>
          <w:sz w:val="27"/>
          <w:szCs w:val="27"/>
          <w:lang w:eastAsia="ru-RU"/>
        </w:rPr>
        <w:t>«Музыкальные бутылки»</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(стаканы, бокалы)</w:t>
      </w:r>
      <w:r w:rsidRPr="00D72DAF">
        <w:rPr>
          <w:rFonts w:ascii="Times New Roman" w:eastAsia="Times New Roman" w:hAnsi="Times New Roman" w:cs="Times New Roman"/>
          <w:color w:val="111111"/>
          <w:sz w:val="27"/>
          <w:szCs w:val="27"/>
          <w:lang w:eastAsia="ru-RU"/>
        </w:rPr>
        <w:t>. Для игры нужны какие-либо идентичные стеклянные сосуды, например, бутылки, или рюмки, или стаканы и еще металлическая ложка, или вилка. Пусть в начале их </w:t>
      </w:r>
      <w:r w:rsidRPr="00D72DAF">
        <w:rPr>
          <w:rFonts w:ascii="Times New Roman" w:eastAsia="Times New Roman" w:hAnsi="Times New Roman" w:cs="Times New Roman"/>
          <w:i/>
          <w:iCs/>
          <w:color w:val="111111"/>
          <w:sz w:val="27"/>
          <w:szCs w:val="27"/>
          <w:lang w:eastAsia="ru-RU"/>
        </w:rPr>
        <w:t>(сосудов)</w:t>
      </w:r>
      <w:r w:rsidRPr="00D72DAF">
        <w:rPr>
          <w:rFonts w:ascii="Times New Roman" w:eastAsia="Times New Roman" w:hAnsi="Times New Roman" w:cs="Times New Roman"/>
          <w:color w:val="111111"/>
          <w:sz w:val="27"/>
          <w:szCs w:val="27"/>
          <w:lang w:eastAsia="ru-RU"/>
        </w:rPr>
        <w:t> будет 2, чем старше ребенок, тем больше сосудов. Я буду рассказывать на примере бутылок.</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Наберите в одну бутылку немного воды, и постучите по горлышку бутылки ложкой, держа ее </w:t>
      </w:r>
      <w:r w:rsidRPr="00D72DAF">
        <w:rPr>
          <w:rFonts w:ascii="Times New Roman" w:eastAsia="Times New Roman" w:hAnsi="Times New Roman" w:cs="Times New Roman"/>
          <w:i/>
          <w:iCs/>
          <w:color w:val="111111"/>
          <w:sz w:val="27"/>
          <w:szCs w:val="27"/>
          <w:lang w:eastAsia="ru-RU"/>
        </w:rPr>
        <w:t>(ложку)</w:t>
      </w:r>
      <w:r w:rsidRPr="00D72DAF">
        <w:rPr>
          <w:rFonts w:ascii="Times New Roman" w:eastAsia="Times New Roman" w:hAnsi="Times New Roman" w:cs="Times New Roman"/>
          <w:color w:val="111111"/>
          <w:sz w:val="27"/>
          <w:szCs w:val="27"/>
          <w:lang w:eastAsia="ru-RU"/>
        </w:rPr>
        <w:t> за самый край. Попросите Вашего ребенка, с помощью воды и другой бутылки сделать такой же звук. Пусть Ваш малыш самостоятельно набирает какое-то количество воды в пустую бутылку, стучит по ней ложкой, и добивается нужного звука.</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 xml:space="preserve">Далее с теми же предметами можно сочинять какие-либо простые мелодии. Предложите ребенку набрать в бутылки различное количество воды и </w:t>
      </w:r>
      <w:r w:rsidRPr="00D72DAF">
        <w:rPr>
          <w:rFonts w:ascii="Times New Roman" w:eastAsia="Times New Roman" w:hAnsi="Times New Roman" w:cs="Times New Roman"/>
          <w:color w:val="111111"/>
          <w:sz w:val="27"/>
          <w:szCs w:val="27"/>
          <w:lang w:eastAsia="ru-RU"/>
        </w:rPr>
        <w:lastRenderedPageBreak/>
        <w:t xml:space="preserve">выстроить их по звуку. </w:t>
      </w:r>
      <w:proofErr w:type="gramStart"/>
      <w:r w:rsidRPr="00D72DAF">
        <w:rPr>
          <w:rFonts w:ascii="Times New Roman" w:eastAsia="Times New Roman" w:hAnsi="Times New Roman" w:cs="Times New Roman"/>
          <w:color w:val="111111"/>
          <w:sz w:val="27"/>
          <w:szCs w:val="27"/>
          <w:lang w:eastAsia="ru-RU"/>
        </w:rPr>
        <w:t>То есть, бутылки, которые звучат низким звуком - слева, и, соответственно, которые звучат высоким - справа.</w:t>
      </w:r>
      <w:proofErr w:type="gramEnd"/>
      <w:r w:rsidRPr="00D72DAF">
        <w:rPr>
          <w:rFonts w:ascii="Times New Roman" w:eastAsia="Times New Roman" w:hAnsi="Times New Roman" w:cs="Times New Roman"/>
          <w:color w:val="111111"/>
          <w:sz w:val="27"/>
          <w:szCs w:val="27"/>
          <w:lang w:eastAsia="ru-RU"/>
        </w:rPr>
        <w:t xml:space="preserve"> Поверьте, ребенку 5-6 лет будет очень интересно этим заняться. Потом можно попробовать соединять звуки и выстраивать какую-либо наипростейшую мелодию. Сначала сочините что-то Вы, а затем предложите Вашему малышу. Чем чаще Вы будете играть в эту игру, тем быстрее можно будет ее усложнять, например, добавлять больше бутылок, или комбинировать звуки бутылок, например, с колокольчиками.</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Есть еще одна игра, которая поможет Вам развить у Вашего ребенка чувство ритма мелодии. Назовем эту игру </w:t>
      </w:r>
      <w:r w:rsidRPr="00D72DAF">
        <w:rPr>
          <w:rFonts w:ascii="Times New Roman" w:eastAsia="Times New Roman" w:hAnsi="Times New Roman" w:cs="Times New Roman"/>
          <w:i/>
          <w:iCs/>
          <w:color w:val="111111"/>
          <w:sz w:val="27"/>
          <w:szCs w:val="27"/>
          <w:lang w:eastAsia="ru-RU"/>
        </w:rPr>
        <w:t>«Угадай мелодию»</w:t>
      </w:r>
      <w:r w:rsidRPr="00D72DAF">
        <w:rPr>
          <w:rFonts w:ascii="Times New Roman" w:eastAsia="Times New Roman" w:hAnsi="Times New Roman" w:cs="Times New Roman"/>
          <w:color w:val="111111"/>
          <w:sz w:val="27"/>
          <w:szCs w:val="27"/>
          <w:lang w:eastAsia="ru-RU"/>
        </w:rPr>
        <w:t xml:space="preserve">. А правила игры очень просты. Задумайте какую-либо хорошо известную Вашему малышу песенку, и </w:t>
      </w:r>
      <w:proofErr w:type="gramStart"/>
      <w:r w:rsidRPr="00D72DAF">
        <w:rPr>
          <w:rFonts w:ascii="Times New Roman" w:eastAsia="Times New Roman" w:hAnsi="Times New Roman" w:cs="Times New Roman"/>
          <w:color w:val="111111"/>
          <w:sz w:val="27"/>
          <w:szCs w:val="27"/>
          <w:lang w:eastAsia="ru-RU"/>
        </w:rPr>
        <w:t>прохлопайте</w:t>
      </w:r>
      <w:proofErr w:type="gramEnd"/>
      <w:r w:rsidRPr="00D72DAF">
        <w:rPr>
          <w:rFonts w:ascii="Times New Roman" w:eastAsia="Times New Roman" w:hAnsi="Times New Roman" w:cs="Times New Roman"/>
          <w:color w:val="111111"/>
          <w:sz w:val="27"/>
          <w:szCs w:val="27"/>
          <w:lang w:eastAsia="ru-RU"/>
        </w:rPr>
        <w:t xml:space="preserve"> ее. То есть </w:t>
      </w:r>
      <w:proofErr w:type="gramStart"/>
      <w:r w:rsidRPr="00D72DAF">
        <w:rPr>
          <w:rFonts w:ascii="Times New Roman" w:eastAsia="Times New Roman" w:hAnsi="Times New Roman" w:cs="Times New Roman"/>
          <w:color w:val="111111"/>
          <w:sz w:val="27"/>
          <w:szCs w:val="27"/>
          <w:lang w:eastAsia="ru-RU"/>
        </w:rPr>
        <w:t>прохлопайте</w:t>
      </w:r>
      <w:proofErr w:type="gramEnd"/>
      <w:r w:rsidRPr="00D72DAF">
        <w:rPr>
          <w:rFonts w:ascii="Times New Roman" w:eastAsia="Times New Roman" w:hAnsi="Times New Roman" w:cs="Times New Roman"/>
          <w:color w:val="111111"/>
          <w:sz w:val="27"/>
          <w:szCs w:val="27"/>
          <w:lang w:eastAsia="ru-RU"/>
        </w:rPr>
        <w:t xml:space="preserve"> ритм песенки. Не забывая, что когда в оригинале мелодия тихая, нужно хлопать тихо, а когда громкая - соответственно, громко. Пусть Ваш малыш угадает эту мелодию, а затем загадает свою.</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Но не забывайте, что ребенку 4-6 лет трудно удержать в памяти большой отрывок мелодии, поэтому в игре испытывайте только припев песенки, или даже всего несколько строчек. Например, если Вы загадали </w:t>
      </w:r>
      <w:r w:rsidRPr="00D72DAF">
        <w:rPr>
          <w:rFonts w:ascii="Times New Roman" w:eastAsia="Times New Roman" w:hAnsi="Times New Roman" w:cs="Times New Roman"/>
          <w:i/>
          <w:iCs/>
          <w:color w:val="111111"/>
          <w:sz w:val="27"/>
          <w:szCs w:val="27"/>
          <w:lang w:eastAsia="ru-RU"/>
        </w:rPr>
        <w:t>«Антошку»</w:t>
      </w:r>
      <w:r w:rsidRPr="00D72DAF">
        <w:rPr>
          <w:rFonts w:ascii="Times New Roman" w:eastAsia="Times New Roman" w:hAnsi="Times New Roman" w:cs="Times New Roman"/>
          <w:color w:val="111111"/>
          <w:sz w:val="27"/>
          <w:szCs w:val="27"/>
          <w:lang w:eastAsia="ru-RU"/>
        </w:rPr>
        <w:t xml:space="preserve"> достаточно </w:t>
      </w:r>
      <w:proofErr w:type="gramStart"/>
      <w:r w:rsidRPr="00D72DAF">
        <w:rPr>
          <w:rFonts w:ascii="Times New Roman" w:eastAsia="Times New Roman" w:hAnsi="Times New Roman" w:cs="Times New Roman"/>
          <w:color w:val="111111"/>
          <w:sz w:val="27"/>
          <w:szCs w:val="27"/>
          <w:lang w:eastAsia="ru-RU"/>
        </w:rPr>
        <w:t>прохлопать</w:t>
      </w:r>
      <w:proofErr w:type="gramEnd"/>
      <w:r w:rsidRPr="00D72DAF">
        <w:rPr>
          <w:rFonts w:ascii="Times New Roman" w:eastAsia="Times New Roman" w:hAnsi="Times New Roman" w:cs="Times New Roman"/>
          <w:color w:val="111111"/>
          <w:sz w:val="27"/>
          <w:szCs w:val="27"/>
          <w:lang w:eastAsia="ru-RU"/>
        </w:rPr>
        <w:t xml:space="preserve"> только </w:t>
      </w:r>
      <w:r w:rsidRPr="00D72DAF">
        <w:rPr>
          <w:rFonts w:ascii="Times New Roman" w:eastAsia="Times New Roman" w:hAnsi="Times New Roman" w:cs="Times New Roman"/>
          <w:i/>
          <w:iCs/>
          <w:color w:val="111111"/>
          <w:sz w:val="27"/>
          <w:szCs w:val="27"/>
          <w:lang w:eastAsia="ru-RU"/>
        </w:rPr>
        <w:t>«</w:t>
      </w:r>
      <w:proofErr w:type="spellStart"/>
      <w:r w:rsidRPr="00D72DAF">
        <w:rPr>
          <w:rFonts w:ascii="Times New Roman" w:eastAsia="Times New Roman" w:hAnsi="Times New Roman" w:cs="Times New Roman"/>
          <w:i/>
          <w:iCs/>
          <w:color w:val="111111"/>
          <w:sz w:val="27"/>
          <w:szCs w:val="27"/>
          <w:lang w:eastAsia="ru-RU"/>
        </w:rPr>
        <w:t>АнтОшка</w:t>
      </w:r>
      <w:proofErr w:type="spellEnd"/>
      <w:r w:rsidRPr="00D72DAF">
        <w:rPr>
          <w:rFonts w:ascii="Times New Roman" w:eastAsia="Times New Roman" w:hAnsi="Times New Roman" w:cs="Times New Roman"/>
          <w:i/>
          <w:iCs/>
          <w:color w:val="111111"/>
          <w:sz w:val="27"/>
          <w:szCs w:val="27"/>
          <w:lang w:eastAsia="ru-RU"/>
        </w:rPr>
        <w:t xml:space="preserve">, </w:t>
      </w:r>
      <w:proofErr w:type="spellStart"/>
      <w:r w:rsidRPr="00D72DAF">
        <w:rPr>
          <w:rFonts w:ascii="Times New Roman" w:eastAsia="Times New Roman" w:hAnsi="Times New Roman" w:cs="Times New Roman"/>
          <w:i/>
          <w:iCs/>
          <w:color w:val="111111"/>
          <w:sz w:val="27"/>
          <w:szCs w:val="27"/>
          <w:lang w:eastAsia="ru-RU"/>
        </w:rPr>
        <w:t>АнтОшка</w:t>
      </w:r>
      <w:proofErr w:type="spellEnd"/>
      <w:r w:rsidRPr="00D72DAF">
        <w:rPr>
          <w:rFonts w:ascii="Times New Roman" w:eastAsia="Times New Roman" w:hAnsi="Times New Roman" w:cs="Times New Roman"/>
          <w:i/>
          <w:iCs/>
          <w:color w:val="111111"/>
          <w:sz w:val="27"/>
          <w:szCs w:val="27"/>
          <w:lang w:eastAsia="ru-RU"/>
        </w:rPr>
        <w:t xml:space="preserve">, пойдем копать </w:t>
      </w:r>
      <w:proofErr w:type="spellStart"/>
      <w:r w:rsidRPr="00D72DAF">
        <w:rPr>
          <w:rFonts w:ascii="Times New Roman" w:eastAsia="Times New Roman" w:hAnsi="Times New Roman" w:cs="Times New Roman"/>
          <w:i/>
          <w:iCs/>
          <w:color w:val="111111"/>
          <w:sz w:val="27"/>
          <w:szCs w:val="27"/>
          <w:lang w:eastAsia="ru-RU"/>
        </w:rPr>
        <w:t>картОшку</w:t>
      </w:r>
      <w:proofErr w:type="spellEnd"/>
      <w:r w:rsidRPr="00D72DAF">
        <w:rPr>
          <w:rFonts w:ascii="Times New Roman" w:eastAsia="Times New Roman" w:hAnsi="Times New Roman" w:cs="Times New Roman"/>
          <w:i/>
          <w:iCs/>
          <w:color w:val="111111"/>
          <w:sz w:val="27"/>
          <w:szCs w:val="27"/>
          <w:lang w:eastAsia="ru-RU"/>
        </w:rPr>
        <w:t>»</w:t>
      </w:r>
      <w:r w:rsidRPr="00D72DAF">
        <w:rPr>
          <w:rFonts w:ascii="Times New Roman" w:eastAsia="Times New Roman" w:hAnsi="Times New Roman" w:cs="Times New Roman"/>
          <w:color w:val="111111"/>
          <w:sz w:val="27"/>
          <w:szCs w:val="27"/>
          <w:lang w:eastAsia="ru-RU"/>
        </w:rPr>
        <w:t xml:space="preserve">. </w:t>
      </w:r>
      <w:proofErr w:type="gramStart"/>
      <w:r w:rsidRPr="00D72DAF">
        <w:rPr>
          <w:rFonts w:ascii="Times New Roman" w:eastAsia="Times New Roman" w:hAnsi="Times New Roman" w:cs="Times New Roman"/>
          <w:color w:val="111111"/>
          <w:sz w:val="27"/>
          <w:szCs w:val="27"/>
          <w:lang w:eastAsia="ru-RU"/>
        </w:rPr>
        <w:t>Это будет приблизительно </w:t>
      </w:r>
      <w:r w:rsidRPr="00D72DAF">
        <w:rPr>
          <w:rFonts w:ascii="Times New Roman" w:eastAsia="Times New Roman" w:hAnsi="Times New Roman" w:cs="Times New Roman"/>
          <w:color w:val="111111"/>
          <w:sz w:val="27"/>
          <w:szCs w:val="27"/>
          <w:u w:val="single"/>
          <w:lang w:eastAsia="ru-RU"/>
        </w:rPr>
        <w:t>так</w:t>
      </w:r>
      <w:r w:rsidRPr="00D72DAF">
        <w:rPr>
          <w:rFonts w:ascii="Times New Roman" w:eastAsia="Times New Roman" w:hAnsi="Times New Roman" w:cs="Times New Roman"/>
          <w:color w:val="111111"/>
          <w:sz w:val="27"/>
          <w:szCs w:val="27"/>
          <w:lang w:eastAsia="ru-RU"/>
        </w:rPr>
        <w:t>: 3 хлопка </w:t>
      </w:r>
      <w:r w:rsidRPr="00D72DAF">
        <w:rPr>
          <w:rFonts w:ascii="Times New Roman" w:eastAsia="Times New Roman" w:hAnsi="Times New Roman" w:cs="Times New Roman"/>
          <w:i/>
          <w:iCs/>
          <w:color w:val="111111"/>
          <w:sz w:val="27"/>
          <w:szCs w:val="27"/>
          <w:lang w:eastAsia="ru-RU"/>
        </w:rPr>
        <w:t>(2-й хлопок более громкий)</w:t>
      </w:r>
      <w:r w:rsidRPr="00D72DAF">
        <w:rPr>
          <w:rFonts w:ascii="Times New Roman" w:eastAsia="Times New Roman" w:hAnsi="Times New Roman" w:cs="Times New Roman"/>
          <w:color w:val="111111"/>
          <w:sz w:val="27"/>
          <w:szCs w:val="27"/>
          <w:lang w:eastAsia="ru-RU"/>
        </w:rPr>
        <w:t>; пауза; 3 хлопка </w:t>
      </w:r>
      <w:r w:rsidRPr="00D72DAF">
        <w:rPr>
          <w:rFonts w:ascii="Times New Roman" w:eastAsia="Times New Roman" w:hAnsi="Times New Roman" w:cs="Times New Roman"/>
          <w:i/>
          <w:iCs/>
          <w:color w:val="111111"/>
          <w:sz w:val="27"/>
          <w:szCs w:val="27"/>
          <w:lang w:eastAsia="ru-RU"/>
        </w:rPr>
        <w:t>(2-й хлопок более громкий)</w:t>
      </w:r>
      <w:r w:rsidRPr="00D72DAF">
        <w:rPr>
          <w:rFonts w:ascii="Times New Roman" w:eastAsia="Times New Roman" w:hAnsi="Times New Roman" w:cs="Times New Roman"/>
          <w:color w:val="111111"/>
          <w:sz w:val="27"/>
          <w:szCs w:val="27"/>
          <w:lang w:eastAsia="ru-RU"/>
        </w:rPr>
        <w:t>; пауза; два хлопка; пауза; два быстрых хлопка; пауза; 3 хлопка </w:t>
      </w:r>
      <w:r w:rsidRPr="00D72DAF">
        <w:rPr>
          <w:rFonts w:ascii="Times New Roman" w:eastAsia="Times New Roman" w:hAnsi="Times New Roman" w:cs="Times New Roman"/>
          <w:i/>
          <w:iCs/>
          <w:color w:val="111111"/>
          <w:sz w:val="27"/>
          <w:szCs w:val="27"/>
          <w:lang w:eastAsia="ru-RU"/>
        </w:rPr>
        <w:t>(второй более громкий)</w:t>
      </w:r>
      <w:r w:rsidRPr="00D72DAF">
        <w:rPr>
          <w:rFonts w:ascii="Times New Roman" w:eastAsia="Times New Roman" w:hAnsi="Times New Roman" w:cs="Times New Roman"/>
          <w:color w:val="111111"/>
          <w:sz w:val="27"/>
          <w:szCs w:val="27"/>
          <w:lang w:eastAsia="ru-RU"/>
        </w:rPr>
        <w:t>; пауза.</w:t>
      </w:r>
      <w:proofErr w:type="gramEnd"/>
      <w:r w:rsidRPr="00D72DAF">
        <w:rPr>
          <w:rFonts w:ascii="Times New Roman" w:eastAsia="Times New Roman" w:hAnsi="Times New Roman" w:cs="Times New Roman"/>
          <w:color w:val="111111"/>
          <w:sz w:val="27"/>
          <w:szCs w:val="27"/>
          <w:lang w:eastAsia="ru-RU"/>
        </w:rPr>
        <w:t xml:space="preserve"> Все нужно повторить два раза. Если ребенку будет трудно угадать, добавьте к хлопкам еще звуки, например </w:t>
      </w:r>
      <w:r w:rsidRPr="00D72DAF">
        <w:rPr>
          <w:rFonts w:ascii="Times New Roman" w:eastAsia="Times New Roman" w:hAnsi="Times New Roman" w:cs="Times New Roman"/>
          <w:i/>
          <w:iCs/>
          <w:color w:val="111111"/>
          <w:sz w:val="27"/>
          <w:szCs w:val="27"/>
          <w:lang w:eastAsia="ru-RU"/>
        </w:rPr>
        <w:t>«</w:t>
      </w:r>
      <w:proofErr w:type="spellStart"/>
      <w:r w:rsidRPr="00D72DAF">
        <w:rPr>
          <w:rFonts w:ascii="Times New Roman" w:eastAsia="Times New Roman" w:hAnsi="Times New Roman" w:cs="Times New Roman"/>
          <w:i/>
          <w:iCs/>
          <w:color w:val="111111"/>
          <w:sz w:val="27"/>
          <w:szCs w:val="27"/>
          <w:lang w:eastAsia="ru-RU"/>
        </w:rPr>
        <w:t>пам-пам-пам</w:t>
      </w:r>
      <w:proofErr w:type="spellEnd"/>
      <w:r w:rsidRPr="00D72DAF">
        <w:rPr>
          <w:rFonts w:ascii="Times New Roman" w:eastAsia="Times New Roman" w:hAnsi="Times New Roman" w:cs="Times New Roman"/>
          <w:i/>
          <w:iCs/>
          <w:color w:val="111111"/>
          <w:sz w:val="27"/>
          <w:szCs w:val="27"/>
          <w:lang w:eastAsia="ru-RU"/>
        </w:rPr>
        <w:t>»</w:t>
      </w:r>
      <w:r w:rsidRPr="00D72DAF">
        <w:rPr>
          <w:rFonts w:ascii="Times New Roman" w:eastAsia="Times New Roman" w:hAnsi="Times New Roman" w:cs="Times New Roman"/>
          <w:color w:val="111111"/>
          <w:sz w:val="27"/>
          <w:szCs w:val="27"/>
          <w:lang w:eastAsia="ru-RU"/>
        </w:rPr>
        <w:t>. Но не нужно петь мелодию, просто проговаривайте ритм. Не забывайте предлагать Вашему ребенку </w:t>
      </w:r>
      <w:proofErr w:type="gramStart"/>
      <w:r w:rsidRPr="00D72DAF">
        <w:rPr>
          <w:rFonts w:ascii="Times New Roman" w:eastAsia="Times New Roman" w:hAnsi="Times New Roman" w:cs="Times New Roman"/>
          <w:color w:val="111111"/>
          <w:sz w:val="27"/>
          <w:szCs w:val="27"/>
          <w:lang w:eastAsia="ru-RU"/>
        </w:rPr>
        <w:t>прохлопать</w:t>
      </w:r>
      <w:proofErr w:type="gramEnd"/>
      <w:r w:rsidRPr="00D72DAF">
        <w:rPr>
          <w:rFonts w:ascii="Times New Roman" w:eastAsia="Times New Roman" w:hAnsi="Times New Roman" w:cs="Times New Roman"/>
          <w:color w:val="111111"/>
          <w:sz w:val="27"/>
          <w:szCs w:val="27"/>
          <w:lang w:eastAsia="ru-RU"/>
        </w:rPr>
        <w:t xml:space="preserve"> мелодию вместе с Вами, так ему легче будет сориентироваться.</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Рекомендованные музыкальные произведения для </w:t>
      </w:r>
      <w:r w:rsidRPr="00D72DAF">
        <w:rPr>
          <w:rFonts w:ascii="Times New Roman" w:eastAsia="Times New Roman" w:hAnsi="Times New Roman" w:cs="Times New Roman"/>
          <w:color w:val="111111"/>
          <w:sz w:val="27"/>
          <w:szCs w:val="27"/>
          <w:u w:val="single"/>
          <w:lang w:eastAsia="ru-RU"/>
        </w:rPr>
        <w:t>прослушивания</w:t>
      </w:r>
      <w:r w:rsidRPr="00D72DAF">
        <w:rPr>
          <w:rFonts w:ascii="Times New Roman" w:eastAsia="Times New Roman" w:hAnsi="Times New Roman" w:cs="Times New Roman"/>
          <w:color w:val="111111"/>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lang w:eastAsia="ru-RU"/>
        </w:rPr>
        <w:t>o</w:t>
      </w:r>
      <w:proofErr w:type="spellEnd"/>
      <w:r w:rsidRPr="00D72DAF">
        <w:rPr>
          <w:rFonts w:ascii="Times New Roman" w:eastAsia="Times New Roman" w:hAnsi="Times New Roman" w:cs="Times New Roman"/>
          <w:color w:val="111111"/>
          <w:sz w:val="27"/>
          <w:szCs w:val="27"/>
          <w:lang w:eastAsia="ru-RU"/>
        </w:rPr>
        <w:t xml:space="preserve"> И. Брамс </w:t>
      </w:r>
      <w:r w:rsidRPr="00D72DAF">
        <w:rPr>
          <w:rFonts w:ascii="Times New Roman" w:eastAsia="Times New Roman" w:hAnsi="Times New Roman" w:cs="Times New Roman"/>
          <w:i/>
          <w:iCs/>
          <w:color w:val="111111"/>
          <w:sz w:val="27"/>
          <w:szCs w:val="27"/>
          <w:lang w:eastAsia="ru-RU"/>
        </w:rPr>
        <w:t>«Колыбельная»</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lang w:eastAsia="ru-RU"/>
        </w:rPr>
        <w:t>o</w:t>
      </w:r>
      <w:proofErr w:type="spellEnd"/>
      <w:r w:rsidRPr="00D72DAF">
        <w:rPr>
          <w:rFonts w:ascii="Times New Roman" w:eastAsia="Times New Roman" w:hAnsi="Times New Roman" w:cs="Times New Roman"/>
          <w:color w:val="111111"/>
          <w:sz w:val="27"/>
          <w:szCs w:val="27"/>
          <w:lang w:eastAsia="ru-RU"/>
        </w:rPr>
        <w:t xml:space="preserve"> </w:t>
      </w:r>
      <w:proofErr w:type="spellStart"/>
      <w:r w:rsidRPr="00D72DAF">
        <w:rPr>
          <w:rFonts w:ascii="Times New Roman" w:eastAsia="Times New Roman" w:hAnsi="Times New Roman" w:cs="Times New Roman"/>
          <w:color w:val="111111"/>
          <w:sz w:val="27"/>
          <w:szCs w:val="27"/>
          <w:lang w:eastAsia="ru-RU"/>
        </w:rPr>
        <w:t>Бах-Гуно</w:t>
      </w:r>
      <w:proofErr w:type="spellEnd"/>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«Аве Мария»</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lang w:eastAsia="ru-RU"/>
        </w:rPr>
        <w:t>o</w:t>
      </w:r>
      <w:proofErr w:type="spellEnd"/>
      <w:r w:rsidRPr="00D72DAF">
        <w:rPr>
          <w:rFonts w:ascii="Times New Roman" w:eastAsia="Times New Roman" w:hAnsi="Times New Roman" w:cs="Times New Roman"/>
          <w:color w:val="111111"/>
          <w:sz w:val="27"/>
          <w:szCs w:val="27"/>
          <w:lang w:eastAsia="ru-RU"/>
        </w:rPr>
        <w:t xml:space="preserve"> Э. Григ </w:t>
      </w:r>
      <w:r w:rsidRPr="00D72DAF">
        <w:rPr>
          <w:rFonts w:ascii="Times New Roman" w:eastAsia="Times New Roman" w:hAnsi="Times New Roman" w:cs="Times New Roman"/>
          <w:i/>
          <w:iCs/>
          <w:color w:val="111111"/>
          <w:sz w:val="27"/>
          <w:szCs w:val="27"/>
          <w:lang w:eastAsia="ru-RU"/>
        </w:rPr>
        <w:t>«Концерт для фортепиано с оркестром №1 ля минор»</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 xml:space="preserve">«Пер </w:t>
      </w:r>
      <w:proofErr w:type="spellStart"/>
      <w:r w:rsidRPr="00D72DAF">
        <w:rPr>
          <w:rFonts w:ascii="Times New Roman" w:eastAsia="Times New Roman" w:hAnsi="Times New Roman" w:cs="Times New Roman"/>
          <w:i/>
          <w:iCs/>
          <w:color w:val="111111"/>
          <w:sz w:val="27"/>
          <w:szCs w:val="27"/>
          <w:lang w:eastAsia="ru-RU"/>
        </w:rPr>
        <w:t>Гюнт</w:t>
      </w:r>
      <w:proofErr w:type="spellEnd"/>
      <w:r w:rsidRPr="00D72DAF">
        <w:rPr>
          <w:rFonts w:ascii="Times New Roman" w:eastAsia="Times New Roman" w:hAnsi="Times New Roman" w:cs="Times New Roman"/>
          <w:i/>
          <w:iCs/>
          <w:color w:val="111111"/>
          <w:sz w:val="27"/>
          <w:szCs w:val="27"/>
          <w:lang w:eastAsia="ru-RU"/>
        </w:rPr>
        <w:t>»</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«Утро»</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«В пещере горного короля»</w:t>
      </w:r>
      <w:r w:rsidRPr="00D72DAF">
        <w:rPr>
          <w:rFonts w:ascii="Times New Roman" w:eastAsia="Times New Roman" w:hAnsi="Times New Roman" w:cs="Times New Roman"/>
          <w:color w:val="111111"/>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lang w:eastAsia="ru-RU"/>
        </w:rPr>
        <w:t>o</w:t>
      </w:r>
      <w:proofErr w:type="spellEnd"/>
      <w:r w:rsidRPr="00D72DAF">
        <w:rPr>
          <w:rFonts w:ascii="Times New Roman" w:eastAsia="Times New Roman" w:hAnsi="Times New Roman" w:cs="Times New Roman"/>
          <w:color w:val="111111"/>
          <w:sz w:val="27"/>
          <w:szCs w:val="27"/>
          <w:lang w:eastAsia="ru-RU"/>
        </w:rPr>
        <w:t xml:space="preserve"> Ф. Лист </w:t>
      </w:r>
      <w:r w:rsidRPr="00D72DAF">
        <w:rPr>
          <w:rFonts w:ascii="Times New Roman" w:eastAsia="Times New Roman" w:hAnsi="Times New Roman" w:cs="Times New Roman"/>
          <w:i/>
          <w:iCs/>
          <w:color w:val="111111"/>
          <w:sz w:val="27"/>
          <w:szCs w:val="27"/>
          <w:lang w:eastAsia="ru-RU"/>
        </w:rPr>
        <w:t>«Любовная греза»</w:t>
      </w:r>
      <w:r w:rsidRPr="00D72DAF">
        <w:rPr>
          <w:rFonts w:ascii="Times New Roman" w:eastAsia="Times New Roman" w:hAnsi="Times New Roman" w:cs="Times New Roman"/>
          <w:color w:val="111111"/>
          <w:sz w:val="27"/>
          <w:szCs w:val="27"/>
          <w:lang w:eastAsia="ru-RU"/>
        </w:rPr>
        <w:t> №1</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lang w:eastAsia="ru-RU"/>
        </w:rPr>
        <w:t>o</w:t>
      </w:r>
      <w:proofErr w:type="spellEnd"/>
      <w:r w:rsidRPr="00D72DAF">
        <w:rPr>
          <w:rFonts w:ascii="Times New Roman" w:eastAsia="Times New Roman" w:hAnsi="Times New Roman" w:cs="Times New Roman"/>
          <w:color w:val="111111"/>
          <w:sz w:val="27"/>
          <w:szCs w:val="27"/>
          <w:lang w:eastAsia="ru-RU"/>
        </w:rPr>
        <w:t xml:space="preserve"> Ф. Мендельсон музыка к комедии </w:t>
      </w:r>
      <w:r w:rsidRPr="00D72DAF">
        <w:rPr>
          <w:rFonts w:ascii="Times New Roman" w:eastAsia="Times New Roman" w:hAnsi="Times New Roman" w:cs="Times New Roman"/>
          <w:i/>
          <w:iCs/>
          <w:color w:val="111111"/>
          <w:sz w:val="27"/>
          <w:szCs w:val="27"/>
          <w:lang w:eastAsia="ru-RU"/>
        </w:rPr>
        <w:t>«Сон в летнюю ночь»</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u w:val="single"/>
          <w:lang w:eastAsia="ru-RU"/>
        </w:rPr>
        <w:t>o</w:t>
      </w:r>
      <w:proofErr w:type="spellEnd"/>
      <w:r w:rsidRPr="00D72DAF">
        <w:rPr>
          <w:rFonts w:ascii="Times New Roman" w:eastAsia="Times New Roman" w:hAnsi="Times New Roman" w:cs="Times New Roman"/>
          <w:color w:val="111111"/>
          <w:sz w:val="27"/>
          <w:szCs w:val="27"/>
          <w:u w:val="single"/>
          <w:lang w:eastAsia="ru-RU"/>
        </w:rPr>
        <w:t xml:space="preserve"> В. А. Моцарт</w:t>
      </w:r>
      <w:r w:rsidRPr="00D72DAF">
        <w:rPr>
          <w:rFonts w:ascii="Times New Roman" w:eastAsia="Times New Roman" w:hAnsi="Times New Roman" w:cs="Times New Roman"/>
          <w:color w:val="111111"/>
          <w:sz w:val="27"/>
          <w:szCs w:val="27"/>
          <w:lang w:eastAsia="ru-RU"/>
        </w:rPr>
        <w:t>: Симфония № 41, </w:t>
      </w:r>
      <w:r w:rsidRPr="00D72DAF">
        <w:rPr>
          <w:rFonts w:ascii="Times New Roman" w:eastAsia="Times New Roman" w:hAnsi="Times New Roman" w:cs="Times New Roman"/>
          <w:i/>
          <w:iCs/>
          <w:color w:val="111111"/>
          <w:sz w:val="27"/>
          <w:szCs w:val="27"/>
          <w:lang w:eastAsia="ru-RU"/>
        </w:rPr>
        <w:t>«Маленькая ночная серенада»</w:t>
      </w:r>
      <w:r w:rsidRPr="00D72DAF">
        <w:rPr>
          <w:rFonts w:ascii="Times New Roman" w:eastAsia="Times New Roman" w:hAnsi="Times New Roman" w:cs="Times New Roman"/>
          <w:color w:val="111111"/>
          <w:sz w:val="27"/>
          <w:szCs w:val="27"/>
          <w:lang w:eastAsia="ru-RU"/>
        </w:rPr>
        <w:t>, фрагменты из оперы </w:t>
      </w:r>
      <w:r w:rsidRPr="00D72DAF">
        <w:rPr>
          <w:rFonts w:ascii="Times New Roman" w:eastAsia="Times New Roman" w:hAnsi="Times New Roman" w:cs="Times New Roman"/>
          <w:i/>
          <w:iCs/>
          <w:color w:val="111111"/>
          <w:sz w:val="27"/>
          <w:szCs w:val="27"/>
          <w:lang w:eastAsia="ru-RU"/>
        </w:rPr>
        <w:t>«Волшебная флейта»</w:t>
      </w:r>
      <w:r w:rsidRPr="00D72DAF">
        <w:rPr>
          <w:rFonts w:ascii="Times New Roman" w:eastAsia="Times New Roman" w:hAnsi="Times New Roman" w:cs="Times New Roman"/>
          <w:color w:val="111111"/>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proofErr w:type="gramStart"/>
      <w:r w:rsidRPr="00D72DAF">
        <w:rPr>
          <w:rFonts w:ascii="Times New Roman" w:eastAsia="Times New Roman" w:hAnsi="Times New Roman" w:cs="Times New Roman"/>
          <w:color w:val="111111"/>
          <w:sz w:val="27"/>
          <w:szCs w:val="27"/>
          <w:lang w:eastAsia="ru-RU"/>
        </w:rPr>
        <w:t>o</w:t>
      </w:r>
      <w:proofErr w:type="spellEnd"/>
      <w:r w:rsidRPr="00D72DAF">
        <w:rPr>
          <w:rFonts w:ascii="Times New Roman" w:eastAsia="Times New Roman" w:hAnsi="Times New Roman" w:cs="Times New Roman"/>
          <w:color w:val="111111"/>
          <w:sz w:val="27"/>
          <w:szCs w:val="27"/>
          <w:lang w:eastAsia="ru-RU"/>
        </w:rPr>
        <w:t xml:space="preserve"> С. Рахманинов </w:t>
      </w:r>
      <w:r w:rsidRPr="00D72DAF">
        <w:rPr>
          <w:rFonts w:ascii="Times New Roman" w:eastAsia="Times New Roman" w:hAnsi="Times New Roman" w:cs="Times New Roman"/>
          <w:i/>
          <w:iCs/>
          <w:color w:val="111111"/>
          <w:sz w:val="27"/>
          <w:szCs w:val="27"/>
          <w:lang w:eastAsia="ru-RU"/>
        </w:rPr>
        <w:t>«Концерт для фортепиано с оркестром № 2 до минор»</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«Вокализ»</w:t>
      </w:r>
      <w:r w:rsidRPr="00D72DAF">
        <w:rPr>
          <w:rFonts w:ascii="Times New Roman" w:eastAsia="Times New Roman" w:hAnsi="Times New Roman" w:cs="Times New Roman"/>
          <w:color w:val="111111"/>
          <w:sz w:val="27"/>
          <w:szCs w:val="27"/>
          <w:lang w:eastAsia="ru-RU"/>
        </w:rPr>
        <w:t> (соч. 34 № 14, </w:t>
      </w:r>
      <w:r w:rsidRPr="00D72DAF">
        <w:rPr>
          <w:rFonts w:ascii="Times New Roman" w:eastAsia="Times New Roman" w:hAnsi="Times New Roman" w:cs="Times New Roman"/>
          <w:i/>
          <w:iCs/>
          <w:color w:val="111111"/>
          <w:sz w:val="27"/>
          <w:szCs w:val="27"/>
          <w:lang w:eastAsia="ru-RU"/>
        </w:rPr>
        <w:t>«Рапсодия на тему Паганини»</w:t>
      </w:r>
      <w:r w:rsidRPr="00D72DAF">
        <w:rPr>
          <w:rFonts w:ascii="Times New Roman" w:eastAsia="Times New Roman" w:hAnsi="Times New Roman" w:cs="Times New Roman"/>
          <w:color w:val="111111"/>
          <w:sz w:val="27"/>
          <w:szCs w:val="27"/>
          <w:lang w:eastAsia="ru-RU"/>
        </w:rPr>
        <w:t>.</w:t>
      </w:r>
      <w:proofErr w:type="gramEnd"/>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lang w:eastAsia="ru-RU"/>
        </w:rPr>
        <w:t>o</w:t>
      </w:r>
      <w:proofErr w:type="spellEnd"/>
      <w:r w:rsidRPr="00D72DAF">
        <w:rPr>
          <w:rFonts w:ascii="Times New Roman" w:eastAsia="Times New Roman" w:hAnsi="Times New Roman" w:cs="Times New Roman"/>
          <w:color w:val="111111"/>
          <w:sz w:val="27"/>
          <w:szCs w:val="27"/>
          <w:lang w:eastAsia="ru-RU"/>
        </w:rPr>
        <w:t xml:space="preserve"> Ш. К. </w:t>
      </w:r>
      <w:proofErr w:type="gramStart"/>
      <w:r w:rsidRPr="00D72DAF">
        <w:rPr>
          <w:rFonts w:ascii="Times New Roman" w:eastAsia="Times New Roman" w:hAnsi="Times New Roman" w:cs="Times New Roman"/>
          <w:color w:val="111111"/>
          <w:sz w:val="27"/>
          <w:szCs w:val="27"/>
          <w:lang w:eastAsia="ru-RU"/>
        </w:rPr>
        <w:t xml:space="preserve">Сен- </w:t>
      </w:r>
      <w:proofErr w:type="spellStart"/>
      <w:r w:rsidRPr="00D72DAF">
        <w:rPr>
          <w:rFonts w:ascii="Times New Roman" w:eastAsia="Times New Roman" w:hAnsi="Times New Roman" w:cs="Times New Roman"/>
          <w:color w:val="111111"/>
          <w:sz w:val="27"/>
          <w:szCs w:val="27"/>
          <w:lang w:eastAsia="ru-RU"/>
        </w:rPr>
        <w:t>Санс</w:t>
      </w:r>
      <w:proofErr w:type="spellEnd"/>
      <w:proofErr w:type="gramEnd"/>
      <w:r w:rsidRPr="00D72DAF">
        <w:rPr>
          <w:rFonts w:ascii="Times New Roman" w:eastAsia="Times New Roman" w:hAnsi="Times New Roman" w:cs="Times New Roman"/>
          <w:color w:val="111111"/>
          <w:sz w:val="27"/>
          <w:szCs w:val="27"/>
          <w:lang w:eastAsia="ru-RU"/>
        </w:rPr>
        <w:t xml:space="preserve"> Сюита </w:t>
      </w:r>
      <w:r w:rsidRPr="00D72DAF">
        <w:rPr>
          <w:rFonts w:ascii="Times New Roman" w:eastAsia="Times New Roman" w:hAnsi="Times New Roman" w:cs="Times New Roman"/>
          <w:i/>
          <w:iCs/>
          <w:color w:val="111111"/>
          <w:sz w:val="27"/>
          <w:szCs w:val="27"/>
          <w:lang w:eastAsia="ru-RU"/>
        </w:rPr>
        <w:t>«Карнавал животных»</w:t>
      </w:r>
      <w:r w:rsidRPr="00D72DAF">
        <w:rPr>
          <w:rFonts w:ascii="Times New Roman" w:eastAsia="Times New Roman" w:hAnsi="Times New Roman" w:cs="Times New Roman"/>
          <w:color w:val="111111"/>
          <w:sz w:val="27"/>
          <w:szCs w:val="27"/>
          <w:lang w:eastAsia="ru-RU"/>
        </w:rPr>
        <w:t> (</w:t>
      </w:r>
      <w:proofErr w:type="spellStart"/>
      <w:r w:rsidRPr="00D72DAF">
        <w:rPr>
          <w:rFonts w:ascii="Times New Roman" w:eastAsia="Times New Roman" w:hAnsi="Times New Roman" w:cs="Times New Roman"/>
          <w:color w:val="111111"/>
          <w:sz w:val="27"/>
          <w:szCs w:val="27"/>
          <w:u w:val="single"/>
          <w:lang w:eastAsia="ru-RU"/>
        </w:rPr>
        <w:t>пьсы</w:t>
      </w:r>
      <w:proofErr w:type="spellEnd"/>
      <w:r w:rsidRPr="00D72DAF">
        <w:rPr>
          <w:rFonts w:ascii="Times New Roman" w:eastAsia="Times New Roman" w:hAnsi="Times New Roman" w:cs="Times New Roman"/>
          <w:color w:val="111111"/>
          <w:sz w:val="27"/>
          <w:szCs w:val="27"/>
          <w:lang w:eastAsia="ru-RU"/>
        </w:rPr>
        <w:t>: </w:t>
      </w:r>
      <w:proofErr w:type="gramStart"/>
      <w:r w:rsidRPr="00D72DAF">
        <w:rPr>
          <w:rFonts w:ascii="Times New Roman" w:eastAsia="Times New Roman" w:hAnsi="Times New Roman" w:cs="Times New Roman"/>
          <w:i/>
          <w:iCs/>
          <w:color w:val="111111"/>
          <w:sz w:val="27"/>
          <w:szCs w:val="27"/>
          <w:lang w:eastAsia="ru-RU"/>
        </w:rPr>
        <w:t>«Лебедь»</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«Аквариум»</w:t>
      </w:r>
      <w:r w:rsidRPr="00D72DAF">
        <w:rPr>
          <w:rFonts w:ascii="Times New Roman" w:eastAsia="Times New Roman" w:hAnsi="Times New Roman" w:cs="Times New Roman"/>
          <w:color w:val="111111"/>
          <w:sz w:val="27"/>
          <w:szCs w:val="27"/>
          <w:lang w:eastAsia="ru-RU"/>
        </w:rPr>
        <w:t>)</w:t>
      </w:r>
      <w:proofErr w:type="gramEnd"/>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u w:val="single"/>
          <w:lang w:eastAsia="ru-RU"/>
        </w:rPr>
        <w:t>o</w:t>
      </w:r>
      <w:proofErr w:type="spellEnd"/>
      <w:r w:rsidRPr="00D72DAF">
        <w:rPr>
          <w:rFonts w:ascii="Times New Roman" w:eastAsia="Times New Roman" w:hAnsi="Times New Roman" w:cs="Times New Roman"/>
          <w:color w:val="111111"/>
          <w:sz w:val="27"/>
          <w:szCs w:val="27"/>
          <w:u w:val="single"/>
          <w:lang w:eastAsia="ru-RU"/>
        </w:rPr>
        <w:t xml:space="preserve"> И. Штраус вальсы</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«На прекрасном голубом Дунае»</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«Сказки венского леса»</w:t>
      </w:r>
      <w:r w:rsidRPr="00D72DAF">
        <w:rPr>
          <w:rFonts w:ascii="Times New Roman" w:eastAsia="Times New Roman" w:hAnsi="Times New Roman" w:cs="Times New Roman"/>
          <w:color w:val="111111"/>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lang w:eastAsia="ru-RU"/>
        </w:rPr>
        <w:t>o</w:t>
      </w:r>
      <w:proofErr w:type="spellEnd"/>
      <w:r w:rsidRPr="00D72DAF">
        <w:rPr>
          <w:rFonts w:ascii="Times New Roman" w:eastAsia="Times New Roman" w:hAnsi="Times New Roman" w:cs="Times New Roman"/>
          <w:color w:val="111111"/>
          <w:sz w:val="27"/>
          <w:szCs w:val="27"/>
          <w:lang w:eastAsia="ru-RU"/>
        </w:rPr>
        <w:t xml:space="preserve"> П. И. Чайковский </w:t>
      </w:r>
      <w:r w:rsidRPr="00D72DAF">
        <w:rPr>
          <w:rFonts w:ascii="Times New Roman" w:eastAsia="Times New Roman" w:hAnsi="Times New Roman" w:cs="Times New Roman"/>
          <w:i/>
          <w:iCs/>
          <w:color w:val="111111"/>
          <w:sz w:val="27"/>
          <w:szCs w:val="27"/>
          <w:lang w:eastAsia="ru-RU"/>
        </w:rPr>
        <w:t>«Концерт для фортепиано с оркестром № 1 Си бемоль мажор»</w:t>
      </w:r>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«Струнный квартет №1»</w:t>
      </w:r>
      <w:r w:rsidRPr="00D72DAF">
        <w:rPr>
          <w:rFonts w:ascii="Times New Roman" w:eastAsia="Times New Roman" w:hAnsi="Times New Roman" w:cs="Times New Roman"/>
          <w:color w:val="111111"/>
          <w:sz w:val="27"/>
          <w:szCs w:val="27"/>
          <w:lang w:eastAsia="ru-RU"/>
        </w:rPr>
        <w:t>, фортепианные циклы </w:t>
      </w:r>
      <w:r w:rsidRPr="00D72DAF">
        <w:rPr>
          <w:rFonts w:ascii="Times New Roman" w:eastAsia="Times New Roman" w:hAnsi="Times New Roman" w:cs="Times New Roman"/>
          <w:i/>
          <w:iCs/>
          <w:color w:val="111111"/>
          <w:sz w:val="27"/>
          <w:szCs w:val="27"/>
          <w:lang w:eastAsia="ru-RU"/>
        </w:rPr>
        <w:t>«Времена года»</w:t>
      </w:r>
      <w:r w:rsidRPr="00D72DAF">
        <w:rPr>
          <w:rFonts w:ascii="Times New Roman" w:eastAsia="Times New Roman" w:hAnsi="Times New Roman" w:cs="Times New Roman"/>
          <w:color w:val="111111"/>
          <w:sz w:val="27"/>
          <w:szCs w:val="27"/>
          <w:lang w:eastAsia="ru-RU"/>
        </w:rPr>
        <w:t> и </w:t>
      </w:r>
      <w:r w:rsidRPr="00D72DAF">
        <w:rPr>
          <w:rFonts w:ascii="Times New Roman" w:eastAsia="Times New Roman" w:hAnsi="Times New Roman" w:cs="Times New Roman"/>
          <w:i/>
          <w:iCs/>
          <w:color w:val="111111"/>
          <w:sz w:val="27"/>
          <w:szCs w:val="27"/>
          <w:lang w:eastAsia="ru-RU"/>
        </w:rPr>
        <w:t>«Детский альбом»</w:t>
      </w:r>
      <w:r w:rsidRPr="00D72DAF">
        <w:rPr>
          <w:rFonts w:ascii="Times New Roman" w:eastAsia="Times New Roman" w:hAnsi="Times New Roman" w:cs="Times New Roman"/>
          <w:color w:val="111111"/>
          <w:sz w:val="27"/>
          <w:szCs w:val="27"/>
          <w:lang w:eastAsia="ru-RU"/>
        </w:rPr>
        <w:t>.</w:t>
      </w:r>
    </w:p>
    <w:p w:rsidR="000A32B5" w:rsidRDefault="00D72DAF" w:rsidP="000A32B5">
      <w:pPr>
        <w:shd w:val="clear" w:color="auto" w:fill="FFFFFF"/>
        <w:spacing w:after="0" w:line="294" w:lineRule="atLeast"/>
        <w:rPr>
          <w:rFonts w:ascii="Arial" w:eastAsia="Times New Roman" w:hAnsi="Arial" w:cs="Arial"/>
          <w:color w:val="000000"/>
          <w:sz w:val="21"/>
          <w:szCs w:val="21"/>
          <w:lang w:eastAsia="ru-RU"/>
        </w:rPr>
      </w:pPr>
      <w:proofErr w:type="spellStart"/>
      <w:r w:rsidRPr="00D72DAF">
        <w:rPr>
          <w:rFonts w:ascii="Times New Roman" w:eastAsia="Times New Roman" w:hAnsi="Times New Roman" w:cs="Times New Roman"/>
          <w:color w:val="111111"/>
          <w:sz w:val="27"/>
          <w:szCs w:val="27"/>
          <w:lang w:eastAsia="ru-RU"/>
        </w:rPr>
        <w:t>o</w:t>
      </w:r>
      <w:proofErr w:type="spellEnd"/>
      <w:r w:rsidRPr="00D72DAF">
        <w:rPr>
          <w:rFonts w:ascii="Times New Roman" w:eastAsia="Times New Roman" w:hAnsi="Times New Roman" w:cs="Times New Roman"/>
          <w:color w:val="111111"/>
          <w:sz w:val="27"/>
          <w:szCs w:val="27"/>
          <w:lang w:eastAsia="ru-RU"/>
        </w:rPr>
        <w:t xml:space="preserve"> А. </w:t>
      </w:r>
      <w:proofErr w:type="spellStart"/>
      <w:r w:rsidRPr="00D72DAF">
        <w:rPr>
          <w:rFonts w:ascii="Times New Roman" w:eastAsia="Times New Roman" w:hAnsi="Times New Roman" w:cs="Times New Roman"/>
          <w:color w:val="111111"/>
          <w:sz w:val="27"/>
          <w:szCs w:val="27"/>
          <w:lang w:eastAsia="ru-RU"/>
        </w:rPr>
        <w:t>Вивальди</w:t>
      </w:r>
      <w:proofErr w:type="spellEnd"/>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«Времена года»</w:t>
      </w:r>
      <w:r w:rsidRPr="00D72DAF">
        <w:rPr>
          <w:rFonts w:ascii="Times New Roman" w:eastAsia="Times New Roman" w:hAnsi="Times New Roman" w:cs="Times New Roman"/>
          <w:color w:val="111111"/>
          <w:sz w:val="27"/>
          <w:szCs w:val="27"/>
          <w:lang w:eastAsia="ru-RU"/>
        </w:rPr>
        <w:t>.</w:t>
      </w:r>
    </w:p>
    <w:p w:rsidR="00D72DAF" w:rsidRPr="00D72DAF" w:rsidRDefault="00D72DAF" w:rsidP="000A32B5">
      <w:pPr>
        <w:shd w:val="clear" w:color="auto" w:fill="FFFFFF"/>
        <w:spacing w:after="0" w:line="294" w:lineRule="atLeast"/>
        <w:rPr>
          <w:rFonts w:ascii="Arial" w:eastAsia="Times New Roman" w:hAnsi="Arial" w:cs="Arial"/>
          <w:color w:val="000000"/>
          <w:sz w:val="21"/>
          <w:szCs w:val="21"/>
          <w:lang w:eastAsia="ru-RU"/>
        </w:rPr>
      </w:pPr>
      <w:r>
        <w:rPr>
          <w:rFonts w:ascii="Roboto" w:eastAsia="Times New Roman" w:hAnsi="Roboto" w:cs="Times New Roman"/>
          <w:i/>
          <w:iCs/>
          <w:color w:val="37474F"/>
          <w:kern w:val="36"/>
          <w:sz w:val="27"/>
          <w:szCs w:val="27"/>
          <w:lang w:eastAsia="ru-RU"/>
        </w:rPr>
        <w:t xml:space="preserve">Подготовила: </w:t>
      </w:r>
      <w:proofErr w:type="spellStart"/>
      <w:r>
        <w:rPr>
          <w:rFonts w:ascii="Roboto" w:eastAsia="Times New Roman" w:hAnsi="Roboto" w:cs="Times New Roman"/>
          <w:i/>
          <w:iCs/>
          <w:color w:val="37474F"/>
          <w:kern w:val="36"/>
          <w:sz w:val="27"/>
          <w:szCs w:val="27"/>
          <w:lang w:eastAsia="ru-RU"/>
        </w:rPr>
        <w:t>Голотвина</w:t>
      </w:r>
      <w:proofErr w:type="spellEnd"/>
      <w:r>
        <w:rPr>
          <w:rFonts w:ascii="Roboto" w:eastAsia="Times New Roman" w:hAnsi="Roboto" w:cs="Times New Roman"/>
          <w:i/>
          <w:iCs/>
          <w:color w:val="37474F"/>
          <w:kern w:val="36"/>
          <w:sz w:val="27"/>
          <w:szCs w:val="27"/>
          <w:lang w:eastAsia="ru-RU"/>
        </w:rPr>
        <w:t xml:space="preserve"> Л.Е</w:t>
      </w:r>
      <w:r w:rsidRPr="00D72DAF">
        <w:rPr>
          <w:rFonts w:ascii="Roboto" w:eastAsia="Times New Roman" w:hAnsi="Roboto" w:cs="Times New Roman"/>
          <w:i/>
          <w:iCs/>
          <w:color w:val="37474F"/>
          <w:kern w:val="36"/>
          <w:sz w:val="27"/>
          <w:szCs w:val="27"/>
          <w:lang w:eastAsia="ru-RU"/>
        </w:rPr>
        <w:t>.</w:t>
      </w:r>
      <w:proofErr w:type="gramStart"/>
      <w:r w:rsidRPr="00D72DAF">
        <w:rPr>
          <w:rFonts w:ascii="Roboto" w:eastAsia="Times New Roman" w:hAnsi="Roboto" w:cs="Times New Roman"/>
          <w:i/>
          <w:iCs/>
          <w:color w:val="37474F"/>
          <w:kern w:val="36"/>
          <w:sz w:val="27"/>
          <w:szCs w:val="27"/>
          <w:lang w:eastAsia="ru-RU"/>
        </w:rPr>
        <w:t xml:space="preserve">( </w:t>
      </w:r>
      <w:proofErr w:type="gramEnd"/>
      <w:r w:rsidRPr="00D72DAF">
        <w:rPr>
          <w:rFonts w:ascii="Roboto" w:eastAsia="Times New Roman" w:hAnsi="Roboto" w:cs="Times New Roman"/>
          <w:i/>
          <w:iCs/>
          <w:color w:val="37474F"/>
          <w:kern w:val="36"/>
          <w:sz w:val="27"/>
          <w:szCs w:val="27"/>
          <w:lang w:eastAsia="ru-RU"/>
        </w:rPr>
        <w:t>музыкальный рук</w:t>
      </w:r>
      <w:r>
        <w:rPr>
          <w:rFonts w:ascii="Roboto" w:eastAsia="Times New Roman" w:hAnsi="Roboto" w:cs="Times New Roman"/>
          <w:i/>
          <w:iCs/>
          <w:color w:val="37474F"/>
          <w:kern w:val="36"/>
          <w:sz w:val="27"/>
          <w:szCs w:val="27"/>
          <w:lang w:eastAsia="ru-RU"/>
        </w:rPr>
        <w:t>оводитель МБДОУ Детский сад № 45 «Гармония</w:t>
      </w:r>
      <w:r w:rsidRPr="00D72DAF">
        <w:rPr>
          <w:rFonts w:ascii="Roboto" w:eastAsia="Times New Roman" w:hAnsi="Roboto" w:cs="Times New Roman"/>
          <w:i/>
          <w:iCs/>
          <w:color w:val="37474F"/>
          <w:kern w:val="36"/>
          <w:sz w:val="27"/>
          <w:szCs w:val="27"/>
          <w:lang w:eastAsia="ru-RU"/>
        </w:rPr>
        <w:t>»</w:t>
      </w:r>
      <w:r>
        <w:rPr>
          <w:rFonts w:ascii="Roboto" w:eastAsia="Times New Roman" w:hAnsi="Roboto" w:cs="Times New Roman"/>
          <w:i/>
          <w:iCs/>
          <w:color w:val="37474F"/>
          <w:kern w:val="36"/>
          <w:sz w:val="27"/>
          <w:szCs w:val="27"/>
          <w:lang w:eastAsia="ru-RU"/>
        </w:rPr>
        <w:t>)</w:t>
      </w:r>
    </w:p>
    <w:p w:rsidR="000A32B5" w:rsidRDefault="000A32B5" w:rsidP="00D72DAF">
      <w:pPr>
        <w:shd w:val="clear" w:color="auto" w:fill="FFFFFF"/>
        <w:spacing w:after="0" w:line="294" w:lineRule="atLeast"/>
        <w:jc w:val="center"/>
        <w:rPr>
          <w:rFonts w:ascii="Times New Roman" w:eastAsia="Times New Roman" w:hAnsi="Times New Roman" w:cs="Times New Roman"/>
          <w:i/>
          <w:iCs/>
          <w:color w:val="000000"/>
          <w:sz w:val="27"/>
          <w:szCs w:val="27"/>
          <w:lang w:eastAsia="ru-RU"/>
        </w:rPr>
      </w:pP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r w:rsidRPr="00D72DAF">
        <w:rPr>
          <w:rFonts w:ascii="Times New Roman" w:eastAsia="Times New Roman" w:hAnsi="Times New Roman" w:cs="Times New Roman"/>
          <w:i/>
          <w:iCs/>
          <w:color w:val="000000"/>
          <w:sz w:val="27"/>
          <w:szCs w:val="27"/>
          <w:lang w:eastAsia="ru-RU"/>
        </w:rPr>
        <w:lastRenderedPageBreak/>
        <w:t>Консультация для родителей</w:t>
      </w:r>
      <w:r w:rsidRPr="00D72DAF">
        <w:rPr>
          <w:rFonts w:ascii="Times New Roman" w:eastAsia="Times New Roman" w:hAnsi="Times New Roman" w:cs="Times New Roman"/>
          <w:b/>
          <w:bCs/>
          <w:i/>
          <w:iCs/>
          <w:color w:val="000000"/>
          <w:sz w:val="27"/>
          <w:szCs w:val="27"/>
          <w:lang w:eastAsia="ru-RU"/>
        </w:rPr>
        <w:t>:</w:t>
      </w:r>
    </w:p>
    <w:p w:rsidR="00D72DAF" w:rsidRPr="00D72DAF" w:rsidRDefault="00D72DAF" w:rsidP="00D72DAF">
      <w:pPr>
        <w:shd w:val="clear" w:color="auto" w:fill="FFFFFF"/>
        <w:spacing w:after="0" w:line="294" w:lineRule="atLeast"/>
        <w:jc w:val="center"/>
        <w:rPr>
          <w:rFonts w:ascii="Arial" w:eastAsia="Times New Roman" w:hAnsi="Arial" w:cs="Arial"/>
          <w:color w:val="000000"/>
          <w:sz w:val="21"/>
          <w:szCs w:val="21"/>
          <w:lang w:eastAsia="ru-RU"/>
        </w:rPr>
      </w:pPr>
      <w:r w:rsidRPr="00D72DAF">
        <w:rPr>
          <w:rFonts w:ascii="Times New Roman" w:eastAsia="Times New Roman" w:hAnsi="Times New Roman" w:cs="Times New Roman"/>
          <w:b/>
          <w:bCs/>
          <w:i/>
          <w:iCs/>
          <w:color w:val="000000"/>
          <w:sz w:val="27"/>
          <w:szCs w:val="27"/>
          <w:lang w:eastAsia="ru-RU"/>
        </w:rPr>
        <w:t>"</w:t>
      </w:r>
      <w:r w:rsidRPr="00D72DAF">
        <w:rPr>
          <w:rFonts w:ascii="Times New Roman" w:eastAsia="Times New Roman" w:hAnsi="Times New Roman" w:cs="Times New Roman"/>
          <w:i/>
          <w:iCs/>
          <w:color w:val="000000"/>
          <w:sz w:val="27"/>
          <w:szCs w:val="27"/>
          <w:lang w:eastAsia="ru-RU"/>
        </w:rPr>
        <w:t>Взаимодействие музыкального руководителя и родителей в условиях ФГОС</w:t>
      </w:r>
      <w:r w:rsidRPr="00D72DAF">
        <w:rPr>
          <w:rFonts w:ascii="Times New Roman" w:eastAsia="Times New Roman" w:hAnsi="Times New Roman" w:cs="Times New Roman"/>
          <w:b/>
          <w:bCs/>
          <w:i/>
          <w:iCs/>
          <w:color w:val="000000"/>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 xml:space="preserve">Стандарты нового поколения требуют формирования у детей необходимых компетенций, т. е. развития личности ребенка, когда содержание образования выступает средством ее </w:t>
      </w:r>
      <w:proofErr w:type="spellStart"/>
      <w:r w:rsidRPr="00D72DAF">
        <w:rPr>
          <w:rFonts w:ascii="Times New Roman" w:eastAsia="Times New Roman" w:hAnsi="Times New Roman" w:cs="Times New Roman"/>
          <w:color w:val="111111"/>
          <w:sz w:val="27"/>
          <w:szCs w:val="27"/>
          <w:lang w:eastAsia="ru-RU"/>
        </w:rPr>
        <w:t>самостановления</w:t>
      </w:r>
      <w:proofErr w:type="spellEnd"/>
      <w:r w:rsidRPr="00D72DAF">
        <w:rPr>
          <w:rFonts w:ascii="Times New Roman" w:eastAsia="Times New Roman" w:hAnsi="Times New Roman" w:cs="Times New Roman"/>
          <w:color w:val="111111"/>
          <w:sz w:val="27"/>
          <w:szCs w:val="27"/>
          <w:lang w:eastAsia="ru-RU"/>
        </w:rPr>
        <w:t>, усвоения дошкольником способов познания, саморазвития, ориентации в окружающем мире. Именно это определяет основные направления и содержание работы педагога по образовательной области </w:t>
      </w:r>
      <w:r w:rsidRPr="00D72DAF">
        <w:rPr>
          <w:rFonts w:ascii="Times New Roman" w:eastAsia="Times New Roman" w:hAnsi="Times New Roman" w:cs="Times New Roman"/>
          <w:i/>
          <w:iCs/>
          <w:color w:val="111111"/>
          <w:sz w:val="27"/>
          <w:szCs w:val="27"/>
          <w:lang w:eastAsia="ru-RU"/>
        </w:rPr>
        <w:t>«Художественно-эстетическое развитие»</w:t>
      </w:r>
      <w:r w:rsidRPr="00D72DAF">
        <w:rPr>
          <w:rFonts w:ascii="Times New Roman" w:eastAsia="Times New Roman" w:hAnsi="Times New Roman" w:cs="Times New Roman"/>
          <w:color w:val="111111"/>
          <w:sz w:val="27"/>
          <w:szCs w:val="27"/>
          <w:lang w:eastAsia="ru-RU"/>
        </w:rPr>
        <w:t>. В отличие от Федеральных Государственных Требований, музыкальное развитие перестало быть отдельной образовательной областью, а стало одним из его направлений наряду с рисованием, лепкой, аппликацией, художественным трудом, дизайном и творческим конструированием. Иными словами, музыка и детская творческая деятельность есть средство и условие вхождения ребёнка в мир социальных отношений, открытия и презентации своего "Я" социуму. Это основной ориентир для специалистов и воспитателей в преломлении музыкального содержания программы в соответствии со Стандартом.</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Родители - непосредственные участники педагогического процесса не должны полагать, что музыкальное воспитание в детском саду относится только к детям и заключается в проведении занятий, организации праздников и развлечений. Родители должны быть осведомлены о проведении индивидуальной работы, тематике музыкальных занятий, программных направлениях и требованиях. Иметь представление о различных видах музыкальной деятельности, музыкальных кружках, реализуемых проектах и т. д.</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 xml:space="preserve">Цель моей формы работы заключается в создании единого образовательного пространства с учетом изменения позиции родителей </w:t>
      </w:r>
      <w:proofErr w:type="gramStart"/>
      <w:r w:rsidRPr="00D72DAF">
        <w:rPr>
          <w:rFonts w:ascii="Times New Roman" w:eastAsia="Times New Roman" w:hAnsi="Times New Roman" w:cs="Times New Roman"/>
          <w:color w:val="111111"/>
          <w:sz w:val="27"/>
          <w:szCs w:val="27"/>
          <w:lang w:eastAsia="ru-RU"/>
        </w:rPr>
        <w:t>из</w:t>
      </w:r>
      <w:proofErr w:type="gramEnd"/>
      <w:r w:rsidRPr="00D72DAF">
        <w:rPr>
          <w:rFonts w:ascii="Times New Roman" w:eastAsia="Times New Roman" w:hAnsi="Times New Roman" w:cs="Times New Roman"/>
          <w:color w:val="111111"/>
          <w:sz w:val="27"/>
          <w:szCs w:val="27"/>
          <w:lang w:eastAsia="ru-RU"/>
        </w:rPr>
        <w:t> </w:t>
      </w:r>
      <w:r w:rsidRPr="00D72DAF">
        <w:rPr>
          <w:rFonts w:ascii="Times New Roman" w:eastAsia="Times New Roman" w:hAnsi="Times New Roman" w:cs="Times New Roman"/>
          <w:i/>
          <w:iCs/>
          <w:color w:val="111111"/>
          <w:sz w:val="27"/>
          <w:szCs w:val="27"/>
          <w:lang w:eastAsia="ru-RU"/>
        </w:rPr>
        <w:t>«</w:t>
      </w:r>
      <w:proofErr w:type="gramStart"/>
      <w:r w:rsidRPr="00D72DAF">
        <w:rPr>
          <w:rFonts w:ascii="Times New Roman" w:eastAsia="Times New Roman" w:hAnsi="Times New Roman" w:cs="Times New Roman"/>
          <w:i/>
          <w:iCs/>
          <w:color w:val="111111"/>
          <w:sz w:val="27"/>
          <w:szCs w:val="27"/>
          <w:lang w:eastAsia="ru-RU"/>
        </w:rPr>
        <w:t>сторонние</w:t>
      </w:r>
      <w:proofErr w:type="gramEnd"/>
      <w:r w:rsidRPr="00D72DAF">
        <w:rPr>
          <w:rFonts w:ascii="Times New Roman" w:eastAsia="Times New Roman" w:hAnsi="Times New Roman" w:cs="Times New Roman"/>
          <w:i/>
          <w:iCs/>
          <w:color w:val="111111"/>
          <w:sz w:val="27"/>
          <w:szCs w:val="27"/>
          <w:lang w:eastAsia="ru-RU"/>
        </w:rPr>
        <w:t xml:space="preserve"> наблюдатели»</w:t>
      </w:r>
      <w:r w:rsidRPr="00D72DAF">
        <w:rPr>
          <w:rFonts w:ascii="Times New Roman" w:eastAsia="Times New Roman" w:hAnsi="Times New Roman" w:cs="Times New Roman"/>
          <w:color w:val="111111"/>
          <w:sz w:val="27"/>
          <w:szCs w:val="27"/>
          <w:lang w:eastAsia="ru-RU"/>
        </w:rPr>
        <w:t> в позицию </w:t>
      </w:r>
      <w:r w:rsidRPr="00D72DAF">
        <w:rPr>
          <w:rFonts w:ascii="Times New Roman" w:eastAsia="Times New Roman" w:hAnsi="Times New Roman" w:cs="Times New Roman"/>
          <w:i/>
          <w:iCs/>
          <w:color w:val="111111"/>
          <w:sz w:val="27"/>
          <w:szCs w:val="27"/>
          <w:lang w:eastAsia="ru-RU"/>
        </w:rPr>
        <w:t>«активные участники»</w:t>
      </w:r>
      <w:r w:rsidRPr="00D72DAF">
        <w:rPr>
          <w:rFonts w:ascii="Times New Roman" w:eastAsia="Times New Roman" w:hAnsi="Times New Roman" w:cs="Times New Roman"/>
          <w:color w:val="111111"/>
          <w:sz w:val="27"/>
          <w:szCs w:val="27"/>
          <w:lang w:eastAsia="ru-RU"/>
        </w:rPr>
        <w:t> в процессе музыкального развития детей.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Вовлечение родителей в музыкально-образовательное пространство ДОУ организую в нескольких </w:t>
      </w:r>
      <w:r w:rsidRPr="00D72DAF">
        <w:rPr>
          <w:rFonts w:ascii="Times New Roman" w:eastAsia="Times New Roman" w:hAnsi="Times New Roman" w:cs="Times New Roman"/>
          <w:color w:val="111111"/>
          <w:sz w:val="27"/>
          <w:szCs w:val="27"/>
          <w:u w:val="single"/>
          <w:lang w:eastAsia="ru-RU"/>
        </w:rPr>
        <w:t>направлениях</w:t>
      </w:r>
      <w:r w:rsidRPr="00D72DAF">
        <w:rPr>
          <w:rFonts w:ascii="Times New Roman" w:eastAsia="Times New Roman" w:hAnsi="Times New Roman" w:cs="Times New Roman"/>
          <w:color w:val="111111"/>
          <w:sz w:val="27"/>
          <w:szCs w:val="27"/>
          <w:lang w:eastAsia="ru-RU"/>
        </w:rPr>
        <w:t>:</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111111"/>
          <w:sz w:val="21"/>
          <w:szCs w:val="21"/>
          <w:lang w:eastAsia="ru-RU"/>
        </w:rPr>
        <w:t>• </w:t>
      </w:r>
      <w:r w:rsidRPr="00D72DAF">
        <w:rPr>
          <w:rFonts w:ascii="Times New Roman" w:eastAsia="Times New Roman" w:hAnsi="Times New Roman" w:cs="Times New Roman"/>
          <w:color w:val="111111"/>
          <w:sz w:val="27"/>
          <w:szCs w:val="27"/>
          <w:lang w:eastAsia="ru-RU"/>
        </w:rPr>
        <w:t>повышение компетентности в вопросах музыкального воспитания детей (индивидуальные беседы, анкетирование, консультации, изготовление папок-передвижек)</w:t>
      </w:r>
      <w:proofErr w:type="gramStart"/>
      <w:r w:rsidRPr="00D72DAF">
        <w:rPr>
          <w:rFonts w:ascii="Times New Roman" w:eastAsia="Times New Roman" w:hAnsi="Times New Roman" w:cs="Times New Roman"/>
          <w:color w:val="111111"/>
          <w:sz w:val="27"/>
          <w:szCs w:val="27"/>
          <w:lang w:eastAsia="ru-RU"/>
        </w:rPr>
        <w:t xml:space="preserve"> ;</w:t>
      </w:r>
      <w:proofErr w:type="gramEnd"/>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111111"/>
          <w:sz w:val="21"/>
          <w:szCs w:val="21"/>
          <w:lang w:eastAsia="ru-RU"/>
        </w:rPr>
        <w:t>• </w:t>
      </w:r>
      <w:r w:rsidRPr="00D72DAF">
        <w:rPr>
          <w:rFonts w:ascii="Times New Roman" w:eastAsia="Times New Roman" w:hAnsi="Times New Roman" w:cs="Times New Roman"/>
          <w:color w:val="111111"/>
          <w:sz w:val="27"/>
          <w:szCs w:val="27"/>
          <w:lang w:eastAsia="ru-RU"/>
        </w:rPr>
        <w:t>вовлечение в музыкально-образовательный процесс (открытые занятия, участие в них, создание развивающей предметно-пространственной среды)</w:t>
      </w:r>
      <w:proofErr w:type="gramStart"/>
      <w:r w:rsidRPr="00D72DAF">
        <w:rPr>
          <w:rFonts w:ascii="Times New Roman" w:eastAsia="Times New Roman" w:hAnsi="Times New Roman" w:cs="Times New Roman"/>
          <w:color w:val="111111"/>
          <w:sz w:val="27"/>
          <w:szCs w:val="27"/>
          <w:lang w:eastAsia="ru-RU"/>
        </w:rPr>
        <w:t xml:space="preserve"> ;</w:t>
      </w:r>
      <w:proofErr w:type="gramEnd"/>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Arial" w:eastAsia="Times New Roman" w:hAnsi="Arial" w:cs="Arial"/>
          <w:color w:val="111111"/>
          <w:sz w:val="21"/>
          <w:szCs w:val="21"/>
          <w:lang w:eastAsia="ru-RU"/>
        </w:rPr>
        <w:t>• </w:t>
      </w:r>
      <w:r w:rsidRPr="00D72DAF">
        <w:rPr>
          <w:rFonts w:ascii="Times New Roman" w:eastAsia="Times New Roman" w:hAnsi="Times New Roman" w:cs="Times New Roman"/>
          <w:color w:val="111111"/>
          <w:sz w:val="27"/>
          <w:szCs w:val="27"/>
          <w:lang w:eastAsia="ru-RU"/>
        </w:rPr>
        <w:t xml:space="preserve">совместная </w:t>
      </w:r>
      <w:proofErr w:type="spellStart"/>
      <w:r w:rsidRPr="00D72DAF">
        <w:rPr>
          <w:rFonts w:ascii="Times New Roman" w:eastAsia="Times New Roman" w:hAnsi="Times New Roman" w:cs="Times New Roman"/>
          <w:color w:val="111111"/>
          <w:sz w:val="27"/>
          <w:szCs w:val="27"/>
          <w:lang w:eastAsia="ru-RU"/>
        </w:rPr>
        <w:t>культурно-досуговая</w:t>
      </w:r>
      <w:proofErr w:type="spellEnd"/>
      <w:r w:rsidRPr="00D72DAF">
        <w:rPr>
          <w:rFonts w:ascii="Times New Roman" w:eastAsia="Times New Roman" w:hAnsi="Times New Roman" w:cs="Times New Roman"/>
          <w:color w:val="111111"/>
          <w:sz w:val="27"/>
          <w:szCs w:val="27"/>
          <w:lang w:eastAsia="ru-RU"/>
        </w:rPr>
        <w:t xml:space="preserve"> деятельность (написание сценариев, участие в подготовке и проведении праздников, исполнение ролей, изготовление театральных атрибутов).</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Данные формы работы музыкального руководителя направлены на решение программных задач художественно-эстетического развития дошкольников. Родители, которые выбрали активную позицию сотрудничества и сотворчества, стали нашими соратниками, у них появилась мотивация, интерес к различным направлениям музыкального развития дошкольников. И в результате тесного сотрудничества ДОУ с родителями повышается качество музыкального воспитания детей.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lastRenderedPageBreak/>
        <w:t xml:space="preserve">Дошкольникам также нравится такое сотрудничество, это придаёт детям уверенность в своих силах, дети ценят участие родителей и гордятся их успехами. Такой подход устраняет отчуждённость, решает многие проблемы </w:t>
      </w:r>
      <w:proofErr w:type="spellStart"/>
      <w:r w:rsidRPr="00D72DAF">
        <w:rPr>
          <w:rFonts w:ascii="Times New Roman" w:eastAsia="Times New Roman" w:hAnsi="Times New Roman" w:cs="Times New Roman"/>
          <w:color w:val="111111"/>
          <w:sz w:val="27"/>
          <w:szCs w:val="27"/>
          <w:lang w:eastAsia="ru-RU"/>
        </w:rPr>
        <w:t>детско</w:t>
      </w:r>
      <w:proofErr w:type="spellEnd"/>
      <w:r w:rsidRPr="00D72DAF">
        <w:rPr>
          <w:rFonts w:ascii="Times New Roman" w:eastAsia="Times New Roman" w:hAnsi="Times New Roman" w:cs="Times New Roman"/>
          <w:color w:val="111111"/>
          <w:sz w:val="27"/>
          <w:szCs w:val="27"/>
          <w:lang w:eastAsia="ru-RU"/>
        </w:rPr>
        <w:t xml:space="preserve"> – родительских отношений.</w:t>
      </w:r>
    </w:p>
    <w:p w:rsidR="00D72DAF" w:rsidRPr="00D72DAF" w:rsidRDefault="00D72DAF" w:rsidP="00D72DAF">
      <w:pPr>
        <w:shd w:val="clear" w:color="auto" w:fill="FFFFFF"/>
        <w:spacing w:after="0" w:line="294" w:lineRule="atLeast"/>
        <w:rPr>
          <w:rFonts w:ascii="Arial" w:eastAsia="Times New Roman" w:hAnsi="Arial" w:cs="Arial"/>
          <w:color w:val="000000"/>
          <w:sz w:val="21"/>
          <w:szCs w:val="21"/>
          <w:lang w:eastAsia="ru-RU"/>
        </w:rPr>
      </w:pPr>
      <w:r w:rsidRPr="00D72DAF">
        <w:rPr>
          <w:rFonts w:ascii="Times New Roman" w:eastAsia="Times New Roman" w:hAnsi="Times New Roman" w:cs="Times New Roman"/>
          <w:color w:val="111111"/>
          <w:sz w:val="27"/>
          <w:szCs w:val="27"/>
          <w:lang w:eastAsia="ru-RU"/>
        </w:rPr>
        <w:t>Наш детский сад в условиях модернизации системы образования стремится творчески осмыслить всё новое, осознать и пробовать внедрять это на практике.</w:t>
      </w:r>
    </w:p>
    <w:p w:rsidR="00D72DAF" w:rsidRPr="00D72DAF" w:rsidRDefault="00D72DAF" w:rsidP="00D72DAF">
      <w:pPr>
        <w:shd w:val="clear" w:color="auto" w:fill="FFFFFF"/>
        <w:spacing w:after="300" w:line="720" w:lineRule="atLeast"/>
        <w:outlineLvl w:val="0"/>
        <w:rPr>
          <w:rFonts w:ascii="Roboto" w:eastAsia="Times New Roman" w:hAnsi="Roboto" w:cs="Times New Roman"/>
          <w:color w:val="37474F"/>
          <w:kern w:val="36"/>
          <w:sz w:val="48"/>
          <w:szCs w:val="48"/>
          <w:lang w:eastAsia="ru-RU"/>
        </w:rPr>
      </w:pPr>
      <w:r>
        <w:rPr>
          <w:rFonts w:ascii="Roboto" w:eastAsia="Times New Roman" w:hAnsi="Roboto" w:cs="Times New Roman"/>
          <w:i/>
          <w:iCs/>
          <w:color w:val="37474F"/>
          <w:kern w:val="36"/>
          <w:sz w:val="27"/>
          <w:szCs w:val="27"/>
          <w:lang w:eastAsia="ru-RU"/>
        </w:rPr>
        <w:t xml:space="preserve">Подготовила: </w:t>
      </w:r>
      <w:proofErr w:type="spellStart"/>
      <w:r>
        <w:rPr>
          <w:rFonts w:ascii="Roboto" w:eastAsia="Times New Roman" w:hAnsi="Roboto" w:cs="Times New Roman"/>
          <w:i/>
          <w:iCs/>
          <w:color w:val="37474F"/>
          <w:kern w:val="36"/>
          <w:sz w:val="27"/>
          <w:szCs w:val="27"/>
          <w:lang w:eastAsia="ru-RU"/>
        </w:rPr>
        <w:t>Голотвина</w:t>
      </w:r>
      <w:proofErr w:type="spellEnd"/>
      <w:r>
        <w:rPr>
          <w:rFonts w:ascii="Roboto" w:eastAsia="Times New Roman" w:hAnsi="Roboto" w:cs="Times New Roman"/>
          <w:i/>
          <w:iCs/>
          <w:color w:val="37474F"/>
          <w:kern w:val="36"/>
          <w:sz w:val="27"/>
          <w:szCs w:val="27"/>
          <w:lang w:eastAsia="ru-RU"/>
        </w:rPr>
        <w:t xml:space="preserve"> Л.Е</w:t>
      </w:r>
      <w:r w:rsidRPr="00D72DAF">
        <w:rPr>
          <w:rFonts w:ascii="Roboto" w:eastAsia="Times New Roman" w:hAnsi="Roboto" w:cs="Times New Roman"/>
          <w:i/>
          <w:iCs/>
          <w:color w:val="37474F"/>
          <w:kern w:val="36"/>
          <w:sz w:val="27"/>
          <w:szCs w:val="27"/>
          <w:lang w:eastAsia="ru-RU"/>
        </w:rPr>
        <w:t>.</w:t>
      </w:r>
      <w:proofErr w:type="gramStart"/>
      <w:r w:rsidRPr="00D72DAF">
        <w:rPr>
          <w:rFonts w:ascii="Roboto" w:eastAsia="Times New Roman" w:hAnsi="Roboto" w:cs="Times New Roman"/>
          <w:i/>
          <w:iCs/>
          <w:color w:val="37474F"/>
          <w:kern w:val="36"/>
          <w:sz w:val="27"/>
          <w:szCs w:val="27"/>
          <w:lang w:eastAsia="ru-RU"/>
        </w:rPr>
        <w:t xml:space="preserve">( </w:t>
      </w:r>
      <w:proofErr w:type="gramEnd"/>
      <w:r w:rsidRPr="00D72DAF">
        <w:rPr>
          <w:rFonts w:ascii="Roboto" w:eastAsia="Times New Roman" w:hAnsi="Roboto" w:cs="Times New Roman"/>
          <w:i/>
          <w:iCs/>
          <w:color w:val="37474F"/>
          <w:kern w:val="36"/>
          <w:sz w:val="27"/>
          <w:szCs w:val="27"/>
          <w:lang w:eastAsia="ru-RU"/>
        </w:rPr>
        <w:t>музыкальный рук</w:t>
      </w:r>
      <w:r>
        <w:rPr>
          <w:rFonts w:ascii="Roboto" w:eastAsia="Times New Roman" w:hAnsi="Roboto" w:cs="Times New Roman"/>
          <w:i/>
          <w:iCs/>
          <w:color w:val="37474F"/>
          <w:kern w:val="36"/>
          <w:sz w:val="27"/>
          <w:szCs w:val="27"/>
          <w:lang w:eastAsia="ru-RU"/>
        </w:rPr>
        <w:t>оводитель МБДОУ Детский сад № 45 «Гармония</w:t>
      </w:r>
      <w:r w:rsidRPr="00D72DAF">
        <w:rPr>
          <w:rFonts w:ascii="Roboto" w:eastAsia="Times New Roman" w:hAnsi="Roboto" w:cs="Times New Roman"/>
          <w:i/>
          <w:iCs/>
          <w:color w:val="37474F"/>
          <w:kern w:val="36"/>
          <w:sz w:val="27"/>
          <w:szCs w:val="27"/>
          <w:lang w:eastAsia="ru-RU"/>
        </w:rPr>
        <w:t>»</w:t>
      </w:r>
      <w:r>
        <w:rPr>
          <w:rFonts w:ascii="Roboto" w:eastAsia="Times New Roman" w:hAnsi="Roboto" w:cs="Times New Roman"/>
          <w:i/>
          <w:iCs/>
          <w:color w:val="37474F"/>
          <w:kern w:val="36"/>
          <w:sz w:val="27"/>
          <w:szCs w:val="27"/>
          <w:lang w:eastAsia="ru-RU"/>
        </w:rPr>
        <w:t>)</w:t>
      </w:r>
    </w:p>
    <w:p w:rsidR="00DD603C" w:rsidRDefault="000A32B5"/>
    <w:sectPr w:rsidR="00DD603C" w:rsidSect="004915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33994"/>
    <w:multiLevelType w:val="multilevel"/>
    <w:tmpl w:val="34947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65D12"/>
    <w:multiLevelType w:val="multilevel"/>
    <w:tmpl w:val="7BD06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A4DA9"/>
    <w:multiLevelType w:val="multilevel"/>
    <w:tmpl w:val="3FC24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11BFD"/>
    <w:multiLevelType w:val="multilevel"/>
    <w:tmpl w:val="CFE4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6D04A8"/>
    <w:multiLevelType w:val="multilevel"/>
    <w:tmpl w:val="AC804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729BB"/>
    <w:multiLevelType w:val="multilevel"/>
    <w:tmpl w:val="4736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C05F5"/>
    <w:multiLevelType w:val="multilevel"/>
    <w:tmpl w:val="516E5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7C6144"/>
    <w:multiLevelType w:val="multilevel"/>
    <w:tmpl w:val="607E1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F578A5"/>
    <w:multiLevelType w:val="multilevel"/>
    <w:tmpl w:val="4CD6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8462D2"/>
    <w:multiLevelType w:val="multilevel"/>
    <w:tmpl w:val="C60A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42F03"/>
    <w:multiLevelType w:val="multilevel"/>
    <w:tmpl w:val="7668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866693"/>
    <w:multiLevelType w:val="multilevel"/>
    <w:tmpl w:val="CFE4E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AC1809"/>
    <w:multiLevelType w:val="multilevel"/>
    <w:tmpl w:val="A60A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844516"/>
    <w:multiLevelType w:val="multilevel"/>
    <w:tmpl w:val="2ADA6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81C91"/>
    <w:multiLevelType w:val="multilevel"/>
    <w:tmpl w:val="5CB04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004CC0"/>
    <w:multiLevelType w:val="multilevel"/>
    <w:tmpl w:val="63B2F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491C07"/>
    <w:multiLevelType w:val="multilevel"/>
    <w:tmpl w:val="E4729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42537D"/>
    <w:multiLevelType w:val="multilevel"/>
    <w:tmpl w:val="661A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E615B4"/>
    <w:multiLevelType w:val="multilevel"/>
    <w:tmpl w:val="85B84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883B95"/>
    <w:multiLevelType w:val="multilevel"/>
    <w:tmpl w:val="FBBC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9D6ABC"/>
    <w:multiLevelType w:val="multilevel"/>
    <w:tmpl w:val="DCA6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3D4962"/>
    <w:multiLevelType w:val="multilevel"/>
    <w:tmpl w:val="0F2C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566A72"/>
    <w:multiLevelType w:val="multilevel"/>
    <w:tmpl w:val="BE58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00470"/>
    <w:multiLevelType w:val="multilevel"/>
    <w:tmpl w:val="CD6E7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F014D3"/>
    <w:multiLevelType w:val="multilevel"/>
    <w:tmpl w:val="52A85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603764"/>
    <w:multiLevelType w:val="multilevel"/>
    <w:tmpl w:val="8BC23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B11BE9"/>
    <w:multiLevelType w:val="multilevel"/>
    <w:tmpl w:val="DF405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26"/>
  </w:num>
  <w:num w:numId="4">
    <w:abstractNumId w:val="20"/>
  </w:num>
  <w:num w:numId="5">
    <w:abstractNumId w:val="3"/>
  </w:num>
  <w:num w:numId="6">
    <w:abstractNumId w:val="21"/>
  </w:num>
  <w:num w:numId="7">
    <w:abstractNumId w:val="23"/>
  </w:num>
  <w:num w:numId="8">
    <w:abstractNumId w:val="17"/>
  </w:num>
  <w:num w:numId="9">
    <w:abstractNumId w:val="25"/>
  </w:num>
  <w:num w:numId="10">
    <w:abstractNumId w:val="4"/>
  </w:num>
  <w:num w:numId="11">
    <w:abstractNumId w:val="18"/>
  </w:num>
  <w:num w:numId="12">
    <w:abstractNumId w:val="13"/>
  </w:num>
  <w:num w:numId="13">
    <w:abstractNumId w:val="2"/>
  </w:num>
  <w:num w:numId="14">
    <w:abstractNumId w:val="15"/>
  </w:num>
  <w:num w:numId="15">
    <w:abstractNumId w:val="10"/>
  </w:num>
  <w:num w:numId="16">
    <w:abstractNumId w:val="6"/>
  </w:num>
  <w:num w:numId="17">
    <w:abstractNumId w:val="12"/>
  </w:num>
  <w:num w:numId="18">
    <w:abstractNumId w:val="11"/>
  </w:num>
  <w:num w:numId="19">
    <w:abstractNumId w:val="9"/>
  </w:num>
  <w:num w:numId="20">
    <w:abstractNumId w:val="7"/>
  </w:num>
  <w:num w:numId="21">
    <w:abstractNumId w:val="1"/>
  </w:num>
  <w:num w:numId="22">
    <w:abstractNumId w:val="14"/>
  </w:num>
  <w:num w:numId="23">
    <w:abstractNumId w:val="16"/>
  </w:num>
  <w:num w:numId="24">
    <w:abstractNumId w:val="24"/>
  </w:num>
  <w:num w:numId="25">
    <w:abstractNumId w:val="0"/>
  </w:num>
  <w:num w:numId="26">
    <w:abstractNumId w:val="22"/>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DAF"/>
    <w:rsid w:val="0000579C"/>
    <w:rsid w:val="00060D64"/>
    <w:rsid w:val="00062DB7"/>
    <w:rsid w:val="00090296"/>
    <w:rsid w:val="000908C7"/>
    <w:rsid w:val="000A32B5"/>
    <w:rsid w:val="000C3623"/>
    <w:rsid w:val="000C7233"/>
    <w:rsid w:val="0019647B"/>
    <w:rsid w:val="001C6878"/>
    <w:rsid w:val="001D647E"/>
    <w:rsid w:val="001F32DB"/>
    <w:rsid w:val="00203C7A"/>
    <w:rsid w:val="00224E35"/>
    <w:rsid w:val="00226A06"/>
    <w:rsid w:val="00237F29"/>
    <w:rsid w:val="00250CC9"/>
    <w:rsid w:val="00296CA6"/>
    <w:rsid w:val="00316333"/>
    <w:rsid w:val="00316FE3"/>
    <w:rsid w:val="0034041B"/>
    <w:rsid w:val="00366E16"/>
    <w:rsid w:val="003A08FE"/>
    <w:rsid w:val="003A73BD"/>
    <w:rsid w:val="003B4090"/>
    <w:rsid w:val="00410DF1"/>
    <w:rsid w:val="0045526A"/>
    <w:rsid w:val="00486265"/>
    <w:rsid w:val="00491589"/>
    <w:rsid w:val="00491FD3"/>
    <w:rsid w:val="004B558A"/>
    <w:rsid w:val="004C3455"/>
    <w:rsid w:val="004D44E5"/>
    <w:rsid w:val="004D7DC8"/>
    <w:rsid w:val="004E7B91"/>
    <w:rsid w:val="00522979"/>
    <w:rsid w:val="00562F4C"/>
    <w:rsid w:val="005658A1"/>
    <w:rsid w:val="005D2ECC"/>
    <w:rsid w:val="005E627E"/>
    <w:rsid w:val="00621BEA"/>
    <w:rsid w:val="006441FF"/>
    <w:rsid w:val="006723D2"/>
    <w:rsid w:val="00691540"/>
    <w:rsid w:val="006A2ECB"/>
    <w:rsid w:val="006A4672"/>
    <w:rsid w:val="0072268B"/>
    <w:rsid w:val="00730D78"/>
    <w:rsid w:val="00737CE6"/>
    <w:rsid w:val="00761208"/>
    <w:rsid w:val="00791DA0"/>
    <w:rsid w:val="007A5FFF"/>
    <w:rsid w:val="007C660A"/>
    <w:rsid w:val="007E0DD8"/>
    <w:rsid w:val="007F0BE9"/>
    <w:rsid w:val="008369D9"/>
    <w:rsid w:val="00850A24"/>
    <w:rsid w:val="009039AC"/>
    <w:rsid w:val="009071B7"/>
    <w:rsid w:val="00910766"/>
    <w:rsid w:val="00966C71"/>
    <w:rsid w:val="00987FD0"/>
    <w:rsid w:val="00991B70"/>
    <w:rsid w:val="009A1AAE"/>
    <w:rsid w:val="009B2170"/>
    <w:rsid w:val="009F57AA"/>
    <w:rsid w:val="00A406A9"/>
    <w:rsid w:val="00A45BAE"/>
    <w:rsid w:val="00A47934"/>
    <w:rsid w:val="00A65FC2"/>
    <w:rsid w:val="00A921D8"/>
    <w:rsid w:val="00AA1212"/>
    <w:rsid w:val="00AA4B25"/>
    <w:rsid w:val="00AB39A0"/>
    <w:rsid w:val="00AB7AE6"/>
    <w:rsid w:val="00AD798E"/>
    <w:rsid w:val="00B02528"/>
    <w:rsid w:val="00B761BE"/>
    <w:rsid w:val="00B865C4"/>
    <w:rsid w:val="00C117CE"/>
    <w:rsid w:val="00C23AA7"/>
    <w:rsid w:val="00C25727"/>
    <w:rsid w:val="00C346CD"/>
    <w:rsid w:val="00C56B25"/>
    <w:rsid w:val="00C762D9"/>
    <w:rsid w:val="00C77D69"/>
    <w:rsid w:val="00CA6568"/>
    <w:rsid w:val="00CC51B6"/>
    <w:rsid w:val="00CD16F3"/>
    <w:rsid w:val="00CE603B"/>
    <w:rsid w:val="00D24B3C"/>
    <w:rsid w:val="00D72DAF"/>
    <w:rsid w:val="00DD186A"/>
    <w:rsid w:val="00DE450A"/>
    <w:rsid w:val="00DE64B8"/>
    <w:rsid w:val="00DF7F27"/>
    <w:rsid w:val="00E34781"/>
    <w:rsid w:val="00E6656F"/>
    <w:rsid w:val="00E737A7"/>
    <w:rsid w:val="00EF1301"/>
    <w:rsid w:val="00F461D7"/>
    <w:rsid w:val="00F511AC"/>
    <w:rsid w:val="00F8400C"/>
    <w:rsid w:val="00F9258C"/>
    <w:rsid w:val="00FC5BD6"/>
    <w:rsid w:val="00FE18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89"/>
  </w:style>
  <w:style w:type="paragraph" w:styleId="1">
    <w:name w:val="heading 1"/>
    <w:basedOn w:val="a"/>
    <w:link w:val="10"/>
    <w:uiPriority w:val="9"/>
    <w:qFormat/>
    <w:rsid w:val="00D72D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2DA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72D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2DAF"/>
    <w:rPr>
      <w:color w:val="0000FF"/>
      <w:u w:val="single"/>
    </w:rPr>
  </w:style>
</w:styles>
</file>

<file path=word/webSettings.xml><?xml version="1.0" encoding="utf-8"?>
<w:webSettings xmlns:r="http://schemas.openxmlformats.org/officeDocument/2006/relationships" xmlns:w="http://schemas.openxmlformats.org/wordprocessingml/2006/main">
  <w:divs>
    <w:div w:id="19350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infourok.ru%2Fgo.html%3Fhref%3Dhttp%253A%252F%252Fmuzruk.net%252F2011%252F10%252Fkonsultaciya-dlya-roditelej-ritm-v-muzykalnom-razvitii-detej%252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fourok.ru/go.html?href=https%3A%2F%2Finfourok.ru%2Fgo.html%3Fhref%3Dhttp%253A%252F%252Fmuzruk.net%252F2011%252F10%252Fkonsultaciya-dlya-roditelej-ritm-v-muzykalnom-razvitii-detej%252F" TargetMode="External"/><Relationship Id="rId12" Type="http://schemas.openxmlformats.org/officeDocument/2006/relationships/hyperlink" Target="https://infourok.ru/go.html?href=https%3A%2F%2Finfourok.ru%2Fgo.html%3Fhref%3Dhttp%253A%252F%252Fmuzruk.net%252F2011%252F09%252Fo-muzykalnom-razvitii-rebenka-konsultaciya-dlya-roditelej%25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fourok.ru/go.html?href=https%3A%2F%2Finfourok.ru%2Fgo.html%3Fhref%3Dhttp%253A%252F%252Fmuzruk.net%252F2011%252F10%252Fkonsultaciya-dlya-roditelej-pojte-na-zdorove%252F" TargetMode="External"/><Relationship Id="rId11" Type="http://schemas.openxmlformats.org/officeDocument/2006/relationships/hyperlink" Target="https://infourok.ru/go.html?href=https%3A%2F%2Finfourok.ru%2Fgo.html%3Fhref%3Dhttp%253A%252F%252Fmuzruk.net%252F2011%252F09%252Fo-muzykalnom-razvitii-rebenka-konsultaciya-dlya-roditelej%252F" TargetMode="External"/><Relationship Id="rId5" Type="http://schemas.openxmlformats.org/officeDocument/2006/relationships/hyperlink" Target="https://infourok.ru/go.html?href=https%3A%2F%2Finfourok.ru%2Fgo.html%3Fhref%3Dhttp%253A%252F%252Fmuzruk.net%252F2011%252F10%252Fkonsultaciya-dlya-roditelej-pojte-na-zdorove%252F" TargetMode="External"/><Relationship Id="rId10" Type="http://schemas.openxmlformats.org/officeDocument/2006/relationships/hyperlink" Target="https://infourok.ru/go.html?href=https%3A%2F%2Finfourok.ru%2Fgo.html%3Fhref%3Dhttp%253A%252F%252Fmuzruk.net%252F2011%252F10%252Fkonsultaciya-dlya-roditelej-vospitanie-dushi-rebenka%252F" TargetMode="External"/><Relationship Id="rId4" Type="http://schemas.openxmlformats.org/officeDocument/2006/relationships/webSettings" Target="webSettings.xml"/><Relationship Id="rId9" Type="http://schemas.openxmlformats.org/officeDocument/2006/relationships/hyperlink" Target="https://infourok.ru/go.html?href=https%3A%2F%2Finfourok.ru%2Fgo.html%3Fhref%3Dhttp%253A%252F%252Fmuzruk.net%252F2011%252F10%252Fkonsultaciya-dlya-roditelej-vospitanie-dushi-rebenka%252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20</Pages>
  <Words>7972</Words>
  <Characters>45444</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dc:creator>
  <cp:lastModifiedBy>Lili</cp:lastModifiedBy>
  <cp:revision>1</cp:revision>
  <dcterms:created xsi:type="dcterms:W3CDTF">2020-12-09T13:16:00Z</dcterms:created>
  <dcterms:modified xsi:type="dcterms:W3CDTF">2020-12-09T14:07:00Z</dcterms:modified>
</cp:coreProperties>
</file>