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E16" w:rsidRPr="0054119F" w:rsidRDefault="00903E16" w:rsidP="00903E16">
      <w:pPr>
        <w:spacing w:after="0" w:line="240" w:lineRule="auto"/>
        <w:ind w:right="140" w:firstLine="709"/>
        <w:jc w:val="center"/>
        <w:rPr>
          <w:sz w:val="24"/>
        </w:rPr>
      </w:pPr>
      <w:r w:rsidRPr="0054119F">
        <w:rPr>
          <w:sz w:val="24"/>
        </w:rPr>
        <w:t>Муниципальное бюджетное дошкольное образовательное учреждение</w:t>
      </w:r>
    </w:p>
    <w:p w:rsidR="00903E16" w:rsidRPr="0054119F" w:rsidRDefault="00903E16" w:rsidP="00903E16">
      <w:pPr>
        <w:spacing w:after="0" w:line="240" w:lineRule="auto"/>
        <w:ind w:firstLine="709"/>
        <w:jc w:val="center"/>
        <w:rPr>
          <w:sz w:val="24"/>
        </w:rPr>
      </w:pPr>
      <w:r w:rsidRPr="0054119F">
        <w:rPr>
          <w:sz w:val="24"/>
        </w:rPr>
        <w:t>«Центр развития ребенка – детский сад № 45 «Гармония»</w:t>
      </w:r>
    </w:p>
    <w:p w:rsidR="00903E16" w:rsidRPr="0054119F" w:rsidRDefault="00903E16" w:rsidP="00903E16">
      <w:pPr>
        <w:spacing w:after="0" w:line="240" w:lineRule="auto"/>
        <w:ind w:firstLine="708"/>
        <w:jc w:val="center"/>
        <w:rPr>
          <w:sz w:val="24"/>
        </w:rPr>
      </w:pPr>
      <w:r w:rsidRPr="0054119F">
        <w:rPr>
          <w:sz w:val="24"/>
        </w:rPr>
        <w:t>города Невинномысска</w:t>
      </w:r>
    </w:p>
    <w:p w:rsidR="00903E16" w:rsidRPr="0054119F" w:rsidRDefault="00903E16" w:rsidP="00903E16">
      <w:pPr>
        <w:spacing w:after="0" w:line="240" w:lineRule="auto"/>
        <w:jc w:val="both"/>
        <w:rPr>
          <w:sz w:val="24"/>
        </w:rPr>
      </w:pPr>
    </w:p>
    <w:p w:rsidR="00903E16" w:rsidRPr="0054119F" w:rsidRDefault="00903E16" w:rsidP="00903E16">
      <w:pPr>
        <w:spacing w:after="0" w:line="240" w:lineRule="auto"/>
        <w:ind w:firstLine="709"/>
        <w:jc w:val="both"/>
        <w:rPr>
          <w:sz w:val="24"/>
        </w:rPr>
      </w:pPr>
    </w:p>
    <w:tbl>
      <w:tblPr>
        <w:tblW w:w="0" w:type="auto"/>
        <w:tblInd w:w="108" w:type="dxa"/>
        <w:tblCellMar>
          <w:left w:w="10" w:type="dxa"/>
          <w:right w:w="10" w:type="dxa"/>
        </w:tblCellMar>
        <w:tblLook w:val="0000" w:firstRow="0" w:lastRow="0" w:firstColumn="0" w:lastColumn="0" w:noHBand="0" w:noVBand="0"/>
      </w:tblPr>
      <w:tblGrid>
        <w:gridCol w:w="4695"/>
        <w:gridCol w:w="4768"/>
      </w:tblGrid>
      <w:tr w:rsidR="00903E16" w:rsidRPr="0054119F" w:rsidTr="00744533">
        <w:trPr>
          <w:trHeight w:val="1"/>
        </w:trPr>
        <w:tc>
          <w:tcPr>
            <w:tcW w:w="4695" w:type="dxa"/>
            <w:tcMar>
              <w:left w:w="108" w:type="dxa"/>
              <w:right w:w="108" w:type="dxa"/>
            </w:tcMar>
          </w:tcPr>
          <w:p w:rsidR="00903E16" w:rsidRPr="0054119F" w:rsidRDefault="00903E16" w:rsidP="00744533">
            <w:pPr>
              <w:tabs>
                <w:tab w:val="left" w:pos="1080"/>
              </w:tabs>
              <w:spacing w:after="0" w:line="326" w:lineRule="auto"/>
              <w:ind w:right="24"/>
              <w:jc w:val="both"/>
              <w:rPr>
                <w:color w:val="000000"/>
                <w:sz w:val="24"/>
              </w:rPr>
            </w:pPr>
          </w:p>
          <w:p w:rsidR="00903E16" w:rsidRPr="0054119F" w:rsidRDefault="00903E16" w:rsidP="00744533">
            <w:pPr>
              <w:tabs>
                <w:tab w:val="left" w:pos="1080"/>
              </w:tabs>
              <w:spacing w:after="0" w:line="326" w:lineRule="auto"/>
              <w:ind w:right="24"/>
              <w:jc w:val="both"/>
              <w:rPr>
                <w:color w:val="000000"/>
                <w:sz w:val="24"/>
              </w:rPr>
            </w:pPr>
            <w:r w:rsidRPr="0054119F">
              <w:rPr>
                <w:color w:val="000000"/>
              </w:rPr>
              <w:t>СОГЛАСОВАНО:</w:t>
            </w:r>
          </w:p>
          <w:p w:rsidR="00903E16" w:rsidRPr="0054119F" w:rsidRDefault="00903E16" w:rsidP="00744533">
            <w:pPr>
              <w:tabs>
                <w:tab w:val="left" w:pos="1080"/>
              </w:tabs>
              <w:spacing w:after="0" w:line="240" w:lineRule="auto"/>
              <w:ind w:right="24"/>
              <w:jc w:val="both"/>
              <w:rPr>
                <w:color w:val="000000"/>
              </w:rPr>
            </w:pPr>
            <w:r w:rsidRPr="0054119F">
              <w:rPr>
                <w:color w:val="000000"/>
              </w:rPr>
              <w:t>на заседании педагогического совета</w:t>
            </w:r>
          </w:p>
          <w:p w:rsidR="00903E16" w:rsidRPr="0054119F" w:rsidRDefault="00903E16" w:rsidP="00280090">
            <w:pPr>
              <w:tabs>
                <w:tab w:val="left" w:pos="1080"/>
              </w:tabs>
              <w:spacing w:after="0" w:line="326" w:lineRule="auto"/>
              <w:ind w:right="24"/>
              <w:jc w:val="both"/>
            </w:pPr>
            <w:r w:rsidRPr="0054119F">
              <w:rPr>
                <w:color w:val="000000"/>
              </w:rPr>
              <w:t>протокол №</w:t>
            </w:r>
            <w:r w:rsidR="00280090">
              <w:rPr>
                <w:color w:val="000000"/>
              </w:rPr>
              <w:t xml:space="preserve"> 2</w:t>
            </w:r>
            <w:r w:rsidRPr="0054119F">
              <w:rPr>
                <w:color w:val="000000"/>
              </w:rPr>
              <w:t xml:space="preserve"> от</w:t>
            </w:r>
            <w:r w:rsidR="002E3BDA">
              <w:rPr>
                <w:color w:val="000000"/>
              </w:rPr>
              <w:t xml:space="preserve"> 21.09.2021</w:t>
            </w:r>
            <w:r w:rsidRPr="0054119F">
              <w:rPr>
                <w:color w:val="000000"/>
              </w:rPr>
              <w:t xml:space="preserve"> г.</w:t>
            </w:r>
          </w:p>
        </w:tc>
        <w:tc>
          <w:tcPr>
            <w:tcW w:w="4768" w:type="dxa"/>
            <w:tcMar>
              <w:left w:w="108" w:type="dxa"/>
              <w:right w:w="108" w:type="dxa"/>
            </w:tcMar>
          </w:tcPr>
          <w:p w:rsidR="00903E16" w:rsidRPr="0054119F" w:rsidRDefault="00903E16" w:rsidP="00744533">
            <w:pPr>
              <w:suppressAutoHyphens/>
              <w:spacing w:after="0" w:line="240" w:lineRule="auto"/>
              <w:ind w:left="1009"/>
              <w:jc w:val="both"/>
              <w:rPr>
                <w:color w:val="000000"/>
              </w:rPr>
            </w:pPr>
          </w:p>
          <w:p w:rsidR="00903E16" w:rsidRPr="0054119F" w:rsidRDefault="00903E16" w:rsidP="00744533">
            <w:pPr>
              <w:suppressAutoHyphens/>
              <w:spacing w:after="0" w:line="240" w:lineRule="auto"/>
              <w:ind w:left="1009"/>
              <w:jc w:val="both"/>
              <w:rPr>
                <w:color w:val="000000"/>
              </w:rPr>
            </w:pPr>
            <w:r w:rsidRPr="0054119F">
              <w:rPr>
                <w:color w:val="000000"/>
              </w:rPr>
              <w:t>УТВЕРЖДЕНО:</w:t>
            </w:r>
          </w:p>
          <w:p w:rsidR="00903E16" w:rsidRPr="0054119F" w:rsidRDefault="00903E16" w:rsidP="00744533">
            <w:pPr>
              <w:suppressAutoHyphens/>
              <w:spacing w:after="0" w:line="240" w:lineRule="auto"/>
              <w:ind w:left="1009"/>
              <w:jc w:val="both"/>
              <w:rPr>
                <w:color w:val="000000"/>
              </w:rPr>
            </w:pPr>
            <w:r w:rsidRPr="0054119F">
              <w:rPr>
                <w:color w:val="000000"/>
              </w:rPr>
              <w:t>приказом по МБДОУ</w:t>
            </w:r>
          </w:p>
          <w:p w:rsidR="00903E16" w:rsidRPr="0054119F" w:rsidRDefault="00903E16" w:rsidP="002E3BDA">
            <w:pPr>
              <w:suppressAutoHyphens/>
              <w:spacing w:after="0" w:line="240" w:lineRule="auto"/>
              <w:ind w:left="1009"/>
              <w:jc w:val="both"/>
            </w:pPr>
            <w:r w:rsidRPr="0054119F">
              <w:rPr>
                <w:color w:val="000000"/>
              </w:rPr>
              <w:t>от</w:t>
            </w:r>
            <w:r w:rsidR="002E3BDA">
              <w:rPr>
                <w:color w:val="000000"/>
              </w:rPr>
              <w:t>21.09.2021</w:t>
            </w:r>
            <w:r w:rsidRPr="0054119F">
              <w:rPr>
                <w:color w:val="000000"/>
              </w:rPr>
              <w:t xml:space="preserve"> г. № </w:t>
            </w:r>
            <w:r w:rsidR="002E3BDA">
              <w:rPr>
                <w:color w:val="000000"/>
              </w:rPr>
              <w:t>111</w:t>
            </w:r>
            <w:r w:rsidRPr="0054119F">
              <w:rPr>
                <w:color w:val="000000"/>
              </w:rPr>
              <w:t>-о/д</w:t>
            </w:r>
          </w:p>
        </w:tc>
      </w:tr>
    </w:tbl>
    <w:p w:rsidR="00903E16" w:rsidRPr="0054119F" w:rsidRDefault="00903E16" w:rsidP="00903E16">
      <w:pPr>
        <w:spacing w:after="0" w:line="240" w:lineRule="auto"/>
        <w:jc w:val="both"/>
        <w:rPr>
          <w:sz w:val="24"/>
        </w:rPr>
      </w:pPr>
    </w:p>
    <w:p w:rsidR="00903E16" w:rsidRPr="0054119F" w:rsidRDefault="00903E16" w:rsidP="00903E16">
      <w:pPr>
        <w:spacing w:after="0" w:line="240" w:lineRule="auto"/>
        <w:ind w:firstLine="709"/>
        <w:jc w:val="both"/>
        <w:rPr>
          <w:sz w:val="24"/>
        </w:rPr>
      </w:pPr>
    </w:p>
    <w:p w:rsidR="00903E16" w:rsidRPr="0054119F" w:rsidRDefault="00903E16" w:rsidP="00903E16">
      <w:pPr>
        <w:spacing w:after="0" w:line="240" w:lineRule="auto"/>
        <w:jc w:val="center"/>
        <w:rPr>
          <w:b/>
        </w:rPr>
      </w:pPr>
      <w:r w:rsidRPr="0054119F">
        <w:rPr>
          <w:b/>
        </w:rPr>
        <w:t>Рабочая программа педагога</w:t>
      </w:r>
    </w:p>
    <w:p w:rsidR="00903E16" w:rsidRPr="0054119F" w:rsidRDefault="00903E16" w:rsidP="00903E16">
      <w:pPr>
        <w:spacing w:after="0" w:line="240" w:lineRule="auto"/>
        <w:jc w:val="center"/>
        <w:rPr>
          <w:b/>
        </w:rPr>
      </w:pPr>
      <w:r w:rsidRPr="0054119F">
        <w:rPr>
          <w:b/>
        </w:rPr>
        <w:t>для реализации основной образовательной программы дошкольного образования, в том числе адаптированной программы для детей с ОВЗ</w:t>
      </w:r>
    </w:p>
    <w:p w:rsidR="00903E16" w:rsidRPr="0054119F" w:rsidRDefault="00903E16" w:rsidP="00903E16">
      <w:pPr>
        <w:spacing w:after="0" w:line="240" w:lineRule="auto"/>
        <w:jc w:val="center"/>
        <w:rPr>
          <w:b/>
        </w:rPr>
      </w:pPr>
      <w:r w:rsidRPr="0054119F">
        <w:rPr>
          <w:b/>
        </w:rPr>
        <w:t>муниципального бюджетного дошкольного образовательного учреждения</w:t>
      </w:r>
    </w:p>
    <w:p w:rsidR="00903E16" w:rsidRPr="0054119F" w:rsidRDefault="00903E16" w:rsidP="00903E16">
      <w:pPr>
        <w:spacing w:after="0" w:line="240" w:lineRule="auto"/>
        <w:jc w:val="center"/>
        <w:rPr>
          <w:b/>
        </w:rPr>
      </w:pPr>
      <w:r w:rsidRPr="0054119F">
        <w:rPr>
          <w:b/>
        </w:rPr>
        <w:t>«Центр развития ребенка – детский сад № 45 «Гармония»</w:t>
      </w:r>
    </w:p>
    <w:p w:rsidR="00903E16" w:rsidRPr="0054119F" w:rsidRDefault="00903E16" w:rsidP="00903E16">
      <w:pPr>
        <w:spacing w:after="0" w:line="240" w:lineRule="auto"/>
        <w:jc w:val="center"/>
        <w:rPr>
          <w:b/>
        </w:rPr>
      </w:pPr>
      <w:r w:rsidRPr="0054119F">
        <w:rPr>
          <w:b/>
        </w:rPr>
        <w:t>города Невинномысска</w:t>
      </w:r>
    </w:p>
    <w:p w:rsidR="00903E16" w:rsidRPr="0054119F" w:rsidRDefault="00903E16" w:rsidP="00903E16">
      <w:pPr>
        <w:spacing w:after="0" w:line="240" w:lineRule="auto"/>
        <w:jc w:val="center"/>
      </w:pPr>
    </w:p>
    <w:p w:rsidR="00903E16" w:rsidRPr="0054119F" w:rsidRDefault="00903E16" w:rsidP="00903E16">
      <w:pPr>
        <w:spacing w:after="0" w:line="240" w:lineRule="auto"/>
        <w:jc w:val="center"/>
        <w:rPr>
          <w:sz w:val="24"/>
        </w:rPr>
      </w:pPr>
    </w:p>
    <w:p w:rsidR="00903E16" w:rsidRDefault="00903E16" w:rsidP="00903E16">
      <w:pPr>
        <w:spacing w:after="0" w:line="240" w:lineRule="auto"/>
        <w:jc w:val="center"/>
      </w:pPr>
      <w:r w:rsidRPr="0054119F">
        <w:t xml:space="preserve">возрастная группа: </w:t>
      </w:r>
    </w:p>
    <w:p w:rsidR="00903E16" w:rsidRPr="0054119F" w:rsidRDefault="00903E16" w:rsidP="00903E16">
      <w:pPr>
        <w:spacing w:after="0" w:line="240" w:lineRule="auto"/>
        <w:jc w:val="center"/>
      </w:pPr>
      <w:r>
        <w:t>вторая младшая</w:t>
      </w:r>
    </w:p>
    <w:p w:rsidR="00903E16" w:rsidRPr="0054119F" w:rsidRDefault="00903E16" w:rsidP="00903E16">
      <w:pPr>
        <w:spacing w:after="0" w:line="240" w:lineRule="auto"/>
        <w:jc w:val="center"/>
        <w:rPr>
          <w:color w:val="FF6600"/>
        </w:rPr>
      </w:pPr>
      <w:r w:rsidRPr="0054119F">
        <w:t>(</w:t>
      </w:r>
      <w:r>
        <w:t>3-4 года</w:t>
      </w:r>
      <w:r w:rsidRPr="0054119F">
        <w:t>)</w:t>
      </w:r>
    </w:p>
    <w:p w:rsidR="00903E16" w:rsidRPr="0054119F" w:rsidRDefault="00903E16" w:rsidP="00903E16">
      <w:pPr>
        <w:spacing w:after="0" w:line="240" w:lineRule="auto"/>
        <w:jc w:val="right"/>
        <w:rPr>
          <w:color w:val="FF6600"/>
          <w:sz w:val="24"/>
        </w:rPr>
      </w:pPr>
    </w:p>
    <w:p w:rsidR="00903E16" w:rsidRPr="0054119F" w:rsidRDefault="00903E16" w:rsidP="00903E16">
      <w:pPr>
        <w:spacing w:after="0" w:line="240" w:lineRule="auto"/>
        <w:jc w:val="right"/>
      </w:pPr>
      <w:r w:rsidRPr="0054119F">
        <w:t>Разработчик:</w:t>
      </w:r>
    </w:p>
    <w:tbl>
      <w:tblPr>
        <w:tblW w:w="0" w:type="auto"/>
        <w:tblInd w:w="108" w:type="dxa"/>
        <w:tblCellMar>
          <w:left w:w="10" w:type="dxa"/>
          <w:right w:w="10" w:type="dxa"/>
        </w:tblCellMar>
        <w:tblLook w:val="0000" w:firstRow="0" w:lastRow="0" w:firstColumn="0" w:lastColumn="0" w:noHBand="0" w:noVBand="0"/>
      </w:tblPr>
      <w:tblGrid>
        <w:gridCol w:w="9356"/>
      </w:tblGrid>
      <w:tr w:rsidR="00903E16" w:rsidRPr="0054119F" w:rsidTr="00744533">
        <w:trPr>
          <w:trHeight w:val="1"/>
        </w:trPr>
        <w:tc>
          <w:tcPr>
            <w:tcW w:w="9356" w:type="dxa"/>
            <w:shd w:val="clear" w:color="000000" w:fill="FFFFFF"/>
            <w:tcMar>
              <w:left w:w="108" w:type="dxa"/>
              <w:right w:w="108" w:type="dxa"/>
            </w:tcMar>
          </w:tcPr>
          <w:p w:rsidR="00903E16" w:rsidRPr="0054119F" w:rsidRDefault="00903E16" w:rsidP="00744533">
            <w:pPr>
              <w:spacing w:after="0" w:line="240" w:lineRule="auto"/>
              <w:jc w:val="right"/>
            </w:pPr>
          </w:p>
          <w:p w:rsidR="00527D6B" w:rsidRDefault="00903E16" w:rsidP="00744533">
            <w:pPr>
              <w:spacing w:after="0" w:line="240" w:lineRule="auto"/>
              <w:jc w:val="right"/>
            </w:pPr>
            <w:r w:rsidRPr="0054119F">
              <w:t>Воспитател</w:t>
            </w:r>
            <w:r w:rsidR="00527D6B">
              <w:t>ь группы №</w:t>
            </w:r>
            <w:r w:rsidR="00A424E1">
              <w:t>1</w:t>
            </w:r>
            <w:r w:rsidRPr="0054119F">
              <w:t>:</w:t>
            </w:r>
            <w:r>
              <w:t xml:space="preserve"> </w:t>
            </w:r>
          </w:p>
          <w:p w:rsidR="00903E16" w:rsidRPr="0054119F" w:rsidRDefault="003741CA" w:rsidP="00744533">
            <w:pPr>
              <w:spacing w:after="0" w:line="240" w:lineRule="auto"/>
              <w:jc w:val="right"/>
            </w:pPr>
            <w:r>
              <w:t>Покаместова Наталья Юрьевна</w:t>
            </w:r>
          </w:p>
          <w:p w:rsidR="00903E16" w:rsidRPr="0054119F" w:rsidRDefault="00903E16" w:rsidP="00744533">
            <w:pPr>
              <w:spacing w:after="0" w:line="240" w:lineRule="auto"/>
              <w:jc w:val="right"/>
            </w:pPr>
            <w:r w:rsidRPr="0054119F">
              <w:t>.</w:t>
            </w:r>
          </w:p>
          <w:p w:rsidR="00903E16" w:rsidRPr="0054119F" w:rsidRDefault="00903E16" w:rsidP="00744533">
            <w:pPr>
              <w:spacing w:after="0" w:line="240" w:lineRule="auto"/>
              <w:jc w:val="right"/>
              <w:rPr>
                <w:color w:val="FF6600"/>
                <w:sz w:val="24"/>
              </w:rPr>
            </w:pPr>
          </w:p>
        </w:tc>
      </w:tr>
      <w:tr w:rsidR="00903E16" w:rsidRPr="0054119F" w:rsidTr="00744533">
        <w:trPr>
          <w:trHeight w:val="1"/>
        </w:trPr>
        <w:tc>
          <w:tcPr>
            <w:tcW w:w="9356" w:type="dxa"/>
            <w:shd w:val="clear" w:color="000000" w:fill="FFFFFF"/>
            <w:tcMar>
              <w:left w:w="108" w:type="dxa"/>
              <w:right w:w="108" w:type="dxa"/>
            </w:tcMar>
          </w:tcPr>
          <w:p w:rsidR="00903E16" w:rsidRPr="0054119F" w:rsidRDefault="00903E16" w:rsidP="00744533">
            <w:pPr>
              <w:spacing w:after="0" w:line="240" w:lineRule="auto"/>
              <w:jc w:val="right"/>
              <w:rPr>
                <w:color w:val="FF6600"/>
              </w:rPr>
            </w:pPr>
          </w:p>
          <w:p w:rsidR="00903E16" w:rsidRPr="0054119F" w:rsidRDefault="00903E16" w:rsidP="00744533">
            <w:pPr>
              <w:spacing w:after="0" w:line="240" w:lineRule="auto"/>
              <w:jc w:val="right"/>
              <w:rPr>
                <w:color w:val="FF6600"/>
                <w:sz w:val="24"/>
              </w:rPr>
            </w:pPr>
          </w:p>
        </w:tc>
      </w:tr>
      <w:tr w:rsidR="00903E16" w:rsidRPr="0054119F" w:rsidTr="00744533">
        <w:trPr>
          <w:trHeight w:val="1"/>
        </w:trPr>
        <w:tc>
          <w:tcPr>
            <w:tcW w:w="9356" w:type="dxa"/>
            <w:shd w:val="clear" w:color="000000" w:fill="FFFFFF"/>
            <w:tcMar>
              <w:left w:w="108" w:type="dxa"/>
              <w:right w:w="108" w:type="dxa"/>
            </w:tcMar>
          </w:tcPr>
          <w:p w:rsidR="00903E16" w:rsidRPr="0054119F" w:rsidRDefault="00903E16" w:rsidP="00744533">
            <w:pPr>
              <w:spacing w:after="0" w:line="240" w:lineRule="auto"/>
              <w:jc w:val="right"/>
            </w:pPr>
            <w:r w:rsidRPr="0054119F">
              <w:t>Ставропольский край</w:t>
            </w:r>
          </w:p>
          <w:p w:rsidR="00903E16" w:rsidRPr="0054119F" w:rsidRDefault="00903E16" w:rsidP="00744533">
            <w:pPr>
              <w:spacing w:after="0" w:line="240" w:lineRule="auto"/>
              <w:jc w:val="right"/>
            </w:pPr>
            <w:r w:rsidRPr="0054119F">
              <w:t>город Невинномысск</w:t>
            </w:r>
          </w:p>
          <w:p w:rsidR="00903E16" w:rsidRPr="0054119F" w:rsidRDefault="00903E16" w:rsidP="00744533">
            <w:pPr>
              <w:spacing w:after="0" w:line="240" w:lineRule="auto"/>
              <w:jc w:val="right"/>
            </w:pPr>
            <w:r w:rsidRPr="0054119F">
              <w:t>ул. Степная, дом 2В</w:t>
            </w:r>
          </w:p>
          <w:p w:rsidR="00903E16" w:rsidRPr="0054119F" w:rsidRDefault="00903E16" w:rsidP="00744533">
            <w:pPr>
              <w:spacing w:after="0" w:line="240" w:lineRule="auto"/>
              <w:jc w:val="right"/>
            </w:pPr>
            <w:r w:rsidRPr="0054119F">
              <w:t>тел.: 8(86554)3-58-40</w:t>
            </w:r>
          </w:p>
          <w:p w:rsidR="00903E16" w:rsidRPr="0054119F" w:rsidRDefault="00903E16" w:rsidP="00744533">
            <w:pPr>
              <w:spacing w:after="0" w:line="240" w:lineRule="auto"/>
              <w:jc w:val="right"/>
            </w:pPr>
          </w:p>
          <w:p w:rsidR="00903E16" w:rsidRPr="0054119F" w:rsidRDefault="00903E16" w:rsidP="00744533">
            <w:pPr>
              <w:spacing w:after="0" w:line="240" w:lineRule="auto"/>
              <w:jc w:val="right"/>
              <w:rPr>
                <w:sz w:val="24"/>
              </w:rPr>
            </w:pPr>
          </w:p>
        </w:tc>
      </w:tr>
    </w:tbl>
    <w:p w:rsidR="00903E16" w:rsidRPr="0054119F" w:rsidRDefault="00903E16" w:rsidP="00903E16">
      <w:pPr>
        <w:spacing w:after="0" w:line="240" w:lineRule="auto"/>
        <w:jc w:val="both"/>
        <w:rPr>
          <w:sz w:val="40"/>
        </w:rPr>
      </w:pPr>
    </w:p>
    <w:p w:rsidR="00236733" w:rsidRDefault="00236733" w:rsidP="00236733">
      <w:pPr>
        <w:spacing w:after="0" w:line="240" w:lineRule="auto"/>
        <w:rPr>
          <w:sz w:val="40"/>
        </w:rPr>
      </w:pPr>
    </w:p>
    <w:p w:rsidR="00903E16" w:rsidRPr="0054119F" w:rsidRDefault="00903E16" w:rsidP="00236733">
      <w:pPr>
        <w:spacing w:after="0" w:line="240" w:lineRule="auto"/>
        <w:jc w:val="center"/>
        <w:rPr>
          <w:sz w:val="24"/>
        </w:rPr>
      </w:pPr>
      <w:r w:rsidRPr="0054119F">
        <w:rPr>
          <w:sz w:val="24"/>
        </w:rPr>
        <w:t>г. Невинномысск</w:t>
      </w:r>
    </w:p>
    <w:p w:rsidR="00903E16" w:rsidRPr="0054119F" w:rsidRDefault="00903E16" w:rsidP="00903E16">
      <w:pPr>
        <w:spacing w:after="0" w:line="240" w:lineRule="auto"/>
        <w:jc w:val="center"/>
        <w:rPr>
          <w:sz w:val="24"/>
        </w:rPr>
      </w:pPr>
    </w:p>
    <w:p w:rsidR="00903E16" w:rsidRPr="00527D6B" w:rsidRDefault="00236733" w:rsidP="00527D6B">
      <w:pPr>
        <w:spacing w:after="0" w:line="240" w:lineRule="auto"/>
        <w:jc w:val="center"/>
        <w:rPr>
          <w:sz w:val="24"/>
        </w:rPr>
      </w:pPr>
      <w:r>
        <w:rPr>
          <w:sz w:val="24"/>
        </w:rPr>
        <w:t>2021-2022</w:t>
      </w:r>
      <w:r w:rsidR="00903E16" w:rsidRPr="0054119F">
        <w:rPr>
          <w:sz w:val="24"/>
        </w:rPr>
        <w:t xml:space="preserve"> учебный год</w:t>
      </w:r>
    </w:p>
    <w:p w:rsidR="00A953D8" w:rsidRDefault="00A953D8" w:rsidP="00A953D8">
      <w:pPr>
        <w:pStyle w:val="af0"/>
        <w:spacing w:line="276" w:lineRule="auto"/>
        <w:rPr>
          <w:rFonts w:eastAsia="Times New Roman"/>
          <w:b/>
          <w:color w:val="000000"/>
          <w:sz w:val="24"/>
          <w:szCs w:val="24"/>
          <w:lang w:eastAsia="ru-RU"/>
        </w:rPr>
      </w:pPr>
    </w:p>
    <w:p w:rsidR="00A953D8" w:rsidRDefault="00A953D8" w:rsidP="00A953D8">
      <w:pPr>
        <w:pStyle w:val="af0"/>
        <w:spacing w:line="276" w:lineRule="auto"/>
        <w:rPr>
          <w:rFonts w:eastAsia="Times New Roman"/>
          <w:b/>
          <w:color w:val="000000"/>
          <w:sz w:val="24"/>
          <w:szCs w:val="24"/>
          <w:lang w:eastAsia="ru-RU"/>
        </w:rPr>
      </w:pPr>
    </w:p>
    <w:p w:rsidR="00A953D8" w:rsidRDefault="00A953D8" w:rsidP="00A953D8">
      <w:pPr>
        <w:pStyle w:val="af0"/>
        <w:spacing w:line="276" w:lineRule="auto"/>
        <w:jc w:val="center"/>
        <w:rPr>
          <w:sz w:val="24"/>
          <w:szCs w:val="24"/>
        </w:rPr>
      </w:pPr>
      <w:bookmarkStart w:id="0" w:name="_GoBack"/>
      <w:bookmarkEnd w:id="0"/>
      <w:r>
        <w:rPr>
          <w:rFonts w:eastAsia="Times New Roman"/>
          <w:b/>
          <w:color w:val="000000"/>
          <w:sz w:val="24"/>
          <w:szCs w:val="24"/>
        </w:rPr>
        <w:lastRenderedPageBreak/>
        <w:t xml:space="preserve">Содержание </w:t>
      </w:r>
    </w:p>
    <w:tbl>
      <w:tblPr>
        <w:tblStyle w:val="TableGrid"/>
        <w:tblW w:w="10034" w:type="dxa"/>
        <w:tblInd w:w="-108" w:type="dxa"/>
        <w:tblCellMar>
          <w:top w:w="9" w:type="dxa"/>
          <w:left w:w="108" w:type="dxa"/>
          <w:right w:w="53" w:type="dxa"/>
        </w:tblCellMar>
        <w:tblLook w:val="04A0" w:firstRow="1" w:lastRow="0" w:firstColumn="1" w:lastColumn="0" w:noHBand="0" w:noVBand="1"/>
      </w:tblPr>
      <w:tblGrid>
        <w:gridCol w:w="9323"/>
        <w:gridCol w:w="711"/>
      </w:tblGrid>
      <w:tr w:rsidR="00A953D8" w:rsidTr="00A953D8">
        <w:trPr>
          <w:trHeight w:val="326"/>
        </w:trPr>
        <w:tc>
          <w:tcPr>
            <w:tcW w:w="9323" w:type="dxa"/>
            <w:tcBorders>
              <w:top w:val="single" w:sz="4" w:space="0" w:color="000000"/>
              <w:left w:val="single" w:sz="4" w:space="0" w:color="000000"/>
              <w:bottom w:val="single" w:sz="4" w:space="0" w:color="000000"/>
              <w:right w:val="single" w:sz="4" w:space="0" w:color="000000"/>
            </w:tcBorders>
            <w:hideMark/>
          </w:tcPr>
          <w:p w:rsidR="00A953D8" w:rsidRDefault="00A953D8">
            <w:pPr>
              <w:tabs>
                <w:tab w:val="center" w:pos="3826"/>
              </w:tabs>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 Целевой раздел Программы: </w:t>
            </w:r>
            <w:r>
              <w:rPr>
                <w:rFonts w:ascii="Times New Roman" w:hAnsi="Times New Roman" w:cs="Times New Roman"/>
                <w:b/>
                <w:color w:val="000000"/>
                <w:sz w:val="24"/>
                <w:szCs w:val="24"/>
              </w:rPr>
              <w:tab/>
              <w:t xml:space="preserve"> </w:t>
            </w:r>
          </w:p>
        </w:tc>
        <w:tc>
          <w:tcPr>
            <w:tcW w:w="711"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ind w:right="94"/>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3 </w:t>
            </w:r>
          </w:p>
        </w:tc>
      </w:tr>
      <w:tr w:rsidR="00A953D8" w:rsidTr="00A953D8">
        <w:trPr>
          <w:trHeight w:val="329"/>
        </w:trPr>
        <w:tc>
          <w:tcPr>
            <w:tcW w:w="9323"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1.1. Пояснительная записка.</w:t>
            </w:r>
            <w:r>
              <w:rPr>
                <w:rFonts w:ascii="Times New Roman" w:hAnsi="Times New Roman" w:cs="Times New Roman"/>
                <w:b/>
                <w:color w:val="000000"/>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
        </w:tc>
      </w:tr>
      <w:tr w:rsidR="00A953D8" w:rsidTr="00A953D8">
        <w:trPr>
          <w:trHeight w:val="326"/>
        </w:trPr>
        <w:tc>
          <w:tcPr>
            <w:tcW w:w="9323"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1.1.1.</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 xml:space="preserve"> Цели и задачи реализации Программы.</w:t>
            </w:r>
            <w:r>
              <w:rPr>
                <w:rFonts w:ascii="Times New Roman" w:hAnsi="Times New Roman" w:cs="Times New Roman"/>
                <w:b/>
                <w:color w:val="000000"/>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p>
        </w:tc>
      </w:tr>
      <w:tr w:rsidR="00A953D8" w:rsidTr="00A953D8">
        <w:trPr>
          <w:trHeight w:val="329"/>
        </w:trPr>
        <w:tc>
          <w:tcPr>
            <w:tcW w:w="9323"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1.1.2. Принципы и подходы к формированию Программы.</w:t>
            </w:r>
            <w:r>
              <w:rPr>
                <w:rFonts w:ascii="Times New Roman" w:hAnsi="Times New Roman" w:cs="Times New Roman"/>
                <w:b/>
                <w:color w:val="000000"/>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A953D8" w:rsidTr="00A953D8">
        <w:trPr>
          <w:trHeight w:val="326"/>
        </w:trPr>
        <w:tc>
          <w:tcPr>
            <w:tcW w:w="9323"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1.1.3. </w:t>
            </w:r>
            <w:r>
              <w:rPr>
                <w:rFonts w:ascii="Times New Roman" w:hAnsi="Times New Roman" w:cs="Times New Roman"/>
                <w:color w:val="555555"/>
                <w:spacing w:val="2"/>
                <w:sz w:val="24"/>
                <w:szCs w:val="24"/>
                <w:shd w:val="clear" w:color="auto" w:fill="FFFFFF"/>
              </w:rPr>
              <w:t xml:space="preserve">Значимые для разработки и реализации Программы характеристики, в том числе </w:t>
            </w:r>
            <w:proofErr w:type="gramStart"/>
            <w:r>
              <w:rPr>
                <w:rFonts w:ascii="Times New Roman" w:hAnsi="Times New Roman" w:cs="Times New Roman"/>
                <w:color w:val="555555"/>
                <w:spacing w:val="2"/>
                <w:sz w:val="24"/>
                <w:szCs w:val="24"/>
                <w:shd w:val="clear" w:color="auto" w:fill="FFFFFF"/>
              </w:rPr>
              <w:t>характеристики особенностей развития детей дошкольного возраста</w:t>
            </w:r>
            <w:proofErr w:type="gramEnd"/>
            <w:r>
              <w:rPr>
                <w:rFonts w:ascii="Arial" w:hAnsi="Arial" w:cs="Arial"/>
                <w:color w:val="555555"/>
                <w:spacing w:val="2"/>
                <w:sz w:val="20"/>
                <w:szCs w:val="20"/>
                <w:shd w:val="clear" w:color="auto" w:fill="FFFFFF"/>
              </w:rPr>
              <w:t>.</w:t>
            </w:r>
          </w:p>
        </w:tc>
        <w:tc>
          <w:tcPr>
            <w:tcW w:w="711"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p>
        </w:tc>
      </w:tr>
      <w:tr w:rsidR="00A953D8" w:rsidTr="00A953D8">
        <w:trPr>
          <w:trHeight w:val="329"/>
        </w:trPr>
        <w:tc>
          <w:tcPr>
            <w:tcW w:w="9323"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Планируемые результаты </w:t>
            </w:r>
            <w:r>
              <w:rPr>
                <w:rFonts w:ascii="Times New Roman" w:hAnsi="Times New Roman" w:cs="Times New Roman"/>
                <w:b/>
                <w:color w:val="000000"/>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w:t>
            </w:r>
          </w:p>
        </w:tc>
      </w:tr>
      <w:tr w:rsidR="00A953D8" w:rsidTr="00A953D8">
        <w:trPr>
          <w:trHeight w:val="329"/>
        </w:trPr>
        <w:tc>
          <w:tcPr>
            <w:tcW w:w="9323"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1.2.2. Целевые ориентиры на этапе завершения освоения Программы </w:t>
            </w:r>
          </w:p>
        </w:tc>
        <w:tc>
          <w:tcPr>
            <w:tcW w:w="711"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p>
        </w:tc>
      </w:tr>
      <w:tr w:rsidR="00A953D8" w:rsidTr="00A953D8">
        <w:trPr>
          <w:trHeight w:val="326"/>
        </w:trPr>
        <w:tc>
          <w:tcPr>
            <w:tcW w:w="9323"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2. Содержательный раздел Программы:</w:t>
            </w:r>
            <w:r>
              <w:rPr>
                <w:rFonts w:ascii="Times New Roman" w:hAnsi="Times New Roman" w:cs="Times New Roman"/>
                <w:color w:val="000000"/>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A953D8" w:rsidRDefault="00A953D8">
            <w:pPr>
              <w:spacing w:after="0"/>
              <w:ind w:right="94"/>
              <w:jc w:val="both"/>
              <w:rPr>
                <w:rFonts w:ascii="Times New Roman" w:hAnsi="Times New Roman" w:cs="Times New Roman"/>
                <w:color w:val="000000"/>
                <w:sz w:val="24"/>
                <w:szCs w:val="24"/>
              </w:rPr>
            </w:pPr>
          </w:p>
        </w:tc>
      </w:tr>
      <w:tr w:rsidR="00A953D8" w:rsidTr="00A953D8">
        <w:trPr>
          <w:trHeight w:val="643"/>
        </w:trPr>
        <w:tc>
          <w:tcPr>
            <w:tcW w:w="9323"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Pr>
                <w:rFonts w:ascii="Times New Roman" w:hAnsi="Times New Roman" w:cs="Times New Roman"/>
                <w:b/>
                <w:color w:val="000000"/>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30 </w:t>
            </w:r>
          </w:p>
        </w:tc>
      </w:tr>
      <w:tr w:rsidR="00A953D8" w:rsidTr="00A953D8">
        <w:trPr>
          <w:trHeight w:val="329"/>
        </w:trPr>
        <w:tc>
          <w:tcPr>
            <w:tcW w:w="9323"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 Социально – коммуникативное развитие </w:t>
            </w:r>
          </w:p>
        </w:tc>
        <w:tc>
          <w:tcPr>
            <w:tcW w:w="711"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A953D8" w:rsidTr="00A953D8">
        <w:trPr>
          <w:trHeight w:val="326"/>
        </w:trPr>
        <w:tc>
          <w:tcPr>
            <w:tcW w:w="9323"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2.2.2. Познавательное развитие </w:t>
            </w:r>
          </w:p>
        </w:tc>
        <w:tc>
          <w:tcPr>
            <w:tcW w:w="711"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 </w:t>
            </w:r>
          </w:p>
        </w:tc>
      </w:tr>
      <w:tr w:rsidR="00A953D8" w:rsidTr="00A953D8">
        <w:trPr>
          <w:trHeight w:val="329"/>
        </w:trPr>
        <w:tc>
          <w:tcPr>
            <w:tcW w:w="9323"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2.2.3. Речевое развитие </w:t>
            </w:r>
          </w:p>
        </w:tc>
        <w:tc>
          <w:tcPr>
            <w:tcW w:w="711"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75 </w:t>
            </w:r>
          </w:p>
        </w:tc>
      </w:tr>
      <w:tr w:rsidR="00A953D8" w:rsidTr="00A953D8">
        <w:trPr>
          <w:trHeight w:val="326"/>
        </w:trPr>
        <w:tc>
          <w:tcPr>
            <w:tcW w:w="9323"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2.2.4. Художественно – эстетическое развитие </w:t>
            </w:r>
          </w:p>
        </w:tc>
        <w:tc>
          <w:tcPr>
            <w:tcW w:w="711"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87 </w:t>
            </w:r>
          </w:p>
        </w:tc>
      </w:tr>
      <w:tr w:rsidR="00A953D8" w:rsidTr="00A953D8">
        <w:trPr>
          <w:trHeight w:val="326"/>
        </w:trPr>
        <w:tc>
          <w:tcPr>
            <w:tcW w:w="9323"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2.2.5. Физическое развитие </w:t>
            </w:r>
          </w:p>
        </w:tc>
        <w:tc>
          <w:tcPr>
            <w:tcW w:w="711"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113 </w:t>
            </w:r>
          </w:p>
        </w:tc>
      </w:tr>
      <w:tr w:rsidR="00A953D8" w:rsidTr="00A953D8">
        <w:trPr>
          <w:trHeight w:val="329"/>
        </w:trPr>
        <w:tc>
          <w:tcPr>
            <w:tcW w:w="9323"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2.3. Взаимодействие взрослых с детьми</w:t>
            </w:r>
          </w:p>
        </w:tc>
        <w:tc>
          <w:tcPr>
            <w:tcW w:w="711"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123</w:t>
            </w:r>
          </w:p>
        </w:tc>
      </w:tr>
      <w:tr w:rsidR="00A953D8" w:rsidTr="00A953D8">
        <w:trPr>
          <w:trHeight w:val="326"/>
        </w:trPr>
        <w:tc>
          <w:tcPr>
            <w:tcW w:w="9323"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r>
              <w:rPr>
                <w:rFonts w:ascii="Times New Roman" w:hAnsi="Times New Roman" w:cs="Times New Roman"/>
                <w:sz w:val="24"/>
                <w:szCs w:val="24"/>
              </w:rPr>
              <w:t>Формы, способы, методы и средства реализации Программы</w:t>
            </w:r>
          </w:p>
        </w:tc>
        <w:tc>
          <w:tcPr>
            <w:tcW w:w="711"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125</w:t>
            </w:r>
          </w:p>
        </w:tc>
      </w:tr>
      <w:tr w:rsidR="00A953D8" w:rsidTr="00A953D8">
        <w:trPr>
          <w:trHeight w:val="329"/>
        </w:trPr>
        <w:tc>
          <w:tcPr>
            <w:tcW w:w="9323"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3. Организационный раздел </w:t>
            </w:r>
          </w:p>
        </w:tc>
        <w:tc>
          <w:tcPr>
            <w:tcW w:w="711" w:type="dxa"/>
            <w:tcBorders>
              <w:top w:val="single" w:sz="4" w:space="0" w:color="000000"/>
              <w:left w:val="single" w:sz="4" w:space="0" w:color="000000"/>
              <w:bottom w:val="single" w:sz="4" w:space="0" w:color="000000"/>
              <w:right w:val="single" w:sz="4" w:space="0" w:color="000000"/>
            </w:tcBorders>
          </w:tcPr>
          <w:p w:rsidR="00A953D8" w:rsidRDefault="00A953D8">
            <w:pPr>
              <w:spacing w:after="0"/>
              <w:ind w:left="48"/>
              <w:jc w:val="both"/>
              <w:rPr>
                <w:rFonts w:ascii="Times New Roman" w:hAnsi="Times New Roman" w:cs="Times New Roman"/>
                <w:color w:val="000000"/>
                <w:sz w:val="24"/>
                <w:szCs w:val="24"/>
              </w:rPr>
            </w:pPr>
          </w:p>
        </w:tc>
      </w:tr>
      <w:tr w:rsidR="00A953D8" w:rsidTr="00A953D8">
        <w:trPr>
          <w:trHeight w:val="329"/>
        </w:trPr>
        <w:tc>
          <w:tcPr>
            <w:tcW w:w="9323"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3.1. Особенности организации развивающей предметно-пространственной среды.</w:t>
            </w:r>
          </w:p>
        </w:tc>
        <w:tc>
          <w:tcPr>
            <w:tcW w:w="711"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143 </w:t>
            </w:r>
          </w:p>
        </w:tc>
      </w:tr>
      <w:tr w:rsidR="00A953D8" w:rsidTr="00A953D8">
        <w:trPr>
          <w:trHeight w:val="326"/>
        </w:trPr>
        <w:tc>
          <w:tcPr>
            <w:tcW w:w="9323"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Особенности образовательной деятельности разных видов и культурных практик </w:t>
            </w:r>
          </w:p>
        </w:tc>
        <w:tc>
          <w:tcPr>
            <w:tcW w:w="711"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154 </w:t>
            </w:r>
          </w:p>
        </w:tc>
      </w:tr>
      <w:tr w:rsidR="00A953D8" w:rsidTr="00A953D8">
        <w:trPr>
          <w:trHeight w:val="329"/>
        </w:trPr>
        <w:tc>
          <w:tcPr>
            <w:tcW w:w="9323"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3.3. Способы и направления поддержки детской инициативы</w:t>
            </w:r>
          </w:p>
        </w:tc>
        <w:tc>
          <w:tcPr>
            <w:tcW w:w="711"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158 </w:t>
            </w:r>
          </w:p>
        </w:tc>
      </w:tr>
      <w:tr w:rsidR="00A953D8" w:rsidTr="00A953D8">
        <w:trPr>
          <w:trHeight w:val="329"/>
        </w:trPr>
        <w:tc>
          <w:tcPr>
            <w:tcW w:w="9323"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3.4. Особенности взаимодействия с семьями дошкольников</w:t>
            </w:r>
          </w:p>
        </w:tc>
        <w:tc>
          <w:tcPr>
            <w:tcW w:w="711"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159</w:t>
            </w:r>
          </w:p>
        </w:tc>
      </w:tr>
      <w:tr w:rsidR="00A953D8" w:rsidTr="00A953D8">
        <w:trPr>
          <w:trHeight w:val="329"/>
        </w:trPr>
        <w:tc>
          <w:tcPr>
            <w:tcW w:w="9323"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r>
              <w:rPr>
                <w:rFonts w:ascii="Times New Roman" w:hAnsi="Times New Roman" w:cs="Times New Roman"/>
                <w:sz w:val="24"/>
                <w:szCs w:val="24"/>
              </w:rPr>
              <w:t>Режим дня и распорядок  с учетом возрастных и индивидуальных особенностей детей, их специальных образовательных потребностей</w:t>
            </w:r>
          </w:p>
        </w:tc>
        <w:tc>
          <w:tcPr>
            <w:tcW w:w="711"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164</w:t>
            </w:r>
          </w:p>
        </w:tc>
      </w:tr>
      <w:tr w:rsidR="00A953D8" w:rsidTr="00A953D8">
        <w:trPr>
          <w:trHeight w:val="327"/>
        </w:trPr>
        <w:tc>
          <w:tcPr>
            <w:tcW w:w="9323"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 Особенности традиционных событий, праздников, мероприятий </w:t>
            </w:r>
          </w:p>
        </w:tc>
        <w:tc>
          <w:tcPr>
            <w:tcW w:w="711"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171</w:t>
            </w:r>
          </w:p>
        </w:tc>
      </w:tr>
      <w:tr w:rsidR="00A953D8" w:rsidTr="00A953D8">
        <w:trPr>
          <w:trHeight w:val="326"/>
        </w:trPr>
        <w:tc>
          <w:tcPr>
            <w:tcW w:w="9323"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3.7.  Учебно-методический  компле</w:t>
            </w:r>
            <w:proofErr w:type="gramStart"/>
            <w:r>
              <w:rPr>
                <w:rFonts w:ascii="Times New Roman" w:hAnsi="Times New Roman" w:cs="Times New Roman"/>
                <w:color w:val="000000"/>
                <w:sz w:val="24"/>
                <w:szCs w:val="24"/>
              </w:rPr>
              <w:t>кс к Пр</w:t>
            </w:r>
            <w:proofErr w:type="gramEnd"/>
            <w:r>
              <w:rPr>
                <w:rFonts w:ascii="Times New Roman" w:hAnsi="Times New Roman" w:cs="Times New Roman"/>
                <w:color w:val="000000"/>
                <w:sz w:val="24"/>
                <w:szCs w:val="24"/>
              </w:rPr>
              <w:t xml:space="preserve">ограмме </w:t>
            </w:r>
          </w:p>
        </w:tc>
        <w:tc>
          <w:tcPr>
            <w:tcW w:w="711" w:type="dxa"/>
            <w:tcBorders>
              <w:top w:val="single" w:sz="4" w:space="0" w:color="000000"/>
              <w:left w:val="single" w:sz="4" w:space="0" w:color="000000"/>
              <w:bottom w:val="single" w:sz="4" w:space="0" w:color="000000"/>
              <w:right w:val="single" w:sz="4" w:space="0" w:color="000000"/>
            </w:tcBorders>
            <w:hideMark/>
          </w:tcPr>
          <w:p w:rsidR="00A953D8" w:rsidRDefault="00A953D8">
            <w:pPr>
              <w:spacing w:after="0"/>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178 </w:t>
            </w:r>
          </w:p>
        </w:tc>
      </w:tr>
    </w:tbl>
    <w:p w:rsidR="00A953D8" w:rsidRDefault="00A953D8" w:rsidP="00A953D8">
      <w:pPr>
        <w:jc w:val="center"/>
        <w:rPr>
          <w:rFonts w:eastAsia="Times New Roman"/>
          <w:b/>
          <w:sz w:val="32"/>
        </w:rPr>
      </w:pPr>
    </w:p>
    <w:p w:rsidR="001A0317" w:rsidRDefault="001A0317" w:rsidP="00903E16">
      <w:pPr>
        <w:pStyle w:val="a4"/>
        <w:spacing w:after="200" w:line="276" w:lineRule="auto"/>
        <w:ind w:left="0"/>
        <w:jc w:val="center"/>
        <w:rPr>
          <w:rFonts w:ascii="Times New Roman" w:eastAsia="Times New Roman" w:hAnsi="Times New Roman" w:cs="Times New Roman"/>
          <w:b/>
          <w:sz w:val="32"/>
          <w:szCs w:val="28"/>
          <w:lang w:eastAsia="ru-RU"/>
        </w:rPr>
      </w:pPr>
    </w:p>
    <w:p w:rsidR="001A0317" w:rsidRDefault="001A0317" w:rsidP="00903E16">
      <w:pPr>
        <w:pStyle w:val="a4"/>
        <w:spacing w:after="200" w:line="276" w:lineRule="auto"/>
        <w:ind w:left="0"/>
        <w:jc w:val="center"/>
        <w:rPr>
          <w:rFonts w:ascii="Times New Roman" w:eastAsia="Times New Roman" w:hAnsi="Times New Roman" w:cs="Times New Roman"/>
          <w:b/>
          <w:sz w:val="32"/>
          <w:szCs w:val="28"/>
          <w:lang w:eastAsia="ru-RU"/>
        </w:rPr>
      </w:pPr>
    </w:p>
    <w:p w:rsidR="00903E16" w:rsidRDefault="00903E16" w:rsidP="00903E16">
      <w:pPr>
        <w:pStyle w:val="a4"/>
        <w:spacing w:after="200" w:line="276" w:lineRule="auto"/>
        <w:ind w:left="0"/>
        <w:jc w:val="center"/>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1. ЦЕЛЕВОЙ РАЗДЕЛ</w:t>
      </w:r>
    </w:p>
    <w:p w:rsidR="00903E16" w:rsidRDefault="00903E16" w:rsidP="00903E16">
      <w:pPr>
        <w:pStyle w:val="a4"/>
        <w:spacing w:after="200" w:line="276" w:lineRule="auto"/>
        <w:ind w:left="0"/>
        <w:jc w:val="center"/>
        <w:rPr>
          <w:rFonts w:ascii="Times New Roman" w:eastAsia="Times New Roman" w:hAnsi="Times New Roman" w:cs="Times New Roman"/>
          <w:b/>
          <w:sz w:val="32"/>
          <w:szCs w:val="28"/>
          <w:lang w:eastAsia="ru-RU"/>
        </w:rPr>
      </w:pPr>
    </w:p>
    <w:p w:rsidR="00903E16" w:rsidRDefault="00903E16" w:rsidP="00903E16">
      <w:pPr>
        <w:pStyle w:val="a4"/>
        <w:numPr>
          <w:ilvl w:val="1"/>
          <w:numId w:val="1"/>
        </w:numPr>
        <w:spacing w:after="200" w:line="276" w:lineRule="auto"/>
        <w:jc w:val="center"/>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Пояснительная записка</w:t>
      </w:r>
    </w:p>
    <w:p w:rsidR="00636F09" w:rsidRPr="003D3D00" w:rsidRDefault="00903E16" w:rsidP="003D3D00">
      <w:pPr>
        <w:shd w:val="clear" w:color="auto" w:fill="FFFFFF"/>
        <w:spacing w:after="0"/>
        <w:ind w:firstLine="709"/>
        <w:jc w:val="both"/>
        <w:rPr>
          <w:rFonts w:eastAsia="Lucida Sans Unicode"/>
          <w:color w:val="auto"/>
          <w:kern w:val="1"/>
          <w:sz w:val="24"/>
          <w:szCs w:val="24"/>
        </w:rPr>
      </w:pPr>
      <w:r w:rsidRPr="00636F09">
        <w:rPr>
          <w:rFonts w:eastAsia="Times New Roman"/>
          <w:sz w:val="24"/>
          <w:szCs w:val="24"/>
          <w:lang w:eastAsia="ru-RU"/>
        </w:rPr>
        <w:t>Рабочая программа</w:t>
      </w:r>
      <w:r w:rsidR="00153CE3" w:rsidRPr="00636F09">
        <w:rPr>
          <w:rFonts w:eastAsia="Times New Roman"/>
          <w:sz w:val="24"/>
          <w:szCs w:val="24"/>
          <w:lang w:eastAsia="ru-RU"/>
        </w:rPr>
        <w:t xml:space="preserve"> педагога</w:t>
      </w:r>
      <w:r w:rsidRPr="00636F09">
        <w:rPr>
          <w:rFonts w:eastAsia="Times New Roman"/>
          <w:sz w:val="24"/>
          <w:szCs w:val="24"/>
          <w:lang w:eastAsia="ru-RU"/>
        </w:rPr>
        <w:t xml:space="preserve"> для реализации основной образовательной программы дошкольного образования, в том числе адаптированной программы для детей с ОВЗ муниципального бюджетного дошкольного образовательного учреждения «Центр развития ребенка – детский сад № 45 «Гармония» города Невинномысска (далее Рабочая программа)</w:t>
      </w:r>
      <w:r w:rsidR="00636F09" w:rsidRPr="00636F09">
        <w:rPr>
          <w:rFonts w:eastAsia="Lucida Sans Unicode"/>
          <w:color w:val="auto"/>
          <w:kern w:val="1"/>
          <w:sz w:val="24"/>
          <w:szCs w:val="24"/>
        </w:rPr>
        <w:t xml:space="preserve"> — нормативный документ, определяющий объем, порядок, содержание </w:t>
      </w:r>
      <w:r w:rsidR="00636F09" w:rsidRPr="00636F09">
        <w:rPr>
          <w:rFonts w:eastAsia="Lucida Sans Unicode"/>
          <w:color w:val="auto"/>
          <w:kern w:val="1"/>
          <w:sz w:val="24"/>
          <w:szCs w:val="24"/>
        </w:rPr>
        <w:lastRenderedPageBreak/>
        <w:t>изучения образовательных областей основной образовательной программы дошкольного образования (далее ООП ДО), адаптированной основной образовательной программы дошкольного образования (далее АООП ДО), основывающийся на</w:t>
      </w:r>
      <w:r w:rsidR="003D3D00">
        <w:rPr>
          <w:rFonts w:eastAsia="Lucida Sans Unicode"/>
          <w:color w:val="auto"/>
          <w:kern w:val="1"/>
          <w:sz w:val="24"/>
          <w:szCs w:val="24"/>
        </w:rPr>
        <w:t xml:space="preserve"> Федеральном государственном образовательном стандарте дошкольного образования </w:t>
      </w:r>
      <w:r w:rsidR="00636F09" w:rsidRPr="00636F09">
        <w:rPr>
          <w:rFonts w:eastAsia="Lucida Sans Unicode"/>
          <w:color w:val="auto"/>
          <w:kern w:val="1"/>
          <w:sz w:val="24"/>
          <w:szCs w:val="24"/>
        </w:rPr>
        <w:t xml:space="preserve"> </w:t>
      </w:r>
      <w:r w:rsidR="003D3D00">
        <w:rPr>
          <w:rFonts w:eastAsia="Lucida Sans Unicode"/>
          <w:color w:val="auto"/>
          <w:kern w:val="1"/>
          <w:sz w:val="24"/>
          <w:szCs w:val="24"/>
        </w:rPr>
        <w:t xml:space="preserve">( далее </w:t>
      </w:r>
      <w:r w:rsidR="00636F09" w:rsidRPr="00636F09">
        <w:rPr>
          <w:rFonts w:eastAsia="Lucida Sans Unicode"/>
          <w:color w:val="auto"/>
          <w:kern w:val="1"/>
          <w:sz w:val="24"/>
          <w:szCs w:val="24"/>
        </w:rPr>
        <w:t>ФГОС ДО)</w:t>
      </w:r>
      <w:r w:rsidR="00636F09" w:rsidRPr="00636F09">
        <w:rPr>
          <w:rFonts w:eastAsia="Lucida Sans Unicode"/>
          <w:color w:val="auto"/>
          <w:kern w:val="1"/>
          <w:sz w:val="24"/>
          <w:szCs w:val="24"/>
          <w:vertAlign w:val="superscript"/>
        </w:rPr>
        <w:footnoteReference w:id="1"/>
      </w:r>
      <w:r w:rsidR="00636F09" w:rsidRPr="00636F09">
        <w:rPr>
          <w:rFonts w:eastAsia="Lucida Sans Unicode"/>
          <w:color w:val="auto"/>
          <w:kern w:val="1"/>
          <w:sz w:val="24"/>
          <w:szCs w:val="24"/>
        </w:rPr>
        <w:t>, и Инновационной программе дошкольного образования  «От  рождения до школы»</w:t>
      </w:r>
      <w:r w:rsidR="00636F09" w:rsidRPr="00636F09">
        <w:rPr>
          <w:rFonts w:eastAsia="Lucida Sans Unicode"/>
          <w:color w:val="auto"/>
          <w:kern w:val="1"/>
          <w:sz w:val="24"/>
          <w:szCs w:val="24"/>
          <w:vertAlign w:val="superscript"/>
        </w:rPr>
        <w:footnoteReference w:id="2"/>
      </w:r>
      <w:r w:rsidR="00636F09" w:rsidRPr="00636F09">
        <w:rPr>
          <w:rFonts w:eastAsia="Lucida Sans Unicode"/>
          <w:color w:val="auto"/>
          <w:kern w:val="1"/>
          <w:sz w:val="24"/>
          <w:szCs w:val="24"/>
        </w:rPr>
        <w:t>. Рабочая программа конкретизирует положения ООП ДО, АООП ДО и является механизмом ее реализации.</w:t>
      </w:r>
    </w:p>
    <w:p w:rsidR="003D3D00" w:rsidRPr="003D3D00" w:rsidRDefault="003D3D00" w:rsidP="003D3D00">
      <w:pPr>
        <w:spacing w:after="0" w:line="240" w:lineRule="auto"/>
        <w:ind w:firstLine="709"/>
        <w:jc w:val="both"/>
        <w:rPr>
          <w:rFonts w:eastAsia="Times New Roman"/>
          <w:sz w:val="24"/>
          <w:lang w:eastAsia="ru-RU"/>
        </w:rPr>
      </w:pPr>
      <w:r w:rsidRPr="003D3D00">
        <w:rPr>
          <w:rFonts w:eastAsia="Times New Roman"/>
          <w:b/>
          <w:sz w:val="24"/>
          <w:lang w:eastAsia="ru-RU"/>
        </w:rPr>
        <w:t>Цель рабочей программы:</w:t>
      </w:r>
      <w:r w:rsidRPr="003D3D00">
        <w:rPr>
          <w:rFonts w:eastAsia="Times New Roman"/>
          <w:sz w:val="24"/>
          <w:lang w:eastAsia="ru-RU"/>
        </w:rPr>
        <w:t xml:space="preserve"> создание условий для планирования, организации и управления педагогическим процессом по реализации образовательных областей.</w:t>
      </w:r>
    </w:p>
    <w:p w:rsidR="003D3D00" w:rsidRPr="003D3D00" w:rsidRDefault="003D3D00" w:rsidP="003D3D00">
      <w:pPr>
        <w:spacing w:after="0" w:line="240" w:lineRule="auto"/>
        <w:ind w:firstLine="709"/>
        <w:jc w:val="both"/>
        <w:rPr>
          <w:rFonts w:eastAsia="Times New Roman"/>
          <w:b/>
          <w:sz w:val="24"/>
          <w:lang w:eastAsia="ru-RU"/>
        </w:rPr>
      </w:pPr>
      <w:r w:rsidRPr="003D3D00">
        <w:rPr>
          <w:rFonts w:eastAsia="Times New Roman"/>
          <w:b/>
          <w:sz w:val="24"/>
          <w:lang w:eastAsia="ru-RU"/>
        </w:rPr>
        <w:t>Задачи программы:</w:t>
      </w:r>
    </w:p>
    <w:p w:rsidR="003D3D00" w:rsidRPr="003D3D00" w:rsidRDefault="003D3D00" w:rsidP="003D3D00">
      <w:pPr>
        <w:spacing w:after="0" w:line="240" w:lineRule="auto"/>
        <w:ind w:firstLine="709"/>
        <w:jc w:val="both"/>
        <w:rPr>
          <w:rFonts w:eastAsia="Times New Roman"/>
          <w:sz w:val="24"/>
          <w:lang w:eastAsia="ru-RU"/>
        </w:rPr>
      </w:pPr>
      <w:r w:rsidRPr="003D3D00">
        <w:rPr>
          <w:rFonts w:eastAsia="Times New Roman"/>
          <w:sz w:val="24"/>
          <w:lang w:eastAsia="ru-RU"/>
        </w:rPr>
        <w:t xml:space="preserve">• дать представление о практической реализации компонентов ФГОС ДО при изучении конкретной образовательной области; </w:t>
      </w:r>
    </w:p>
    <w:p w:rsidR="003D3D00" w:rsidRPr="003D3D00" w:rsidRDefault="003D3D00" w:rsidP="003D3D00">
      <w:pPr>
        <w:spacing w:after="0" w:line="240" w:lineRule="auto"/>
        <w:ind w:firstLine="709"/>
        <w:jc w:val="both"/>
        <w:rPr>
          <w:rFonts w:eastAsia="Times New Roman"/>
          <w:sz w:val="24"/>
          <w:lang w:eastAsia="ru-RU"/>
        </w:rPr>
      </w:pPr>
      <w:r w:rsidRPr="003D3D00">
        <w:rPr>
          <w:rFonts w:eastAsia="Times New Roman"/>
          <w:sz w:val="24"/>
          <w:lang w:eastAsia="ru-RU"/>
        </w:rPr>
        <w:t>• конкретизировать содержание ООП и распределить его во времени на ближайш</w:t>
      </w:r>
      <w:r>
        <w:rPr>
          <w:rFonts w:eastAsia="Times New Roman"/>
          <w:sz w:val="24"/>
          <w:lang w:eastAsia="ru-RU"/>
        </w:rPr>
        <w:t>ую неделю;</w:t>
      </w:r>
    </w:p>
    <w:p w:rsidR="003D3D00" w:rsidRDefault="003D3D00" w:rsidP="003D3D00">
      <w:pPr>
        <w:spacing w:after="0" w:line="240" w:lineRule="auto"/>
        <w:ind w:firstLine="709"/>
        <w:jc w:val="both"/>
        <w:rPr>
          <w:rFonts w:eastAsia="Times New Roman"/>
          <w:sz w:val="24"/>
          <w:lang w:eastAsia="ru-RU"/>
        </w:rPr>
      </w:pPr>
      <w:r w:rsidRPr="003D3D00">
        <w:rPr>
          <w:rFonts w:eastAsia="Times New Roman"/>
          <w:sz w:val="24"/>
          <w:lang w:eastAsia="ru-RU"/>
        </w:rPr>
        <w:t xml:space="preserve">• определить содержание, объем, порядок изучения образовательной области с учетом целей, задач, специфики образовательного процесса ДОУ и контингента воспитанников. </w:t>
      </w:r>
    </w:p>
    <w:p w:rsidR="003D3D00" w:rsidRPr="003D3D00" w:rsidRDefault="003D3D00" w:rsidP="003D3D00">
      <w:pPr>
        <w:spacing w:after="0" w:line="240" w:lineRule="auto"/>
        <w:ind w:firstLine="709"/>
        <w:jc w:val="both"/>
        <w:rPr>
          <w:rFonts w:eastAsia="Times New Roman"/>
          <w:sz w:val="24"/>
          <w:lang w:eastAsia="ru-RU"/>
        </w:rPr>
      </w:pPr>
      <w:r>
        <w:rPr>
          <w:rFonts w:eastAsia="Times New Roman"/>
          <w:sz w:val="24"/>
          <w:lang w:eastAsia="ru-RU"/>
        </w:rPr>
        <w:t>П</w:t>
      </w:r>
      <w:r w:rsidRPr="003D3D00">
        <w:rPr>
          <w:rFonts w:eastAsia="Times New Roman"/>
          <w:sz w:val="24"/>
          <w:lang w:eastAsia="ru-RU"/>
        </w:rPr>
        <w:t>рограмма, по сути, выполняет функции календарного плана работы, определяет логическую последовательность усвоения содержания дошкольного образования, организационные фо</w:t>
      </w:r>
      <w:r>
        <w:rPr>
          <w:rFonts w:eastAsia="Times New Roman"/>
          <w:sz w:val="24"/>
          <w:lang w:eastAsia="ru-RU"/>
        </w:rPr>
        <w:t>рмы, методы, условия и средства.</w:t>
      </w:r>
    </w:p>
    <w:p w:rsidR="00903E16" w:rsidRPr="002F34EE" w:rsidRDefault="00903E16" w:rsidP="00903E16">
      <w:pPr>
        <w:spacing w:after="0" w:line="240" w:lineRule="auto"/>
        <w:ind w:firstLine="709"/>
        <w:jc w:val="both"/>
        <w:rPr>
          <w:rFonts w:eastAsia="Times New Roman"/>
          <w:i/>
          <w:sz w:val="24"/>
          <w:lang w:eastAsia="ru-RU"/>
        </w:rPr>
      </w:pPr>
      <w:r w:rsidRPr="002F34EE">
        <w:rPr>
          <w:rFonts w:eastAsia="Times New Roman"/>
          <w:b/>
          <w:sz w:val="24"/>
          <w:lang w:eastAsia="ru-RU"/>
        </w:rPr>
        <w:t>Рабочая программа состоит их трех разделов</w:t>
      </w:r>
      <w:r w:rsidRPr="002F34EE">
        <w:rPr>
          <w:rFonts w:eastAsia="Times New Roman"/>
          <w:sz w:val="24"/>
          <w:lang w:eastAsia="ru-RU"/>
        </w:rPr>
        <w:t xml:space="preserve">: </w:t>
      </w:r>
      <w:r w:rsidRPr="002F34EE">
        <w:rPr>
          <w:rFonts w:eastAsia="Times New Roman"/>
          <w:i/>
          <w:sz w:val="24"/>
          <w:lang w:eastAsia="ru-RU"/>
        </w:rPr>
        <w:t>целевого, содержательного и организационного.</w:t>
      </w:r>
    </w:p>
    <w:p w:rsidR="00903E16" w:rsidRPr="002F34EE" w:rsidRDefault="00903E16" w:rsidP="00903E16">
      <w:pPr>
        <w:spacing w:after="0" w:line="240" w:lineRule="auto"/>
        <w:ind w:firstLine="709"/>
        <w:jc w:val="both"/>
        <w:rPr>
          <w:rFonts w:eastAsia="Times New Roman"/>
          <w:sz w:val="24"/>
          <w:lang w:eastAsia="ru-RU"/>
        </w:rPr>
      </w:pPr>
      <w:r w:rsidRPr="002F34EE">
        <w:rPr>
          <w:rFonts w:eastAsia="Times New Roman"/>
          <w:i/>
          <w:sz w:val="24"/>
          <w:lang w:eastAsia="ru-RU"/>
        </w:rPr>
        <w:t xml:space="preserve">В целевом разделе </w:t>
      </w:r>
      <w:r w:rsidRPr="002F34EE">
        <w:rPr>
          <w:rFonts w:eastAsia="Times New Roman"/>
          <w:sz w:val="24"/>
          <w:lang w:eastAsia="ru-RU"/>
        </w:rPr>
        <w:t xml:space="preserve">отражены вопросы </w:t>
      </w:r>
      <w:r w:rsidR="003D12AB">
        <w:rPr>
          <w:rFonts w:eastAsia="Times New Roman"/>
          <w:sz w:val="24"/>
          <w:lang w:eastAsia="ru-RU"/>
        </w:rPr>
        <w:t>возрастных особенностей, ожидаемых результатов освоения программы</w:t>
      </w:r>
      <w:r w:rsidR="003D3D00">
        <w:rPr>
          <w:rFonts w:eastAsia="Times New Roman"/>
          <w:sz w:val="24"/>
          <w:lang w:eastAsia="ru-RU"/>
        </w:rPr>
        <w:t>.</w:t>
      </w:r>
    </w:p>
    <w:p w:rsidR="00903E16" w:rsidRPr="002F34EE" w:rsidRDefault="00903E16" w:rsidP="00903E16">
      <w:pPr>
        <w:spacing w:after="0" w:line="240" w:lineRule="auto"/>
        <w:ind w:firstLine="709"/>
        <w:jc w:val="both"/>
        <w:rPr>
          <w:rFonts w:eastAsia="Times New Roman"/>
          <w:sz w:val="24"/>
          <w:lang w:eastAsia="ru-RU"/>
        </w:rPr>
      </w:pPr>
      <w:r w:rsidRPr="002F34EE">
        <w:rPr>
          <w:rFonts w:eastAsia="Times New Roman"/>
          <w:sz w:val="24"/>
          <w:lang w:eastAsia="ru-RU"/>
        </w:rPr>
        <w:t xml:space="preserve">Формат изложения материала </w:t>
      </w:r>
      <w:r w:rsidRPr="002F34EE">
        <w:rPr>
          <w:rFonts w:eastAsia="Times New Roman"/>
          <w:i/>
          <w:sz w:val="24"/>
          <w:lang w:eastAsia="ru-RU"/>
        </w:rPr>
        <w:t>содержательного раздела</w:t>
      </w:r>
      <w:r w:rsidRPr="002F34EE">
        <w:rPr>
          <w:rFonts w:eastAsia="Times New Roman"/>
          <w:sz w:val="24"/>
          <w:lang w:eastAsia="ru-RU"/>
        </w:rPr>
        <w:t xml:space="preserve"> представляет вариант планирования</w:t>
      </w:r>
      <w:r w:rsidR="003D3D00">
        <w:rPr>
          <w:rFonts w:eastAsia="Times New Roman"/>
          <w:sz w:val="24"/>
          <w:lang w:eastAsia="ru-RU"/>
        </w:rPr>
        <w:t xml:space="preserve"> в виде комплексно-</w:t>
      </w:r>
      <w:r w:rsidRPr="002F34EE">
        <w:rPr>
          <w:rFonts w:eastAsia="Times New Roman"/>
          <w:sz w:val="24"/>
          <w:lang w:eastAsia="ru-RU"/>
        </w:rPr>
        <w:t>тематического подхода</w:t>
      </w:r>
      <w:r w:rsidR="003D12AB">
        <w:rPr>
          <w:rFonts w:eastAsia="Times New Roman"/>
          <w:sz w:val="24"/>
          <w:lang w:eastAsia="ru-RU"/>
        </w:rPr>
        <w:t xml:space="preserve"> к планированию образовательного процесса</w:t>
      </w:r>
      <w:r w:rsidRPr="002F34EE">
        <w:rPr>
          <w:rFonts w:eastAsia="Times New Roman"/>
          <w:sz w:val="24"/>
          <w:lang w:eastAsia="ru-RU"/>
        </w:rPr>
        <w:t>:</w:t>
      </w:r>
    </w:p>
    <w:p w:rsidR="00903E16" w:rsidRPr="002F34EE" w:rsidRDefault="00903E16" w:rsidP="00903E16">
      <w:pPr>
        <w:numPr>
          <w:ilvl w:val="0"/>
          <w:numId w:val="2"/>
        </w:numPr>
        <w:tabs>
          <w:tab w:val="left" w:pos="1134"/>
        </w:tabs>
        <w:spacing w:after="0" w:line="240" w:lineRule="auto"/>
        <w:ind w:left="0" w:firstLine="709"/>
        <w:contextualSpacing/>
        <w:jc w:val="both"/>
        <w:rPr>
          <w:rFonts w:eastAsia="Times New Roman"/>
          <w:sz w:val="24"/>
          <w:lang w:eastAsia="ru-RU"/>
        </w:rPr>
      </w:pPr>
      <w:r w:rsidRPr="002F34EE">
        <w:rPr>
          <w:rFonts w:eastAsia="Times New Roman"/>
          <w:sz w:val="24"/>
          <w:lang w:eastAsia="ru-RU"/>
        </w:rPr>
        <w:t>Объединение комплекса различных видов специфическ</w:t>
      </w:r>
      <w:r w:rsidR="003D12AB">
        <w:rPr>
          <w:rFonts w:eastAsia="Times New Roman"/>
          <w:sz w:val="24"/>
          <w:lang w:eastAsia="ru-RU"/>
        </w:rPr>
        <w:t>ой</w:t>
      </w:r>
      <w:r w:rsidRPr="002F34EE">
        <w:rPr>
          <w:rFonts w:eastAsia="Times New Roman"/>
          <w:sz w:val="24"/>
          <w:lang w:eastAsia="ru-RU"/>
        </w:rPr>
        <w:t xml:space="preserve"> детск</w:t>
      </w:r>
      <w:r w:rsidR="003D12AB">
        <w:rPr>
          <w:rFonts w:eastAsia="Times New Roman"/>
          <w:sz w:val="24"/>
          <w:lang w:eastAsia="ru-RU"/>
        </w:rPr>
        <w:t xml:space="preserve">ой </w:t>
      </w:r>
      <w:r w:rsidRPr="002F34EE">
        <w:rPr>
          <w:rFonts w:eastAsia="Times New Roman"/>
          <w:sz w:val="24"/>
          <w:lang w:eastAsia="ru-RU"/>
        </w:rPr>
        <w:t>деятельностей   вокруг единой «темы».</w:t>
      </w:r>
    </w:p>
    <w:p w:rsidR="00903E16" w:rsidRPr="002F34EE" w:rsidRDefault="003D12AB" w:rsidP="00903E16">
      <w:pPr>
        <w:numPr>
          <w:ilvl w:val="0"/>
          <w:numId w:val="2"/>
        </w:numPr>
        <w:tabs>
          <w:tab w:val="left" w:pos="1134"/>
        </w:tabs>
        <w:spacing w:after="0" w:line="240" w:lineRule="auto"/>
        <w:ind w:left="0" w:firstLine="709"/>
        <w:contextualSpacing/>
        <w:jc w:val="both"/>
        <w:rPr>
          <w:rFonts w:eastAsia="Times New Roman"/>
          <w:sz w:val="24"/>
          <w:lang w:eastAsia="ru-RU"/>
        </w:rPr>
      </w:pPr>
      <w:r>
        <w:rPr>
          <w:rFonts w:eastAsia="Times New Roman"/>
          <w:sz w:val="24"/>
          <w:lang w:eastAsia="ru-RU"/>
        </w:rPr>
        <w:t>В качестве тем могут выступать:</w:t>
      </w:r>
      <w:r w:rsidR="00903E16" w:rsidRPr="002F34EE">
        <w:rPr>
          <w:rFonts w:eastAsia="Times New Roman"/>
          <w:sz w:val="24"/>
          <w:lang w:eastAsia="ru-RU"/>
        </w:rPr>
        <w:t xml:space="preserve"> «организующие моменты», «тематические недели», «события», «реализация проектов», «сезонные явления в природе», «праздники», «традиции».</w:t>
      </w:r>
    </w:p>
    <w:p w:rsidR="00903E16" w:rsidRPr="002F34EE" w:rsidRDefault="00903E16" w:rsidP="00903E16">
      <w:pPr>
        <w:numPr>
          <w:ilvl w:val="0"/>
          <w:numId w:val="2"/>
        </w:numPr>
        <w:tabs>
          <w:tab w:val="left" w:pos="1134"/>
        </w:tabs>
        <w:spacing w:after="0" w:line="240" w:lineRule="auto"/>
        <w:ind w:left="0" w:firstLine="709"/>
        <w:contextualSpacing/>
        <w:jc w:val="both"/>
        <w:rPr>
          <w:rFonts w:eastAsia="Times New Roman"/>
          <w:sz w:val="24"/>
          <w:lang w:eastAsia="ru-RU"/>
        </w:rPr>
      </w:pPr>
      <w:r w:rsidRPr="002F34EE">
        <w:rPr>
          <w:rFonts w:eastAsia="Times New Roman"/>
          <w:sz w:val="24"/>
          <w:lang w:eastAsia="ru-RU"/>
        </w:rPr>
        <w:t xml:space="preserve">Тесная взаимосвязь и взаимозависимость с интеграцией </w:t>
      </w:r>
      <w:r>
        <w:rPr>
          <w:rFonts w:eastAsia="Times New Roman"/>
          <w:sz w:val="24"/>
          <w:lang w:eastAsia="ru-RU"/>
        </w:rPr>
        <w:t>различных видов деятельности детей</w:t>
      </w:r>
      <w:r w:rsidRPr="002F34EE">
        <w:rPr>
          <w:rFonts w:eastAsia="Times New Roman"/>
          <w:sz w:val="24"/>
          <w:lang w:eastAsia="ru-RU"/>
        </w:rPr>
        <w:t>.</w:t>
      </w:r>
    </w:p>
    <w:p w:rsidR="00903E16" w:rsidRPr="002F34EE" w:rsidRDefault="00903E16" w:rsidP="00903E16">
      <w:pPr>
        <w:spacing w:after="0" w:line="240" w:lineRule="auto"/>
        <w:ind w:firstLine="709"/>
        <w:jc w:val="both"/>
        <w:rPr>
          <w:rFonts w:eastAsia="Times New Roman"/>
          <w:sz w:val="24"/>
          <w:lang w:eastAsia="ru-RU"/>
        </w:rPr>
      </w:pPr>
      <w:r w:rsidRPr="002F34EE">
        <w:rPr>
          <w:rFonts w:eastAsia="Times New Roman"/>
          <w:sz w:val="24"/>
          <w:lang w:eastAsia="ru-RU"/>
        </w:rPr>
        <w:t>Основные формы организации образовательного процесса:</w:t>
      </w:r>
    </w:p>
    <w:p w:rsidR="00903E16" w:rsidRPr="002F34EE" w:rsidRDefault="00903E16" w:rsidP="00903E16">
      <w:pPr>
        <w:numPr>
          <w:ilvl w:val="0"/>
          <w:numId w:val="3"/>
        </w:numPr>
        <w:tabs>
          <w:tab w:val="left" w:pos="1134"/>
          <w:tab w:val="left" w:pos="1276"/>
        </w:tabs>
        <w:spacing w:after="0" w:line="240" w:lineRule="auto"/>
        <w:ind w:left="0" w:firstLine="709"/>
        <w:contextualSpacing/>
        <w:jc w:val="both"/>
        <w:rPr>
          <w:rFonts w:eastAsia="Times New Roman"/>
          <w:sz w:val="24"/>
          <w:lang w:eastAsia="ru-RU"/>
        </w:rPr>
      </w:pPr>
      <w:r w:rsidRPr="002F34EE">
        <w:rPr>
          <w:rFonts w:eastAsia="Times New Roman"/>
          <w:sz w:val="24"/>
          <w:lang w:eastAsia="ru-RU"/>
        </w:rPr>
        <w:t xml:space="preserve">проведение </w:t>
      </w:r>
      <w:r>
        <w:rPr>
          <w:rFonts w:eastAsia="Times New Roman"/>
          <w:sz w:val="24"/>
          <w:lang w:eastAsia="ru-RU"/>
        </w:rPr>
        <w:t xml:space="preserve">занятий с глубокой интеграцией </w:t>
      </w:r>
      <w:r w:rsidRPr="002F34EE">
        <w:rPr>
          <w:rFonts w:eastAsia="Times New Roman"/>
          <w:sz w:val="24"/>
          <w:lang w:eastAsia="ru-RU"/>
        </w:rPr>
        <w:t xml:space="preserve">между </w:t>
      </w:r>
      <w:r w:rsidR="003D12AB" w:rsidRPr="002F34EE">
        <w:rPr>
          <w:rFonts w:eastAsia="Times New Roman"/>
          <w:sz w:val="24"/>
          <w:lang w:eastAsia="ru-RU"/>
        </w:rPr>
        <w:t>собой образовательных</w:t>
      </w:r>
      <w:r w:rsidRPr="002F34EE">
        <w:rPr>
          <w:rFonts w:eastAsia="Times New Roman"/>
          <w:sz w:val="24"/>
          <w:lang w:eastAsia="ru-RU"/>
        </w:rPr>
        <w:t xml:space="preserve"> областей</w:t>
      </w:r>
      <w:r w:rsidR="003D12AB">
        <w:rPr>
          <w:rFonts w:eastAsia="Times New Roman"/>
          <w:sz w:val="24"/>
          <w:lang w:eastAsia="ru-RU"/>
        </w:rPr>
        <w:t xml:space="preserve"> ФГОС ДО</w:t>
      </w:r>
      <w:r w:rsidRPr="002F34EE">
        <w:rPr>
          <w:rFonts w:eastAsia="Times New Roman"/>
          <w:sz w:val="24"/>
          <w:lang w:eastAsia="ru-RU"/>
        </w:rPr>
        <w:t>;</w:t>
      </w:r>
    </w:p>
    <w:p w:rsidR="00903E16" w:rsidRPr="002F34EE" w:rsidRDefault="00903E16" w:rsidP="00903E16">
      <w:pPr>
        <w:numPr>
          <w:ilvl w:val="0"/>
          <w:numId w:val="3"/>
        </w:numPr>
        <w:tabs>
          <w:tab w:val="left" w:pos="1134"/>
          <w:tab w:val="left" w:pos="1276"/>
        </w:tabs>
        <w:spacing w:after="0" w:line="240" w:lineRule="auto"/>
        <w:ind w:left="0" w:firstLine="709"/>
        <w:contextualSpacing/>
        <w:jc w:val="both"/>
        <w:rPr>
          <w:rFonts w:eastAsia="Times New Roman"/>
          <w:sz w:val="24"/>
          <w:lang w:eastAsia="ru-RU"/>
        </w:rPr>
      </w:pPr>
      <w:r w:rsidRPr="002F34EE">
        <w:rPr>
          <w:rFonts w:eastAsia="Times New Roman"/>
          <w:sz w:val="24"/>
          <w:lang w:eastAsia="ru-RU"/>
        </w:rPr>
        <w:t>совместная образовательная деятельность детей и взрослых различной направленности (коммуникативной, социально-нравственной, познавательно-исследовательской, творческой, физкультурно-оздоровительной);</w:t>
      </w:r>
    </w:p>
    <w:p w:rsidR="00903E16" w:rsidRDefault="003D12AB" w:rsidP="00903E16">
      <w:pPr>
        <w:numPr>
          <w:ilvl w:val="0"/>
          <w:numId w:val="3"/>
        </w:numPr>
        <w:tabs>
          <w:tab w:val="left" w:pos="1134"/>
          <w:tab w:val="left" w:pos="1276"/>
        </w:tabs>
        <w:spacing w:after="0" w:line="240" w:lineRule="auto"/>
        <w:ind w:left="0" w:firstLine="709"/>
        <w:contextualSpacing/>
        <w:jc w:val="both"/>
        <w:rPr>
          <w:rFonts w:eastAsia="Times New Roman"/>
          <w:sz w:val="24"/>
          <w:lang w:eastAsia="ru-RU"/>
        </w:rPr>
      </w:pPr>
      <w:r>
        <w:rPr>
          <w:rFonts w:eastAsia="Times New Roman"/>
          <w:sz w:val="24"/>
          <w:lang w:eastAsia="ru-RU"/>
        </w:rPr>
        <w:t>инициативность и самостоятельная деятельность детей</w:t>
      </w:r>
      <w:r w:rsidR="00903E16" w:rsidRPr="002F34EE">
        <w:rPr>
          <w:rFonts w:eastAsia="Times New Roman"/>
          <w:sz w:val="24"/>
          <w:lang w:eastAsia="ru-RU"/>
        </w:rPr>
        <w:t xml:space="preserve"> в </w:t>
      </w:r>
      <w:r>
        <w:rPr>
          <w:rFonts w:eastAsia="Times New Roman"/>
          <w:sz w:val="24"/>
          <w:lang w:eastAsia="ru-RU"/>
        </w:rPr>
        <w:t xml:space="preserve">рамках </w:t>
      </w:r>
      <w:r w:rsidR="00903E16" w:rsidRPr="002F34EE">
        <w:rPr>
          <w:rFonts w:eastAsia="Times New Roman"/>
          <w:sz w:val="24"/>
          <w:lang w:eastAsia="ru-RU"/>
        </w:rPr>
        <w:t>предметно-пространственной среде детского сада и семьи.</w:t>
      </w:r>
    </w:p>
    <w:p w:rsidR="00903E16" w:rsidRDefault="00903E16" w:rsidP="00903E16">
      <w:pPr>
        <w:tabs>
          <w:tab w:val="left" w:pos="1134"/>
          <w:tab w:val="left" w:pos="1276"/>
        </w:tabs>
        <w:spacing w:after="0" w:line="240" w:lineRule="auto"/>
        <w:ind w:firstLine="709"/>
        <w:contextualSpacing/>
        <w:jc w:val="both"/>
        <w:rPr>
          <w:rFonts w:eastAsia="Times New Roman"/>
          <w:sz w:val="24"/>
          <w:lang w:eastAsia="ru-RU"/>
        </w:rPr>
      </w:pPr>
      <w:r w:rsidRPr="00B64D77">
        <w:rPr>
          <w:rFonts w:eastAsia="Times New Roman"/>
          <w:sz w:val="24"/>
          <w:lang w:eastAsia="ru-RU"/>
        </w:rPr>
        <w:lastRenderedPageBreak/>
        <w:t>Содержательный раздел</w:t>
      </w:r>
      <w:r>
        <w:rPr>
          <w:rFonts w:eastAsia="Times New Roman"/>
          <w:sz w:val="24"/>
          <w:lang w:eastAsia="ru-RU"/>
        </w:rPr>
        <w:t xml:space="preserve"> состоит из типовой формы </w:t>
      </w:r>
      <w:r w:rsidR="003D12AB">
        <w:rPr>
          <w:rFonts w:eastAsia="Times New Roman"/>
          <w:sz w:val="24"/>
          <w:lang w:eastAsia="ru-RU"/>
        </w:rPr>
        <w:t xml:space="preserve">комплексно-тематического </w:t>
      </w:r>
      <w:r>
        <w:rPr>
          <w:rFonts w:eastAsia="Times New Roman"/>
          <w:sz w:val="24"/>
          <w:lang w:eastAsia="ru-RU"/>
        </w:rPr>
        <w:t xml:space="preserve">планирования (на неделю) в табличном виде. В рамках данной формы педагог определяет основное содержание образовательного процесса, который планируется и наполняется непосредственно до начала новой тематической недели. </w:t>
      </w:r>
    </w:p>
    <w:p w:rsidR="00636F09" w:rsidRPr="007E210E" w:rsidRDefault="00903E16" w:rsidP="007E210E">
      <w:pPr>
        <w:tabs>
          <w:tab w:val="left" w:pos="1134"/>
          <w:tab w:val="left" w:pos="1276"/>
        </w:tabs>
        <w:spacing w:after="0" w:line="240" w:lineRule="auto"/>
        <w:ind w:firstLine="709"/>
        <w:contextualSpacing/>
        <w:jc w:val="both"/>
        <w:rPr>
          <w:rFonts w:eastAsia="Times New Roman"/>
          <w:sz w:val="24"/>
          <w:lang w:eastAsia="ru-RU"/>
        </w:rPr>
      </w:pPr>
      <w:r>
        <w:rPr>
          <w:rFonts w:eastAsia="Times New Roman"/>
          <w:sz w:val="24"/>
          <w:lang w:eastAsia="ru-RU"/>
        </w:rPr>
        <w:t xml:space="preserve">Содержательный раздел имеет прямую взаимосвязь с методическим обеспечением (пособия, программы, картотеки, личные конспекты и </w:t>
      </w:r>
      <w:proofErr w:type="spellStart"/>
      <w:r>
        <w:rPr>
          <w:rFonts w:eastAsia="Times New Roman"/>
          <w:sz w:val="24"/>
          <w:lang w:eastAsia="ru-RU"/>
        </w:rPr>
        <w:t>т.д</w:t>
      </w:r>
      <w:proofErr w:type="spellEnd"/>
      <w:r>
        <w:rPr>
          <w:rFonts w:eastAsia="Times New Roman"/>
          <w:sz w:val="24"/>
          <w:lang w:eastAsia="ru-RU"/>
        </w:rPr>
        <w:t>) воспитателя группы. В содержательном разделе имеется два основных блока: блок организованной образовательной деятельности и блок сво</w:t>
      </w:r>
      <w:r w:rsidR="007E210E">
        <w:rPr>
          <w:rFonts w:eastAsia="Times New Roman"/>
          <w:sz w:val="24"/>
          <w:lang w:eastAsia="ru-RU"/>
        </w:rPr>
        <w:t>бодной совместной деятельности.</w:t>
      </w:r>
    </w:p>
    <w:p w:rsidR="00903E16" w:rsidRPr="00903E16" w:rsidRDefault="00903E16" w:rsidP="00903E16">
      <w:pPr>
        <w:tabs>
          <w:tab w:val="left" w:pos="1134"/>
          <w:tab w:val="left" w:pos="1276"/>
        </w:tabs>
        <w:spacing w:after="0" w:line="240" w:lineRule="auto"/>
        <w:ind w:firstLine="709"/>
        <w:contextualSpacing/>
        <w:jc w:val="both"/>
        <w:rPr>
          <w:rFonts w:eastAsia="Times New Roman"/>
          <w:sz w:val="24"/>
          <w:highlight w:val="red"/>
          <w:lang w:eastAsia="ru-RU"/>
        </w:rPr>
      </w:pPr>
      <w:r w:rsidRPr="00903E16">
        <w:rPr>
          <w:rFonts w:eastAsia="Times New Roman"/>
          <w:sz w:val="24"/>
          <w:lang w:eastAsia="ru-RU"/>
        </w:rPr>
        <w:t>Помимо это, учитывая специфику дошкольного возраста, ребенку не вменяется в обязанность овладения в полном объеме программного материала, педагог оставляет за собой право вносить изменения как в саму структуру занятия, так и при необходимости (климатические, бытовые, организационные условия, детская инициатива и пр.) полностью изменять содержание или тему НОД (с соответствующей отметкой в настоящей рабочей программе). </w:t>
      </w:r>
    </w:p>
    <w:p w:rsidR="00903E16" w:rsidRPr="002F34EE" w:rsidRDefault="00903E16" w:rsidP="00903E16">
      <w:pPr>
        <w:spacing w:after="0" w:line="240" w:lineRule="auto"/>
        <w:ind w:firstLine="709"/>
        <w:jc w:val="both"/>
        <w:rPr>
          <w:rFonts w:eastAsia="Times New Roman"/>
          <w:sz w:val="24"/>
          <w:lang w:eastAsia="ru-RU"/>
        </w:rPr>
      </w:pPr>
      <w:r w:rsidRPr="002F34EE">
        <w:rPr>
          <w:rFonts w:eastAsia="Times New Roman"/>
          <w:sz w:val="24"/>
          <w:lang w:eastAsia="ru-RU"/>
        </w:rPr>
        <w:t>Организационный раздел включает в себя примерную организацию образовательного процесса.</w:t>
      </w:r>
    </w:p>
    <w:p w:rsidR="00903E16" w:rsidRPr="00AF0B8B" w:rsidRDefault="00903E16" w:rsidP="00AF0B8B">
      <w:pPr>
        <w:spacing w:after="0" w:line="240" w:lineRule="auto"/>
        <w:ind w:firstLine="709"/>
        <w:jc w:val="both"/>
        <w:rPr>
          <w:rFonts w:eastAsia="Times New Roman"/>
          <w:sz w:val="24"/>
          <w:lang w:eastAsia="ru-RU"/>
        </w:rPr>
      </w:pPr>
      <w:r w:rsidRPr="002F34EE">
        <w:rPr>
          <w:rFonts w:eastAsia="Times New Roman"/>
          <w:sz w:val="24"/>
          <w:lang w:eastAsia="ru-RU"/>
        </w:rPr>
        <w:t>Результатом реализации</w:t>
      </w:r>
      <w:r w:rsidR="00636F09">
        <w:rPr>
          <w:rFonts w:eastAsia="Times New Roman"/>
          <w:sz w:val="24"/>
          <w:lang w:eastAsia="ru-RU"/>
        </w:rPr>
        <w:t xml:space="preserve"> настоящей</w:t>
      </w:r>
      <w:r w:rsidRPr="002F34EE">
        <w:rPr>
          <w:rFonts w:eastAsia="Times New Roman"/>
          <w:sz w:val="24"/>
          <w:lang w:eastAsia="ru-RU"/>
        </w:rPr>
        <w:t xml:space="preserve"> рабочей программы являются</w:t>
      </w:r>
      <w:r>
        <w:rPr>
          <w:rFonts w:eastAsia="Times New Roman"/>
          <w:sz w:val="24"/>
          <w:lang w:eastAsia="ru-RU"/>
        </w:rPr>
        <w:t xml:space="preserve"> </w:t>
      </w:r>
      <w:r w:rsidR="00153CE3">
        <w:rPr>
          <w:rFonts w:eastAsia="Times New Roman"/>
          <w:sz w:val="24"/>
          <w:lang w:eastAsia="ru-RU"/>
        </w:rPr>
        <w:t xml:space="preserve">ожидаемые результаты освоения </w:t>
      </w:r>
      <w:r w:rsidR="00636F09">
        <w:rPr>
          <w:rFonts w:eastAsia="Times New Roman"/>
          <w:sz w:val="24"/>
          <w:lang w:eastAsia="ru-RU"/>
        </w:rPr>
        <w:t>программы</w:t>
      </w:r>
      <w:r w:rsidRPr="002F34EE">
        <w:rPr>
          <w:rFonts w:eastAsia="Times New Roman"/>
          <w:sz w:val="24"/>
          <w:lang w:eastAsia="ru-RU"/>
        </w:rPr>
        <w:t xml:space="preserve">. В связи с тем, что физическую культуру, рисование и английский язык ведут специалисты, в рабочей программе не представлены </w:t>
      </w:r>
      <w:r w:rsidR="00636F09">
        <w:rPr>
          <w:rFonts w:eastAsia="Times New Roman"/>
          <w:sz w:val="24"/>
          <w:lang w:eastAsia="ru-RU"/>
        </w:rPr>
        <w:t xml:space="preserve">ожидаемые и </w:t>
      </w:r>
      <w:r w:rsidRPr="002F34EE">
        <w:rPr>
          <w:rFonts w:eastAsia="Times New Roman"/>
          <w:sz w:val="24"/>
          <w:lang w:eastAsia="ru-RU"/>
        </w:rPr>
        <w:t xml:space="preserve">промежуточные результаты освоения </w:t>
      </w:r>
      <w:r w:rsidR="00636F09">
        <w:rPr>
          <w:rFonts w:eastAsia="Times New Roman"/>
          <w:sz w:val="24"/>
          <w:lang w:eastAsia="ru-RU"/>
        </w:rPr>
        <w:t>ООП ДО</w:t>
      </w:r>
      <w:r w:rsidR="00AF0B8B">
        <w:rPr>
          <w:rFonts w:eastAsia="Times New Roman"/>
          <w:sz w:val="24"/>
          <w:lang w:eastAsia="ru-RU"/>
        </w:rPr>
        <w:t xml:space="preserve"> по данному направлению.</w:t>
      </w:r>
      <w:r w:rsidR="00C11DAA">
        <w:rPr>
          <w:rFonts w:eastAsia="Times New Roman"/>
          <w:sz w:val="24"/>
          <w:szCs w:val="24"/>
          <w:lang w:eastAsia="ru-RU"/>
        </w:rPr>
        <w:br w:type="page"/>
      </w:r>
    </w:p>
    <w:p w:rsidR="00903E16" w:rsidRDefault="00C11DAA" w:rsidP="00C11DAA">
      <w:pPr>
        <w:spacing w:after="0"/>
        <w:jc w:val="center"/>
        <w:rPr>
          <w:b/>
        </w:rPr>
      </w:pPr>
      <w:r w:rsidRPr="00C11DAA">
        <w:rPr>
          <w:b/>
        </w:rPr>
        <w:lastRenderedPageBreak/>
        <w:t>1.2 Возрастные особенности детей</w:t>
      </w:r>
    </w:p>
    <w:p w:rsidR="00C11DAA" w:rsidRPr="00C11DAA" w:rsidRDefault="00C11DAA" w:rsidP="00C11DAA">
      <w:pPr>
        <w:spacing w:after="0"/>
        <w:jc w:val="center"/>
        <w:rPr>
          <w:b/>
        </w:rPr>
      </w:pPr>
    </w:p>
    <w:p w:rsidR="00C11DAA" w:rsidRPr="007370C9" w:rsidRDefault="00C11DAA" w:rsidP="007370C9">
      <w:pPr>
        <w:spacing w:after="0"/>
        <w:ind w:firstLine="709"/>
        <w:jc w:val="both"/>
        <w:rPr>
          <w:sz w:val="24"/>
        </w:rPr>
      </w:pPr>
      <w:r w:rsidRPr="007370C9">
        <w:rPr>
          <w:sz w:val="24"/>
        </w:rPr>
        <w:t xml:space="preserve">В возрасте 3–4 лет ребенок постепенно выходит за пределы семейного круга. Его общение становится </w:t>
      </w:r>
      <w:proofErr w:type="spellStart"/>
      <w:r w:rsidRPr="007370C9">
        <w:rPr>
          <w:sz w:val="24"/>
        </w:rPr>
        <w:t>внеситуативным</w:t>
      </w:r>
      <w:proofErr w:type="spellEnd"/>
      <w:r w:rsidRPr="007370C9">
        <w:rPr>
          <w:sz w:val="24"/>
        </w:rPr>
        <w:t>. Взро</w:t>
      </w:r>
      <w:r w:rsidR="007370C9" w:rsidRPr="007370C9">
        <w:rPr>
          <w:sz w:val="24"/>
        </w:rPr>
        <w:t>слый становится для ребенка не </w:t>
      </w:r>
      <w:r w:rsidRPr="007370C9">
        <w:rPr>
          <w:sz w:val="24"/>
        </w:rPr>
        <w:t>только членом семьи, но и носителем определенной общественной функции. Желание ребенка выполнять такую же фун</w:t>
      </w:r>
      <w:r w:rsidR="007370C9" w:rsidRPr="007370C9">
        <w:rPr>
          <w:sz w:val="24"/>
        </w:rPr>
        <w:t>кцию приводит к противоречию с </w:t>
      </w:r>
      <w:r w:rsidRPr="007370C9">
        <w:rPr>
          <w:sz w:val="24"/>
        </w:rPr>
        <w:t xml:space="preserve">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7370C9" w:rsidRPr="007370C9" w:rsidRDefault="00C11DAA" w:rsidP="007370C9">
      <w:pPr>
        <w:spacing w:after="0"/>
        <w:ind w:firstLine="709"/>
        <w:jc w:val="both"/>
        <w:rPr>
          <w:sz w:val="24"/>
        </w:rPr>
      </w:pPr>
      <w:r w:rsidRPr="007370C9">
        <w:rPr>
          <w:sz w:val="24"/>
        </w:rPr>
        <w:t>Главной особенностью игры является ее условность: выполнение одних дейст</w:t>
      </w:r>
      <w:r w:rsidR="007370C9" w:rsidRPr="007370C9">
        <w:rPr>
          <w:sz w:val="24"/>
        </w:rPr>
        <w:t>вий с </w:t>
      </w:r>
      <w:r w:rsidRPr="007370C9">
        <w:rPr>
          <w:sz w:val="24"/>
        </w:rPr>
        <w:t xml:space="preserve">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7370C9" w:rsidRPr="007370C9" w:rsidRDefault="00C11DAA" w:rsidP="007370C9">
      <w:pPr>
        <w:spacing w:after="0"/>
        <w:ind w:firstLine="709"/>
        <w:jc w:val="both"/>
        <w:rPr>
          <w:sz w:val="24"/>
        </w:rPr>
      </w:pPr>
      <w:r w:rsidRPr="007370C9">
        <w:rPr>
          <w:sz w:val="24"/>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7370C9" w:rsidRPr="007370C9" w:rsidRDefault="00C11DAA" w:rsidP="007370C9">
      <w:pPr>
        <w:spacing w:after="0"/>
        <w:ind w:firstLine="709"/>
        <w:jc w:val="both"/>
        <w:rPr>
          <w:sz w:val="24"/>
        </w:rPr>
      </w:pPr>
      <w:r w:rsidRPr="007370C9">
        <w:rPr>
          <w:sz w:val="24"/>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7370C9" w:rsidRPr="007370C9" w:rsidRDefault="00C11DAA" w:rsidP="007370C9">
      <w:pPr>
        <w:spacing w:after="0"/>
        <w:ind w:firstLine="709"/>
        <w:jc w:val="both"/>
        <w:rPr>
          <w:sz w:val="24"/>
        </w:rPr>
      </w:pPr>
      <w:r w:rsidRPr="007370C9">
        <w:rPr>
          <w:sz w:val="24"/>
        </w:rPr>
        <w:t xml:space="preserve">Известно, что аппликация оказывает положительное влияние на развитие восприятия. В этом возрасте детям доступны простейшие виды аппликации. </w:t>
      </w:r>
    </w:p>
    <w:p w:rsidR="007370C9" w:rsidRPr="007370C9" w:rsidRDefault="00C11DAA" w:rsidP="007370C9">
      <w:pPr>
        <w:spacing w:after="0"/>
        <w:ind w:firstLine="709"/>
        <w:jc w:val="both"/>
        <w:rPr>
          <w:sz w:val="24"/>
        </w:rPr>
      </w:pPr>
      <w:r w:rsidRPr="007370C9">
        <w:rPr>
          <w:sz w:val="24"/>
        </w:rPr>
        <w:t xml:space="preserve">Конструктивная деятельность </w:t>
      </w:r>
      <w:r w:rsidR="007370C9" w:rsidRPr="007370C9">
        <w:rPr>
          <w:sz w:val="24"/>
        </w:rPr>
        <w:t>в младшем</w:t>
      </w:r>
      <w:r w:rsidRPr="007370C9">
        <w:rPr>
          <w:sz w:val="24"/>
        </w:rPr>
        <w:t xml:space="preserve">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w:t>
      </w:r>
      <w:r w:rsidR="007370C9" w:rsidRPr="007370C9">
        <w:rPr>
          <w:sz w:val="24"/>
        </w:rPr>
        <w:t>от использования</w:t>
      </w:r>
      <w:r w:rsidRPr="007370C9">
        <w:rPr>
          <w:sz w:val="24"/>
        </w:rPr>
        <w:t xml:space="preserve"> </w:t>
      </w:r>
      <w:proofErr w:type="spellStart"/>
      <w:r w:rsidRPr="007370C9">
        <w:rPr>
          <w:sz w:val="24"/>
        </w:rPr>
        <w:t>предэталонов</w:t>
      </w:r>
      <w:proofErr w:type="spellEnd"/>
      <w:r w:rsidRPr="007370C9">
        <w:rPr>
          <w:sz w:val="24"/>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w:t>
      </w:r>
      <w:r w:rsidR="007370C9" w:rsidRPr="007370C9">
        <w:rPr>
          <w:sz w:val="24"/>
        </w:rPr>
        <w:t>по величине</w:t>
      </w:r>
      <w:r w:rsidRPr="007370C9">
        <w:rPr>
          <w:sz w:val="24"/>
        </w:rPr>
        <w:t xml:space="preserve">, ориентироваться </w:t>
      </w:r>
      <w:r w:rsidR="007370C9" w:rsidRPr="007370C9">
        <w:rPr>
          <w:sz w:val="24"/>
        </w:rPr>
        <w:t>в пространстве</w:t>
      </w:r>
      <w:r w:rsidRPr="007370C9">
        <w:rPr>
          <w:sz w:val="24"/>
        </w:rPr>
        <w:t xml:space="preserve"> группы детского сада, а при определенной организации образовательного процесса</w:t>
      </w:r>
      <w:r w:rsidR="007370C9" w:rsidRPr="007370C9">
        <w:rPr>
          <w:sz w:val="24"/>
        </w:rPr>
        <w:t xml:space="preserve"> </w:t>
      </w:r>
      <w:r w:rsidRPr="007370C9">
        <w:rPr>
          <w:sz w:val="24"/>
        </w:rPr>
        <w:t>—</w:t>
      </w:r>
      <w:r w:rsidR="007370C9" w:rsidRPr="007370C9">
        <w:rPr>
          <w:sz w:val="24"/>
        </w:rPr>
        <w:t xml:space="preserve"> </w:t>
      </w:r>
      <w:r w:rsidRPr="007370C9">
        <w:rPr>
          <w:sz w:val="24"/>
        </w:rPr>
        <w:t>и в помещении всего дошкольного уч</w:t>
      </w:r>
      <w:r w:rsidR="007370C9" w:rsidRPr="007370C9">
        <w:rPr>
          <w:sz w:val="24"/>
        </w:rPr>
        <w:t xml:space="preserve">реждения. </w:t>
      </w:r>
    </w:p>
    <w:p w:rsidR="007370C9" w:rsidRPr="007370C9" w:rsidRDefault="007370C9" w:rsidP="007370C9">
      <w:pPr>
        <w:spacing w:after="0"/>
        <w:ind w:firstLine="709"/>
        <w:jc w:val="both"/>
        <w:rPr>
          <w:sz w:val="24"/>
        </w:rPr>
      </w:pPr>
      <w:r w:rsidRPr="007370C9">
        <w:rPr>
          <w:sz w:val="24"/>
        </w:rPr>
        <w:t>Развиваются память и внимание. По </w:t>
      </w:r>
      <w:r w:rsidR="00C11DAA" w:rsidRPr="007370C9">
        <w:rPr>
          <w:sz w:val="24"/>
        </w:rPr>
        <w:t>просьбе взро</w:t>
      </w:r>
      <w:r w:rsidRPr="007370C9">
        <w:rPr>
          <w:sz w:val="24"/>
        </w:rPr>
        <w:t>слого дети могут запомнить 3–4 </w:t>
      </w:r>
      <w:r w:rsidR="00C11DAA" w:rsidRPr="007370C9">
        <w:rPr>
          <w:sz w:val="24"/>
        </w:rPr>
        <w:t xml:space="preserve">слова и  5–6 названий предметов. </w:t>
      </w:r>
      <w:r w:rsidR="00527D6B" w:rsidRPr="007370C9">
        <w:rPr>
          <w:sz w:val="24"/>
        </w:rPr>
        <w:t>К концу</w:t>
      </w:r>
      <w:r w:rsidR="00C11DAA" w:rsidRPr="007370C9">
        <w:rPr>
          <w:sz w:val="24"/>
        </w:rPr>
        <w:t xml:space="preserve"> младшего дошкольного возраста они способны запомнить значительные отрывки из любимых произведений. </w:t>
      </w:r>
    </w:p>
    <w:p w:rsidR="007370C9" w:rsidRPr="007370C9" w:rsidRDefault="00C11DAA" w:rsidP="007370C9">
      <w:pPr>
        <w:spacing w:after="0"/>
        <w:ind w:firstLine="709"/>
        <w:jc w:val="both"/>
        <w:rPr>
          <w:sz w:val="24"/>
        </w:rPr>
      </w:pPr>
      <w:r w:rsidRPr="007370C9">
        <w:rPr>
          <w:sz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7370C9" w:rsidRPr="007370C9" w:rsidRDefault="00C11DAA" w:rsidP="007370C9">
      <w:pPr>
        <w:spacing w:after="0"/>
        <w:ind w:firstLine="709"/>
        <w:jc w:val="both"/>
        <w:rPr>
          <w:sz w:val="24"/>
        </w:rPr>
      </w:pPr>
      <w:r w:rsidRPr="007370C9">
        <w:rPr>
          <w:sz w:val="24"/>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7370C9" w:rsidRPr="007370C9" w:rsidRDefault="00C11DAA" w:rsidP="007370C9">
      <w:pPr>
        <w:spacing w:after="0"/>
        <w:ind w:firstLine="709"/>
        <w:jc w:val="both"/>
        <w:rPr>
          <w:sz w:val="24"/>
        </w:rPr>
      </w:pPr>
      <w:r w:rsidRPr="007370C9">
        <w:rPr>
          <w:sz w:val="24"/>
        </w:rPr>
        <w:t>Взаимоотношения детей обусл</w:t>
      </w:r>
      <w:r w:rsidR="007370C9" w:rsidRPr="007370C9">
        <w:rPr>
          <w:sz w:val="24"/>
        </w:rPr>
        <w:t>овлены нормами и правилами. В </w:t>
      </w:r>
      <w:r w:rsidRPr="007370C9">
        <w:rPr>
          <w:sz w:val="24"/>
        </w:rPr>
        <w:t xml:space="preserve">результате целенаправленного воздействия они могут усвоить относительно большое количество </w:t>
      </w:r>
      <w:r w:rsidRPr="007370C9">
        <w:rPr>
          <w:sz w:val="24"/>
        </w:rPr>
        <w:lastRenderedPageBreak/>
        <w:t>норм, которые выступают основанием для оценки собственных действий и действий других детей.</w:t>
      </w:r>
    </w:p>
    <w:p w:rsidR="007370C9" w:rsidRPr="007370C9" w:rsidRDefault="00C11DAA" w:rsidP="007370C9">
      <w:pPr>
        <w:spacing w:after="0"/>
        <w:ind w:firstLine="709"/>
        <w:jc w:val="both"/>
        <w:rPr>
          <w:sz w:val="24"/>
        </w:rPr>
      </w:pPr>
      <w:r w:rsidRPr="007370C9">
        <w:rPr>
          <w:sz w:val="24"/>
        </w:rPr>
        <w:t>Взаимоотно</w:t>
      </w:r>
      <w:r w:rsidR="007370C9" w:rsidRPr="007370C9">
        <w:rPr>
          <w:sz w:val="24"/>
        </w:rPr>
        <w:t>шения детей ярко проявляются в </w:t>
      </w:r>
      <w:r w:rsidRPr="007370C9">
        <w:rPr>
          <w:sz w:val="24"/>
        </w:rPr>
        <w:t xml:space="preserve">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7370C9" w:rsidRDefault="00C11DAA" w:rsidP="007370C9">
      <w:pPr>
        <w:spacing w:after="0"/>
        <w:ind w:firstLine="709"/>
        <w:jc w:val="both"/>
        <w:rPr>
          <w:sz w:val="24"/>
        </w:rPr>
      </w:pPr>
      <w:r w:rsidRPr="007370C9">
        <w:rPr>
          <w:sz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7370C9" w:rsidRDefault="007370C9">
      <w:pPr>
        <w:spacing w:after="160" w:line="259" w:lineRule="auto"/>
        <w:rPr>
          <w:sz w:val="24"/>
        </w:rPr>
      </w:pPr>
      <w:r>
        <w:rPr>
          <w:sz w:val="24"/>
        </w:rPr>
        <w:br w:type="page"/>
      </w:r>
    </w:p>
    <w:p w:rsidR="00C11DAA" w:rsidRPr="00AA1789" w:rsidRDefault="007370C9" w:rsidP="00AA1789">
      <w:pPr>
        <w:spacing w:after="0"/>
        <w:jc w:val="center"/>
        <w:rPr>
          <w:b/>
          <w:szCs w:val="24"/>
        </w:rPr>
      </w:pPr>
      <w:r w:rsidRPr="00AA1789">
        <w:rPr>
          <w:b/>
          <w:szCs w:val="24"/>
        </w:rPr>
        <w:lastRenderedPageBreak/>
        <w:t>1.3 Ожидаемые результаты освоения программы</w:t>
      </w:r>
    </w:p>
    <w:p w:rsidR="007370C9" w:rsidRPr="00AA1789" w:rsidRDefault="007370C9" w:rsidP="007370C9">
      <w:pPr>
        <w:spacing w:after="0"/>
        <w:ind w:firstLine="709"/>
        <w:jc w:val="both"/>
        <w:rPr>
          <w:sz w:val="24"/>
          <w:szCs w:val="24"/>
        </w:rPr>
      </w:pPr>
    </w:p>
    <w:p w:rsidR="00AA1789" w:rsidRDefault="00AA1789" w:rsidP="007370C9">
      <w:pPr>
        <w:spacing w:after="0"/>
        <w:ind w:firstLine="709"/>
        <w:jc w:val="both"/>
        <w:rPr>
          <w:sz w:val="24"/>
          <w:szCs w:val="24"/>
        </w:rPr>
      </w:pPr>
      <w:r w:rsidRPr="00AA1789">
        <w:rPr>
          <w:sz w:val="24"/>
          <w:szCs w:val="24"/>
        </w:rPr>
        <w:t>Ожидаемые результаты освоения рабочей программы –это не то что должен освоить ребенок в обязательном порядке. Ожидаемые образовательные результаты следует рассматривать как социально-нормативные возрастные характеристики возможных достижений ребенка, как целевые ориентиры для педагогов и родителей, обозначающие направленность воспитательной деятельности взрослых.</w:t>
      </w:r>
    </w:p>
    <w:p w:rsidR="00AA1789" w:rsidRPr="00C6570C" w:rsidRDefault="00AA1789" w:rsidP="007370C9">
      <w:pPr>
        <w:spacing w:after="0"/>
        <w:ind w:firstLine="709"/>
        <w:jc w:val="both"/>
        <w:rPr>
          <w:sz w:val="24"/>
          <w:szCs w:val="24"/>
        </w:rPr>
      </w:pPr>
    </w:p>
    <w:p w:rsidR="00AA1789" w:rsidRPr="0022375E" w:rsidRDefault="00AA1789" w:rsidP="00AA1789">
      <w:pPr>
        <w:spacing w:after="0"/>
        <w:jc w:val="center"/>
        <w:rPr>
          <w:b/>
          <w:sz w:val="24"/>
          <w:szCs w:val="24"/>
        </w:rPr>
      </w:pPr>
      <w:r w:rsidRPr="0022375E">
        <w:rPr>
          <w:b/>
          <w:sz w:val="24"/>
          <w:szCs w:val="24"/>
        </w:rPr>
        <w:t xml:space="preserve">МОТИВАЦИОННЫЕ (ЛИЧНОСТНЫЕ) </w:t>
      </w:r>
    </w:p>
    <w:p w:rsidR="00AA1789" w:rsidRPr="0022375E" w:rsidRDefault="00AA1789" w:rsidP="00AA1789">
      <w:pPr>
        <w:spacing w:after="0"/>
        <w:jc w:val="center"/>
        <w:rPr>
          <w:b/>
          <w:sz w:val="24"/>
          <w:szCs w:val="24"/>
        </w:rPr>
      </w:pPr>
      <w:r w:rsidRPr="0022375E">
        <w:rPr>
          <w:b/>
          <w:sz w:val="24"/>
          <w:szCs w:val="24"/>
        </w:rPr>
        <w:t>ОБРАЗОВАТЕЛЬНЫЕ РЕЗУЛЬТАТЫ</w:t>
      </w:r>
    </w:p>
    <w:p w:rsidR="00AA1789" w:rsidRDefault="00AA1789" w:rsidP="00AA1789">
      <w:pPr>
        <w:spacing w:after="0"/>
        <w:ind w:firstLine="709"/>
        <w:jc w:val="center"/>
        <w:rPr>
          <w:sz w:val="24"/>
          <w:szCs w:val="24"/>
        </w:rPr>
      </w:pPr>
    </w:p>
    <w:p w:rsidR="00AA1789" w:rsidRPr="00C6570C" w:rsidRDefault="00AA1789" w:rsidP="00AA1789">
      <w:pPr>
        <w:spacing w:after="0"/>
        <w:ind w:firstLine="709"/>
        <w:jc w:val="both"/>
        <w:rPr>
          <w:sz w:val="24"/>
          <w:szCs w:val="24"/>
          <w:u w:val="single"/>
        </w:rPr>
      </w:pPr>
      <w:r w:rsidRPr="00C6570C">
        <w:rPr>
          <w:sz w:val="24"/>
          <w:szCs w:val="24"/>
          <w:u w:val="single"/>
        </w:rPr>
        <w:t>К концу года у детей могут быть сформированы:</w:t>
      </w:r>
    </w:p>
    <w:p w:rsidR="00AA1789" w:rsidRPr="00AA1789" w:rsidRDefault="00AA1789" w:rsidP="00AA1789">
      <w:pPr>
        <w:tabs>
          <w:tab w:val="left" w:pos="993"/>
        </w:tabs>
        <w:spacing w:after="0"/>
        <w:ind w:firstLine="709"/>
        <w:jc w:val="both"/>
        <w:rPr>
          <w:sz w:val="24"/>
          <w:szCs w:val="24"/>
        </w:rPr>
      </w:pPr>
      <w:r w:rsidRPr="00AA1789">
        <w:rPr>
          <w:sz w:val="24"/>
          <w:szCs w:val="24"/>
        </w:rPr>
        <w:t>♦</w:t>
      </w:r>
      <w:r w:rsidRPr="00AA1789">
        <w:rPr>
          <w:sz w:val="24"/>
          <w:szCs w:val="24"/>
        </w:rPr>
        <w:tab/>
        <w:t>Первичные представления о себе (знают свое имя, возраст, пол).</w:t>
      </w:r>
    </w:p>
    <w:p w:rsidR="00AA1789" w:rsidRPr="00AA1789" w:rsidRDefault="00AA1789" w:rsidP="00AA1789">
      <w:pPr>
        <w:tabs>
          <w:tab w:val="left" w:pos="993"/>
        </w:tabs>
        <w:spacing w:after="0"/>
        <w:ind w:firstLine="709"/>
        <w:jc w:val="both"/>
        <w:rPr>
          <w:sz w:val="24"/>
          <w:szCs w:val="24"/>
        </w:rPr>
      </w:pPr>
      <w:r w:rsidRPr="00AA1789">
        <w:rPr>
          <w:sz w:val="24"/>
          <w:szCs w:val="24"/>
        </w:rPr>
        <w:t>♦</w:t>
      </w:r>
      <w:r w:rsidRPr="00AA1789">
        <w:rPr>
          <w:sz w:val="24"/>
          <w:szCs w:val="24"/>
        </w:rPr>
        <w:tab/>
        <w:t>Положительная самооценка (я хороший, я могу).</w:t>
      </w:r>
    </w:p>
    <w:p w:rsidR="00AA1789" w:rsidRPr="00AA1789" w:rsidRDefault="00AA1789" w:rsidP="00AA1789">
      <w:pPr>
        <w:tabs>
          <w:tab w:val="left" w:pos="993"/>
        </w:tabs>
        <w:spacing w:after="0"/>
        <w:ind w:firstLine="709"/>
        <w:jc w:val="both"/>
        <w:rPr>
          <w:sz w:val="24"/>
          <w:szCs w:val="24"/>
        </w:rPr>
      </w:pPr>
      <w:r w:rsidRPr="00AA1789">
        <w:rPr>
          <w:sz w:val="24"/>
          <w:szCs w:val="24"/>
        </w:rPr>
        <w:t>♦</w:t>
      </w:r>
      <w:r w:rsidRPr="00AA1789">
        <w:rPr>
          <w:sz w:val="24"/>
          <w:szCs w:val="24"/>
        </w:rPr>
        <w:tab/>
        <w:t>Элементарные представления о том, что такое хорошо и что такое плохо (имеет опыт правильной оценки хороших и плохих поступков).</w:t>
      </w:r>
    </w:p>
    <w:p w:rsidR="00AA1789" w:rsidRDefault="00AA1789" w:rsidP="00AA1789">
      <w:pPr>
        <w:tabs>
          <w:tab w:val="left" w:pos="993"/>
        </w:tabs>
        <w:spacing w:after="0"/>
        <w:ind w:firstLine="709"/>
        <w:jc w:val="both"/>
        <w:rPr>
          <w:sz w:val="24"/>
          <w:szCs w:val="24"/>
        </w:rPr>
      </w:pPr>
      <w:r w:rsidRPr="00AA1789">
        <w:rPr>
          <w:sz w:val="24"/>
          <w:szCs w:val="24"/>
        </w:rPr>
        <w:t>♦</w:t>
      </w:r>
      <w:r w:rsidRPr="00AA1789">
        <w:rPr>
          <w:sz w:val="24"/>
          <w:szCs w:val="24"/>
        </w:rPr>
        <w:tab/>
        <w:t>Понятие о семье, своей принадлежности к семье (могут назвать членов своей семьи, их имена).</w:t>
      </w:r>
    </w:p>
    <w:p w:rsidR="00AA1789" w:rsidRPr="00C6570C" w:rsidRDefault="00AA1789" w:rsidP="00AA1789">
      <w:pPr>
        <w:tabs>
          <w:tab w:val="left" w:pos="993"/>
        </w:tabs>
        <w:spacing w:after="0"/>
        <w:ind w:firstLine="709"/>
        <w:jc w:val="both"/>
        <w:rPr>
          <w:sz w:val="24"/>
          <w:szCs w:val="24"/>
        </w:rPr>
      </w:pPr>
    </w:p>
    <w:p w:rsidR="00AA1789" w:rsidRPr="0022375E" w:rsidRDefault="00AA1789" w:rsidP="00AA1789">
      <w:pPr>
        <w:tabs>
          <w:tab w:val="left" w:pos="993"/>
        </w:tabs>
        <w:spacing w:after="0"/>
        <w:jc w:val="center"/>
        <w:rPr>
          <w:b/>
          <w:sz w:val="24"/>
          <w:szCs w:val="24"/>
        </w:rPr>
      </w:pPr>
      <w:r w:rsidRPr="0022375E">
        <w:rPr>
          <w:b/>
          <w:sz w:val="24"/>
          <w:szCs w:val="24"/>
        </w:rPr>
        <w:t>УНИВЕРСАЛЬНЫЕ ОБРАЗОВАТЕЛЬНЫЕ РЕЗУЛЬТАТЫ</w:t>
      </w:r>
    </w:p>
    <w:p w:rsidR="00AA1789" w:rsidRDefault="00AA1789" w:rsidP="00AA1789">
      <w:pPr>
        <w:tabs>
          <w:tab w:val="left" w:pos="993"/>
        </w:tabs>
        <w:spacing w:after="0"/>
        <w:jc w:val="center"/>
        <w:rPr>
          <w:sz w:val="24"/>
          <w:szCs w:val="24"/>
        </w:rPr>
      </w:pPr>
    </w:p>
    <w:p w:rsidR="00AA1789" w:rsidRPr="00C6570C" w:rsidRDefault="00AA1789" w:rsidP="00AA1789">
      <w:pPr>
        <w:tabs>
          <w:tab w:val="left" w:pos="993"/>
        </w:tabs>
        <w:spacing w:after="0"/>
        <w:ind w:firstLine="709"/>
        <w:jc w:val="both"/>
        <w:rPr>
          <w:sz w:val="24"/>
          <w:szCs w:val="24"/>
          <w:u w:val="single"/>
        </w:rPr>
      </w:pPr>
      <w:r w:rsidRPr="00C6570C">
        <w:rPr>
          <w:sz w:val="24"/>
          <w:szCs w:val="24"/>
          <w:u w:val="single"/>
        </w:rPr>
        <w:t>Когнитивное развитие. К концу года дети могут:</w:t>
      </w:r>
    </w:p>
    <w:p w:rsidR="00AA1789" w:rsidRPr="00AA1789" w:rsidRDefault="00AA1789" w:rsidP="00AA1789">
      <w:pPr>
        <w:tabs>
          <w:tab w:val="left" w:pos="993"/>
        </w:tabs>
        <w:spacing w:after="0"/>
        <w:ind w:firstLine="709"/>
        <w:jc w:val="both"/>
        <w:rPr>
          <w:sz w:val="24"/>
          <w:szCs w:val="24"/>
        </w:rPr>
      </w:pPr>
      <w:r w:rsidRPr="00AA1789">
        <w:rPr>
          <w:sz w:val="24"/>
          <w:szCs w:val="24"/>
        </w:rPr>
        <w:t>♦</w:t>
      </w:r>
      <w:r w:rsidRPr="00AA1789">
        <w:rPr>
          <w:sz w:val="24"/>
          <w:szCs w:val="24"/>
        </w:rPr>
        <w:tab/>
        <w:t>Проявлять выраженный познавательный интерес (это что? и пр.).</w:t>
      </w:r>
    </w:p>
    <w:p w:rsidR="00AA1789" w:rsidRPr="00AA1789" w:rsidRDefault="00AA1789" w:rsidP="00AA1789">
      <w:pPr>
        <w:tabs>
          <w:tab w:val="left" w:pos="993"/>
        </w:tabs>
        <w:spacing w:after="0"/>
        <w:ind w:firstLine="709"/>
        <w:jc w:val="both"/>
        <w:rPr>
          <w:sz w:val="24"/>
          <w:szCs w:val="24"/>
        </w:rPr>
      </w:pPr>
      <w:r w:rsidRPr="00AA1789">
        <w:rPr>
          <w:sz w:val="24"/>
          <w:szCs w:val="24"/>
        </w:rPr>
        <w:t>♦</w:t>
      </w:r>
      <w:r w:rsidRPr="00AA1789">
        <w:rPr>
          <w:sz w:val="24"/>
          <w:szCs w:val="24"/>
        </w:rPr>
        <w:tab/>
        <w:t xml:space="preserve">Понимать простейшие связи между предметами и явлениями, </w:t>
      </w:r>
      <w:proofErr w:type="spellStart"/>
      <w:r w:rsidRPr="00AA1789">
        <w:rPr>
          <w:sz w:val="24"/>
          <w:szCs w:val="24"/>
        </w:rPr>
        <w:t>де¬лать</w:t>
      </w:r>
      <w:proofErr w:type="spellEnd"/>
      <w:r w:rsidRPr="00AA1789">
        <w:rPr>
          <w:sz w:val="24"/>
          <w:szCs w:val="24"/>
        </w:rPr>
        <w:t xml:space="preserve"> элементарные обобщения, классифицировать, группировать объекты по различным признакам.</w:t>
      </w:r>
    </w:p>
    <w:p w:rsidR="00AA1789" w:rsidRPr="00AA1789" w:rsidRDefault="00AA1789" w:rsidP="00AA1789">
      <w:pPr>
        <w:tabs>
          <w:tab w:val="left" w:pos="993"/>
        </w:tabs>
        <w:spacing w:after="0"/>
        <w:ind w:firstLine="709"/>
        <w:jc w:val="both"/>
        <w:rPr>
          <w:sz w:val="24"/>
          <w:szCs w:val="24"/>
        </w:rPr>
      </w:pPr>
      <w:r w:rsidRPr="00AA1789">
        <w:rPr>
          <w:sz w:val="24"/>
          <w:szCs w:val="24"/>
        </w:rPr>
        <w:t>♦</w:t>
      </w:r>
      <w:r w:rsidRPr="00AA1789">
        <w:rPr>
          <w:sz w:val="24"/>
          <w:szCs w:val="24"/>
        </w:rPr>
        <w:tab/>
        <w:t>Понимать соответствующие возрастным возможностям вопросы (задачи) и различные способы решения.</w:t>
      </w:r>
    </w:p>
    <w:p w:rsidR="00AA1789" w:rsidRPr="00AA1789" w:rsidRDefault="00AA1789" w:rsidP="00AA1789">
      <w:pPr>
        <w:tabs>
          <w:tab w:val="left" w:pos="993"/>
        </w:tabs>
        <w:spacing w:after="0"/>
        <w:ind w:firstLine="709"/>
        <w:jc w:val="both"/>
        <w:rPr>
          <w:sz w:val="24"/>
          <w:szCs w:val="24"/>
        </w:rPr>
      </w:pPr>
      <w:r w:rsidRPr="00AA1789">
        <w:rPr>
          <w:sz w:val="24"/>
          <w:szCs w:val="24"/>
        </w:rPr>
        <w:t>♦</w:t>
      </w:r>
      <w:r w:rsidRPr="00AA1789">
        <w:rPr>
          <w:sz w:val="24"/>
          <w:szCs w:val="24"/>
        </w:rPr>
        <w:tab/>
        <w:t>Испытывать радость, удовлетворение от правильно выполненных интеллектуальных заданий.</w:t>
      </w:r>
    </w:p>
    <w:p w:rsidR="00AA1789" w:rsidRPr="00AA1789" w:rsidRDefault="00AA1789" w:rsidP="00AA1789">
      <w:pPr>
        <w:tabs>
          <w:tab w:val="left" w:pos="993"/>
        </w:tabs>
        <w:spacing w:after="0"/>
        <w:ind w:firstLine="709"/>
        <w:jc w:val="both"/>
        <w:rPr>
          <w:sz w:val="24"/>
          <w:szCs w:val="24"/>
        </w:rPr>
      </w:pPr>
      <w:r w:rsidRPr="00AA1789">
        <w:rPr>
          <w:sz w:val="24"/>
          <w:szCs w:val="24"/>
        </w:rPr>
        <w:t>♦</w:t>
      </w:r>
      <w:r w:rsidRPr="00AA1789">
        <w:rPr>
          <w:sz w:val="24"/>
          <w:szCs w:val="24"/>
        </w:rPr>
        <w:tab/>
        <w:t xml:space="preserve">Проявлять исследовательский интерес (используют разные </w:t>
      </w:r>
      <w:proofErr w:type="spellStart"/>
      <w:r w:rsidRPr="00AA1789">
        <w:rPr>
          <w:sz w:val="24"/>
          <w:szCs w:val="24"/>
        </w:rPr>
        <w:t>спо¬собы</w:t>
      </w:r>
      <w:proofErr w:type="spellEnd"/>
      <w:r w:rsidRPr="00AA1789">
        <w:rPr>
          <w:sz w:val="24"/>
          <w:szCs w:val="24"/>
        </w:rPr>
        <w:t xml:space="preserve"> обследования предметов, включая простейшее </w:t>
      </w:r>
      <w:proofErr w:type="spellStart"/>
      <w:r w:rsidRPr="00AA1789">
        <w:rPr>
          <w:sz w:val="24"/>
          <w:szCs w:val="24"/>
        </w:rPr>
        <w:t>экспери¬ментирование</w:t>
      </w:r>
      <w:proofErr w:type="spellEnd"/>
      <w:r w:rsidRPr="00AA1789">
        <w:rPr>
          <w:sz w:val="24"/>
          <w:szCs w:val="24"/>
        </w:rPr>
        <w:t>).</w:t>
      </w:r>
    </w:p>
    <w:p w:rsidR="00AA1789" w:rsidRPr="00C6570C" w:rsidRDefault="00AA1789" w:rsidP="00AA1789">
      <w:pPr>
        <w:tabs>
          <w:tab w:val="left" w:pos="993"/>
        </w:tabs>
        <w:spacing w:after="0"/>
        <w:ind w:firstLine="709"/>
        <w:jc w:val="both"/>
        <w:rPr>
          <w:sz w:val="24"/>
          <w:szCs w:val="24"/>
          <w:u w:val="single"/>
        </w:rPr>
      </w:pPr>
      <w:r w:rsidRPr="00C6570C">
        <w:rPr>
          <w:sz w:val="24"/>
          <w:szCs w:val="24"/>
          <w:u w:val="single"/>
        </w:rPr>
        <w:t>Коммуникативное развитие. К концу года у детей могут проявляться:</w:t>
      </w:r>
    </w:p>
    <w:p w:rsidR="00AA1789" w:rsidRPr="00AA1789" w:rsidRDefault="00AA1789" w:rsidP="00AA1789">
      <w:pPr>
        <w:tabs>
          <w:tab w:val="left" w:pos="993"/>
        </w:tabs>
        <w:spacing w:after="0"/>
        <w:ind w:firstLine="709"/>
        <w:jc w:val="both"/>
        <w:rPr>
          <w:sz w:val="24"/>
          <w:szCs w:val="24"/>
        </w:rPr>
      </w:pPr>
      <w:r w:rsidRPr="00AA1789">
        <w:rPr>
          <w:sz w:val="24"/>
          <w:szCs w:val="24"/>
        </w:rPr>
        <w:t>♦</w:t>
      </w:r>
      <w:r w:rsidRPr="00AA1789">
        <w:rPr>
          <w:sz w:val="24"/>
          <w:szCs w:val="24"/>
        </w:rPr>
        <w:tab/>
        <w:t xml:space="preserve">Способность в быту, в самостоятельных играх посредством речи </w:t>
      </w:r>
      <w:proofErr w:type="spellStart"/>
      <w:r w:rsidRPr="00AA1789">
        <w:rPr>
          <w:sz w:val="24"/>
          <w:szCs w:val="24"/>
        </w:rPr>
        <w:t>на¬лаживать</w:t>
      </w:r>
      <w:proofErr w:type="spellEnd"/>
      <w:r w:rsidRPr="00AA1789">
        <w:rPr>
          <w:sz w:val="24"/>
          <w:szCs w:val="24"/>
        </w:rPr>
        <w:t xml:space="preserve"> контакты, взаимодействовать со сверстниками.</w:t>
      </w:r>
    </w:p>
    <w:p w:rsidR="00AA1789" w:rsidRPr="00AA1789" w:rsidRDefault="00AA1789" w:rsidP="00AA1789">
      <w:pPr>
        <w:tabs>
          <w:tab w:val="left" w:pos="993"/>
        </w:tabs>
        <w:spacing w:after="0"/>
        <w:ind w:firstLine="709"/>
        <w:jc w:val="both"/>
        <w:rPr>
          <w:sz w:val="24"/>
          <w:szCs w:val="24"/>
        </w:rPr>
      </w:pPr>
      <w:r w:rsidRPr="00AA1789">
        <w:rPr>
          <w:sz w:val="24"/>
          <w:szCs w:val="24"/>
        </w:rPr>
        <w:t>♦</w:t>
      </w:r>
      <w:r w:rsidRPr="00AA1789">
        <w:rPr>
          <w:sz w:val="24"/>
          <w:szCs w:val="24"/>
        </w:rPr>
        <w:tab/>
        <w:t>Понимание того, что надо жить дружно, вместе пользоваться игрушками, книгами, помогать друг другу ситуативно.</w:t>
      </w:r>
    </w:p>
    <w:p w:rsidR="00AA1789" w:rsidRPr="00AA1789" w:rsidRDefault="00AA1789" w:rsidP="00AA1789">
      <w:pPr>
        <w:tabs>
          <w:tab w:val="left" w:pos="993"/>
        </w:tabs>
        <w:spacing w:after="0"/>
        <w:ind w:firstLine="709"/>
        <w:jc w:val="both"/>
        <w:rPr>
          <w:sz w:val="24"/>
          <w:szCs w:val="24"/>
        </w:rPr>
      </w:pPr>
      <w:r w:rsidRPr="00AA1789">
        <w:rPr>
          <w:sz w:val="24"/>
          <w:szCs w:val="24"/>
        </w:rPr>
        <w:t>♦</w:t>
      </w:r>
      <w:r w:rsidRPr="00AA1789">
        <w:rPr>
          <w:sz w:val="24"/>
          <w:szCs w:val="24"/>
        </w:rPr>
        <w:tab/>
        <w:t>Доброжелательное отношение к сверстникам, личные симпатии.</w:t>
      </w:r>
    </w:p>
    <w:p w:rsidR="00AA1789" w:rsidRPr="00AA1789" w:rsidRDefault="00AA1789" w:rsidP="00AA1789">
      <w:pPr>
        <w:tabs>
          <w:tab w:val="left" w:pos="993"/>
        </w:tabs>
        <w:spacing w:after="0"/>
        <w:ind w:firstLine="709"/>
        <w:jc w:val="both"/>
        <w:rPr>
          <w:sz w:val="24"/>
          <w:szCs w:val="24"/>
        </w:rPr>
      </w:pPr>
      <w:r w:rsidRPr="00AA1789">
        <w:rPr>
          <w:sz w:val="24"/>
          <w:szCs w:val="24"/>
        </w:rPr>
        <w:t>♦</w:t>
      </w:r>
      <w:r w:rsidRPr="00AA1789">
        <w:rPr>
          <w:sz w:val="24"/>
          <w:szCs w:val="24"/>
        </w:rPr>
        <w:tab/>
        <w:t>Способность понимать и откликаться на эмоции близких людей и друзей (пожалеть, обнять, попытаться помочь).</w:t>
      </w:r>
    </w:p>
    <w:p w:rsidR="00AA1789" w:rsidRPr="00AA1789" w:rsidRDefault="00AA1789" w:rsidP="00AA1789">
      <w:pPr>
        <w:tabs>
          <w:tab w:val="left" w:pos="993"/>
        </w:tabs>
        <w:spacing w:after="0"/>
        <w:ind w:firstLine="709"/>
        <w:jc w:val="both"/>
        <w:rPr>
          <w:sz w:val="24"/>
          <w:szCs w:val="24"/>
        </w:rPr>
      </w:pPr>
      <w:r w:rsidRPr="00AA1789">
        <w:rPr>
          <w:sz w:val="24"/>
          <w:szCs w:val="24"/>
        </w:rPr>
        <w:t>♦</w:t>
      </w:r>
      <w:r w:rsidRPr="00AA1789">
        <w:rPr>
          <w:sz w:val="24"/>
          <w:szCs w:val="24"/>
        </w:rPr>
        <w:tab/>
        <w:t>Интерес к совместным действиям, сотрудничеству со сверстниками (совместные игры, создание коллективных композиций в рисунках, лепке, аппликации, участие в выставках детских работ, праздниках).</w:t>
      </w:r>
    </w:p>
    <w:p w:rsidR="00AA1789" w:rsidRPr="00C6570C" w:rsidRDefault="00AA1789" w:rsidP="00AA1789">
      <w:pPr>
        <w:tabs>
          <w:tab w:val="left" w:pos="993"/>
        </w:tabs>
        <w:spacing w:after="0"/>
        <w:ind w:firstLine="709"/>
        <w:jc w:val="both"/>
        <w:rPr>
          <w:sz w:val="24"/>
          <w:szCs w:val="24"/>
          <w:u w:val="single"/>
        </w:rPr>
      </w:pPr>
      <w:r w:rsidRPr="00C6570C">
        <w:rPr>
          <w:sz w:val="24"/>
          <w:szCs w:val="24"/>
          <w:u w:val="single"/>
        </w:rPr>
        <w:t>Регуляторное развитие. К концу года дети могут:</w:t>
      </w:r>
    </w:p>
    <w:p w:rsidR="00AA1789" w:rsidRPr="00AA1789" w:rsidRDefault="00AA1789" w:rsidP="00AA1789">
      <w:pPr>
        <w:tabs>
          <w:tab w:val="left" w:pos="993"/>
        </w:tabs>
        <w:spacing w:after="0"/>
        <w:ind w:firstLine="709"/>
        <w:jc w:val="both"/>
        <w:rPr>
          <w:sz w:val="24"/>
          <w:szCs w:val="24"/>
        </w:rPr>
      </w:pPr>
      <w:r w:rsidRPr="00AA1789">
        <w:rPr>
          <w:sz w:val="24"/>
          <w:szCs w:val="24"/>
        </w:rPr>
        <w:lastRenderedPageBreak/>
        <w:t>♦</w:t>
      </w:r>
      <w:r w:rsidRPr="00AA1789">
        <w:rPr>
          <w:sz w:val="24"/>
          <w:szCs w:val="24"/>
        </w:rPr>
        <w:tab/>
        <w:t xml:space="preserve">Овладеть простейшими навыками культурного поведения в </w:t>
      </w:r>
      <w:proofErr w:type="spellStart"/>
      <w:r w:rsidRPr="00AA1789">
        <w:rPr>
          <w:sz w:val="24"/>
          <w:szCs w:val="24"/>
        </w:rPr>
        <w:t>дет¬ском</w:t>
      </w:r>
      <w:proofErr w:type="spellEnd"/>
      <w:r w:rsidRPr="00AA1789">
        <w:rPr>
          <w:sz w:val="24"/>
          <w:szCs w:val="24"/>
        </w:rPr>
        <w:t xml:space="preserve"> саду, дома, на улице.</w:t>
      </w:r>
    </w:p>
    <w:p w:rsidR="00AA1789" w:rsidRPr="00AA1789" w:rsidRDefault="00AA1789" w:rsidP="00AA1789">
      <w:pPr>
        <w:tabs>
          <w:tab w:val="left" w:pos="993"/>
        </w:tabs>
        <w:spacing w:after="0"/>
        <w:ind w:firstLine="709"/>
        <w:jc w:val="both"/>
        <w:rPr>
          <w:sz w:val="24"/>
          <w:szCs w:val="24"/>
        </w:rPr>
      </w:pPr>
      <w:r w:rsidRPr="00AA1789">
        <w:rPr>
          <w:sz w:val="24"/>
          <w:szCs w:val="24"/>
        </w:rPr>
        <w:t>♦</w:t>
      </w:r>
      <w:r w:rsidRPr="00AA1789">
        <w:rPr>
          <w:sz w:val="24"/>
          <w:szCs w:val="24"/>
        </w:rPr>
        <w:tab/>
        <w:t>Соблюдать правила элементарной вежливости. Самостоятельно или после напоминания говорить «спасибо», «здравствуйте», «до свидания», «спокойной ночи» (в семье, в группе).</w:t>
      </w:r>
    </w:p>
    <w:p w:rsidR="00AA1789" w:rsidRPr="00AA1789" w:rsidRDefault="00AA1789" w:rsidP="00AA1789">
      <w:pPr>
        <w:tabs>
          <w:tab w:val="left" w:pos="993"/>
        </w:tabs>
        <w:spacing w:after="0"/>
        <w:ind w:firstLine="709"/>
        <w:jc w:val="both"/>
        <w:rPr>
          <w:sz w:val="24"/>
          <w:szCs w:val="24"/>
        </w:rPr>
      </w:pPr>
      <w:r w:rsidRPr="00AA1789">
        <w:rPr>
          <w:sz w:val="24"/>
          <w:szCs w:val="24"/>
        </w:rPr>
        <w:t>♦</w:t>
      </w:r>
      <w:r w:rsidRPr="00AA1789">
        <w:rPr>
          <w:sz w:val="24"/>
          <w:szCs w:val="24"/>
        </w:rPr>
        <w:tab/>
        <w:t>Придерживаться игровых правил в совместных играх, общаться спокойно, без крика.</w:t>
      </w:r>
    </w:p>
    <w:p w:rsidR="00AA1789" w:rsidRDefault="00AA1789" w:rsidP="00AA1789">
      <w:pPr>
        <w:tabs>
          <w:tab w:val="left" w:pos="993"/>
        </w:tabs>
        <w:spacing w:after="0"/>
        <w:ind w:firstLine="709"/>
        <w:jc w:val="both"/>
        <w:rPr>
          <w:sz w:val="24"/>
          <w:szCs w:val="24"/>
        </w:rPr>
      </w:pPr>
      <w:r w:rsidRPr="00AA1789">
        <w:rPr>
          <w:sz w:val="24"/>
          <w:szCs w:val="24"/>
        </w:rPr>
        <w:t>♦</w:t>
      </w:r>
      <w:r w:rsidRPr="00AA1789">
        <w:rPr>
          <w:sz w:val="24"/>
          <w:szCs w:val="24"/>
        </w:rPr>
        <w:tab/>
        <w:t>Адекватно реагировать на замечания и предложения взрослого.</w:t>
      </w:r>
    </w:p>
    <w:p w:rsidR="00C6570C" w:rsidRDefault="00C6570C" w:rsidP="00AA1789">
      <w:pPr>
        <w:tabs>
          <w:tab w:val="left" w:pos="993"/>
        </w:tabs>
        <w:spacing w:after="0"/>
        <w:ind w:firstLine="709"/>
        <w:jc w:val="both"/>
        <w:rPr>
          <w:sz w:val="24"/>
          <w:szCs w:val="24"/>
        </w:rPr>
      </w:pPr>
    </w:p>
    <w:p w:rsidR="00C6570C" w:rsidRPr="0022375E" w:rsidRDefault="00C6570C" w:rsidP="0022375E">
      <w:pPr>
        <w:tabs>
          <w:tab w:val="left" w:pos="993"/>
        </w:tabs>
        <w:spacing w:after="0"/>
        <w:ind w:firstLine="709"/>
        <w:jc w:val="center"/>
        <w:rPr>
          <w:b/>
          <w:sz w:val="24"/>
          <w:szCs w:val="24"/>
        </w:rPr>
      </w:pPr>
      <w:r w:rsidRPr="0022375E">
        <w:rPr>
          <w:b/>
          <w:sz w:val="24"/>
          <w:szCs w:val="24"/>
        </w:rPr>
        <w:t>ПРЕДМЕТНЫЕ ОБРАЗОВАТЕЛЬНЫЕ РЕЗУЛЬТАТЫ</w:t>
      </w:r>
    </w:p>
    <w:p w:rsidR="00C6570C" w:rsidRDefault="00C6570C" w:rsidP="00AA1789">
      <w:pPr>
        <w:tabs>
          <w:tab w:val="left" w:pos="993"/>
        </w:tabs>
        <w:spacing w:after="0"/>
        <w:ind w:firstLine="709"/>
        <w:jc w:val="both"/>
        <w:rPr>
          <w:sz w:val="24"/>
          <w:szCs w:val="24"/>
        </w:rPr>
      </w:pPr>
    </w:p>
    <w:p w:rsidR="0022375E" w:rsidRDefault="0022375E" w:rsidP="0022375E">
      <w:pPr>
        <w:tabs>
          <w:tab w:val="left" w:pos="993"/>
        </w:tabs>
        <w:spacing w:after="0"/>
        <w:jc w:val="center"/>
        <w:rPr>
          <w:i/>
          <w:sz w:val="22"/>
          <w:szCs w:val="24"/>
        </w:rPr>
      </w:pPr>
      <w:r w:rsidRPr="0022375E">
        <w:rPr>
          <w:i/>
          <w:sz w:val="22"/>
          <w:szCs w:val="24"/>
        </w:rPr>
        <w:t xml:space="preserve">ОБРАЗОВАТЕЛЬНАЯ ОБЛАСТЬ </w:t>
      </w:r>
    </w:p>
    <w:p w:rsidR="0022375E" w:rsidRDefault="0022375E" w:rsidP="0022375E">
      <w:pPr>
        <w:tabs>
          <w:tab w:val="left" w:pos="993"/>
        </w:tabs>
        <w:spacing w:after="0"/>
        <w:jc w:val="center"/>
        <w:rPr>
          <w:bCs/>
          <w:i/>
          <w:sz w:val="22"/>
          <w:szCs w:val="24"/>
        </w:rPr>
      </w:pPr>
      <w:r w:rsidRPr="0022375E">
        <w:rPr>
          <w:bCs/>
          <w:i/>
          <w:sz w:val="22"/>
          <w:szCs w:val="24"/>
        </w:rPr>
        <w:t>СОЦИАЛЬНО-КОММУНИКАТИВНОЕ РАЗВИТИЕ</w:t>
      </w:r>
    </w:p>
    <w:p w:rsidR="0022375E" w:rsidRPr="0022375E" w:rsidRDefault="0022375E" w:rsidP="0022375E">
      <w:pPr>
        <w:tabs>
          <w:tab w:val="left" w:pos="993"/>
        </w:tabs>
        <w:spacing w:after="0"/>
        <w:ind w:firstLine="709"/>
        <w:jc w:val="center"/>
        <w:rPr>
          <w:i/>
          <w:sz w:val="22"/>
          <w:szCs w:val="24"/>
        </w:rPr>
      </w:pPr>
    </w:p>
    <w:p w:rsidR="0022375E" w:rsidRPr="0022375E" w:rsidRDefault="0022375E" w:rsidP="0022375E">
      <w:pPr>
        <w:tabs>
          <w:tab w:val="left" w:pos="993"/>
        </w:tabs>
        <w:spacing w:after="0"/>
        <w:ind w:firstLine="709"/>
        <w:jc w:val="both"/>
        <w:rPr>
          <w:sz w:val="24"/>
          <w:szCs w:val="24"/>
          <w:u w:val="single"/>
        </w:rPr>
      </w:pPr>
      <w:r w:rsidRPr="0022375E">
        <w:rPr>
          <w:bCs/>
          <w:sz w:val="24"/>
          <w:szCs w:val="24"/>
          <w:u w:val="single"/>
        </w:rPr>
        <w:t xml:space="preserve">Развитие игровой деятельности. </w:t>
      </w:r>
      <w:r w:rsidRPr="0022375E">
        <w:rPr>
          <w:sz w:val="24"/>
          <w:szCs w:val="24"/>
          <w:u w:val="single"/>
        </w:rPr>
        <w:t>К концу года дети могут:</w:t>
      </w:r>
    </w:p>
    <w:p w:rsidR="0022375E" w:rsidRPr="0022375E" w:rsidRDefault="0022375E" w:rsidP="0022375E">
      <w:pPr>
        <w:numPr>
          <w:ilvl w:val="0"/>
          <w:numId w:val="7"/>
        </w:numPr>
        <w:tabs>
          <w:tab w:val="left" w:pos="993"/>
        </w:tabs>
        <w:spacing w:after="0"/>
        <w:ind w:firstLine="709"/>
        <w:jc w:val="both"/>
        <w:rPr>
          <w:sz w:val="24"/>
          <w:szCs w:val="24"/>
        </w:rPr>
      </w:pPr>
      <w:r w:rsidRPr="0022375E">
        <w:rPr>
          <w:sz w:val="24"/>
          <w:szCs w:val="24"/>
        </w:rPr>
        <w:t>Объединяться со сверстниками для игры в группу из 2-3 человек на основе личных симпатий; взаимодействовать и ладить со свер</w:t>
      </w:r>
      <w:r w:rsidRPr="0022375E">
        <w:rPr>
          <w:sz w:val="24"/>
          <w:szCs w:val="24"/>
        </w:rPr>
        <w:softHyphen/>
        <w:t>стниками в непродолжительной совместной игре, соблюдать эле</w:t>
      </w:r>
      <w:r w:rsidRPr="0022375E">
        <w:rPr>
          <w:sz w:val="24"/>
          <w:szCs w:val="24"/>
        </w:rPr>
        <w:softHyphen/>
        <w:t>ментарные правила в совместных играх.</w:t>
      </w:r>
    </w:p>
    <w:p w:rsidR="0022375E" w:rsidRPr="0022375E" w:rsidRDefault="0022375E" w:rsidP="0022375E">
      <w:pPr>
        <w:numPr>
          <w:ilvl w:val="0"/>
          <w:numId w:val="7"/>
        </w:numPr>
        <w:tabs>
          <w:tab w:val="left" w:pos="993"/>
        </w:tabs>
        <w:spacing w:after="0"/>
        <w:ind w:firstLine="709"/>
        <w:jc w:val="both"/>
        <w:rPr>
          <w:sz w:val="24"/>
          <w:szCs w:val="24"/>
        </w:rPr>
      </w:pPr>
      <w:r w:rsidRPr="0022375E">
        <w:rPr>
          <w:sz w:val="24"/>
          <w:szCs w:val="24"/>
        </w:rPr>
        <w:t xml:space="preserve">Принимать на себя роль, подбирать атрибуты для той или иной роли; </w:t>
      </w:r>
      <w:r>
        <w:rPr>
          <w:sz w:val="24"/>
          <w:szCs w:val="24"/>
        </w:rPr>
        <w:t xml:space="preserve">дополнять игровую обстановку </w:t>
      </w:r>
      <w:r w:rsidRPr="0022375E">
        <w:rPr>
          <w:sz w:val="24"/>
          <w:szCs w:val="24"/>
        </w:rPr>
        <w:t>недостающими предметами, игрушками.</w:t>
      </w:r>
    </w:p>
    <w:p w:rsidR="0022375E" w:rsidRDefault="0022375E" w:rsidP="0022375E">
      <w:pPr>
        <w:numPr>
          <w:ilvl w:val="0"/>
          <w:numId w:val="7"/>
        </w:numPr>
        <w:tabs>
          <w:tab w:val="left" w:pos="993"/>
        </w:tabs>
        <w:spacing w:after="0"/>
        <w:ind w:firstLine="709"/>
        <w:jc w:val="both"/>
        <w:rPr>
          <w:sz w:val="24"/>
          <w:szCs w:val="24"/>
        </w:rPr>
      </w:pPr>
      <w:r w:rsidRPr="0022375E">
        <w:rPr>
          <w:sz w:val="24"/>
          <w:szCs w:val="24"/>
        </w:rPr>
        <w:t>Объединять несколько игровых действий в единую сюжетную линию; отражать в игре действия с предметами и взаимоотно</w:t>
      </w:r>
      <w:r w:rsidRPr="0022375E">
        <w:rPr>
          <w:sz w:val="24"/>
          <w:szCs w:val="24"/>
        </w:rPr>
        <w:softHyphen/>
        <w:t>шения людей.</w:t>
      </w:r>
    </w:p>
    <w:p w:rsidR="0022375E" w:rsidRPr="0022375E" w:rsidRDefault="0022375E" w:rsidP="0022375E">
      <w:pPr>
        <w:tabs>
          <w:tab w:val="left" w:pos="993"/>
        </w:tabs>
        <w:spacing w:after="0"/>
        <w:ind w:left="709"/>
        <w:jc w:val="both"/>
        <w:rPr>
          <w:sz w:val="24"/>
          <w:szCs w:val="24"/>
        </w:rPr>
      </w:pPr>
    </w:p>
    <w:p w:rsidR="0022375E" w:rsidRPr="0022375E" w:rsidRDefault="0022375E" w:rsidP="0022375E">
      <w:pPr>
        <w:tabs>
          <w:tab w:val="left" w:pos="993"/>
        </w:tabs>
        <w:spacing w:after="0"/>
        <w:ind w:firstLine="709"/>
        <w:jc w:val="both"/>
        <w:rPr>
          <w:sz w:val="24"/>
          <w:szCs w:val="24"/>
          <w:u w:val="single"/>
        </w:rPr>
      </w:pPr>
      <w:r w:rsidRPr="0022375E">
        <w:rPr>
          <w:bCs/>
          <w:sz w:val="24"/>
          <w:szCs w:val="24"/>
          <w:u w:val="single"/>
        </w:rPr>
        <w:t xml:space="preserve">Навыки самообслуживания. </w:t>
      </w:r>
      <w:r w:rsidRPr="0022375E">
        <w:rPr>
          <w:sz w:val="24"/>
          <w:szCs w:val="24"/>
          <w:u w:val="single"/>
        </w:rPr>
        <w:t>К концу года дети могут:</w:t>
      </w:r>
    </w:p>
    <w:p w:rsidR="0022375E" w:rsidRPr="0022375E" w:rsidRDefault="0022375E" w:rsidP="0022375E">
      <w:pPr>
        <w:numPr>
          <w:ilvl w:val="0"/>
          <w:numId w:val="7"/>
        </w:numPr>
        <w:tabs>
          <w:tab w:val="left" w:pos="993"/>
        </w:tabs>
        <w:spacing w:after="0"/>
        <w:ind w:firstLine="709"/>
        <w:jc w:val="both"/>
        <w:rPr>
          <w:sz w:val="24"/>
          <w:szCs w:val="24"/>
        </w:rPr>
      </w:pPr>
      <w:r w:rsidRPr="0022375E">
        <w:rPr>
          <w:sz w:val="24"/>
          <w:szCs w:val="24"/>
        </w:rPr>
        <w:t>Одеваться и раздеваться в определенной последовательности.</w:t>
      </w:r>
    </w:p>
    <w:p w:rsidR="0022375E" w:rsidRPr="0022375E" w:rsidRDefault="0022375E" w:rsidP="0022375E">
      <w:pPr>
        <w:numPr>
          <w:ilvl w:val="0"/>
          <w:numId w:val="7"/>
        </w:numPr>
        <w:tabs>
          <w:tab w:val="left" w:pos="993"/>
        </w:tabs>
        <w:spacing w:after="0"/>
        <w:ind w:firstLine="709"/>
        <w:jc w:val="both"/>
        <w:rPr>
          <w:sz w:val="24"/>
          <w:szCs w:val="24"/>
        </w:rPr>
      </w:pPr>
      <w:r w:rsidRPr="0022375E">
        <w:rPr>
          <w:sz w:val="24"/>
          <w:szCs w:val="24"/>
        </w:rPr>
        <w:t>Самостоятельно есть, пользоваться ложкой, вилкой, салфеткой.</w:t>
      </w:r>
    </w:p>
    <w:p w:rsidR="0022375E" w:rsidRPr="0022375E" w:rsidRDefault="0022375E" w:rsidP="0022375E">
      <w:pPr>
        <w:numPr>
          <w:ilvl w:val="0"/>
          <w:numId w:val="7"/>
        </w:numPr>
        <w:tabs>
          <w:tab w:val="left" w:pos="993"/>
        </w:tabs>
        <w:spacing w:after="0"/>
        <w:ind w:firstLine="709"/>
        <w:jc w:val="both"/>
        <w:rPr>
          <w:sz w:val="24"/>
          <w:szCs w:val="24"/>
        </w:rPr>
      </w:pPr>
      <w:r w:rsidRPr="0022375E">
        <w:rPr>
          <w:sz w:val="24"/>
          <w:szCs w:val="24"/>
        </w:rPr>
        <w:t>Самостоятельно умываться, чистить зубы.</w:t>
      </w:r>
    </w:p>
    <w:p w:rsidR="0022375E" w:rsidRDefault="0022375E" w:rsidP="0022375E">
      <w:pPr>
        <w:numPr>
          <w:ilvl w:val="0"/>
          <w:numId w:val="7"/>
        </w:numPr>
        <w:tabs>
          <w:tab w:val="left" w:pos="993"/>
        </w:tabs>
        <w:spacing w:after="0"/>
        <w:ind w:firstLine="709"/>
        <w:jc w:val="both"/>
        <w:rPr>
          <w:sz w:val="24"/>
          <w:szCs w:val="24"/>
        </w:rPr>
      </w:pPr>
      <w:r w:rsidRPr="0022375E">
        <w:rPr>
          <w:sz w:val="24"/>
          <w:szCs w:val="24"/>
        </w:rPr>
        <w:t>Замечать непорядок в одежде и устранять его при небольшой по</w:t>
      </w:r>
      <w:r w:rsidRPr="0022375E">
        <w:rPr>
          <w:sz w:val="24"/>
          <w:szCs w:val="24"/>
        </w:rPr>
        <w:softHyphen/>
        <w:t>мощи взрослых.</w:t>
      </w:r>
    </w:p>
    <w:p w:rsidR="0022375E" w:rsidRPr="0022375E" w:rsidRDefault="0022375E" w:rsidP="0022375E">
      <w:pPr>
        <w:tabs>
          <w:tab w:val="left" w:pos="993"/>
        </w:tabs>
        <w:spacing w:after="0"/>
        <w:ind w:left="709"/>
        <w:jc w:val="both"/>
        <w:rPr>
          <w:sz w:val="24"/>
          <w:szCs w:val="24"/>
        </w:rPr>
      </w:pPr>
    </w:p>
    <w:p w:rsidR="0022375E" w:rsidRPr="0022375E" w:rsidRDefault="0022375E" w:rsidP="0022375E">
      <w:pPr>
        <w:tabs>
          <w:tab w:val="left" w:pos="993"/>
        </w:tabs>
        <w:spacing w:after="0"/>
        <w:ind w:firstLine="709"/>
        <w:jc w:val="both"/>
        <w:rPr>
          <w:sz w:val="24"/>
          <w:szCs w:val="24"/>
          <w:u w:val="single"/>
        </w:rPr>
      </w:pPr>
      <w:r w:rsidRPr="0022375E">
        <w:rPr>
          <w:bCs/>
          <w:sz w:val="24"/>
          <w:szCs w:val="24"/>
          <w:u w:val="single"/>
        </w:rPr>
        <w:t xml:space="preserve">Приобщение к труду. </w:t>
      </w:r>
      <w:r w:rsidRPr="0022375E">
        <w:rPr>
          <w:sz w:val="24"/>
          <w:szCs w:val="24"/>
          <w:u w:val="single"/>
        </w:rPr>
        <w:t>К концу года дети могут:</w:t>
      </w:r>
    </w:p>
    <w:p w:rsidR="0022375E" w:rsidRPr="0022375E" w:rsidRDefault="0022375E" w:rsidP="0022375E">
      <w:pPr>
        <w:numPr>
          <w:ilvl w:val="0"/>
          <w:numId w:val="7"/>
        </w:numPr>
        <w:tabs>
          <w:tab w:val="left" w:pos="993"/>
        </w:tabs>
        <w:spacing w:after="0"/>
        <w:ind w:firstLine="709"/>
        <w:jc w:val="both"/>
        <w:rPr>
          <w:sz w:val="24"/>
          <w:szCs w:val="24"/>
        </w:rPr>
      </w:pPr>
      <w:r w:rsidRPr="0022375E">
        <w:rPr>
          <w:sz w:val="24"/>
          <w:szCs w:val="24"/>
        </w:rPr>
        <w:t>Помочь накрыть стол к обеду.</w:t>
      </w:r>
    </w:p>
    <w:p w:rsidR="0022375E" w:rsidRDefault="0022375E" w:rsidP="0022375E">
      <w:pPr>
        <w:numPr>
          <w:ilvl w:val="0"/>
          <w:numId w:val="7"/>
        </w:numPr>
        <w:tabs>
          <w:tab w:val="left" w:pos="993"/>
        </w:tabs>
        <w:spacing w:after="0"/>
        <w:ind w:firstLine="709"/>
        <w:jc w:val="both"/>
        <w:rPr>
          <w:sz w:val="24"/>
          <w:szCs w:val="24"/>
        </w:rPr>
      </w:pPr>
      <w:r w:rsidRPr="0022375E">
        <w:rPr>
          <w:sz w:val="24"/>
          <w:szCs w:val="24"/>
        </w:rPr>
        <w:t>Выполнять элементарные поручения (убрать игрушки, разложить материалы к занятиям).</w:t>
      </w:r>
    </w:p>
    <w:p w:rsidR="0022375E" w:rsidRPr="0022375E" w:rsidRDefault="0022375E" w:rsidP="0022375E">
      <w:pPr>
        <w:tabs>
          <w:tab w:val="left" w:pos="993"/>
        </w:tabs>
        <w:spacing w:after="0"/>
        <w:ind w:left="709"/>
        <w:jc w:val="both"/>
        <w:rPr>
          <w:sz w:val="24"/>
          <w:szCs w:val="24"/>
        </w:rPr>
      </w:pPr>
    </w:p>
    <w:p w:rsidR="0022375E" w:rsidRPr="0022375E" w:rsidRDefault="0022375E" w:rsidP="0022375E">
      <w:pPr>
        <w:tabs>
          <w:tab w:val="left" w:pos="993"/>
        </w:tabs>
        <w:spacing w:after="0"/>
        <w:ind w:firstLine="709"/>
        <w:jc w:val="both"/>
        <w:rPr>
          <w:sz w:val="24"/>
          <w:szCs w:val="24"/>
          <w:u w:val="single"/>
        </w:rPr>
      </w:pPr>
      <w:r w:rsidRPr="0022375E">
        <w:rPr>
          <w:bCs/>
          <w:sz w:val="24"/>
          <w:szCs w:val="24"/>
          <w:u w:val="single"/>
        </w:rPr>
        <w:t xml:space="preserve">Нормирование основ безопасности. </w:t>
      </w:r>
      <w:r w:rsidRPr="0022375E">
        <w:rPr>
          <w:sz w:val="24"/>
          <w:szCs w:val="24"/>
          <w:u w:val="single"/>
        </w:rPr>
        <w:t>К концу года дети могут:</w:t>
      </w:r>
    </w:p>
    <w:p w:rsidR="0022375E" w:rsidRPr="0022375E" w:rsidRDefault="0022375E" w:rsidP="0022375E">
      <w:pPr>
        <w:numPr>
          <w:ilvl w:val="0"/>
          <w:numId w:val="7"/>
        </w:numPr>
        <w:tabs>
          <w:tab w:val="left" w:pos="993"/>
        </w:tabs>
        <w:spacing w:after="0"/>
        <w:ind w:firstLine="709"/>
        <w:jc w:val="both"/>
        <w:rPr>
          <w:sz w:val="24"/>
          <w:szCs w:val="24"/>
        </w:rPr>
      </w:pPr>
      <w:r w:rsidRPr="0022375E">
        <w:rPr>
          <w:sz w:val="24"/>
          <w:szCs w:val="24"/>
        </w:rPr>
        <w:t>Освоить (в соответствии с программой) элементарные правила без</w:t>
      </w:r>
      <w:r w:rsidRPr="0022375E">
        <w:rPr>
          <w:sz w:val="24"/>
          <w:szCs w:val="24"/>
        </w:rPr>
        <w:softHyphen/>
        <w:t>опасного поведения в помещении, на улице, в природе, в играх со сверстниками и понимать необходимость их соблюдения.</w:t>
      </w:r>
    </w:p>
    <w:p w:rsidR="0022375E" w:rsidRDefault="0022375E" w:rsidP="0022375E">
      <w:pPr>
        <w:numPr>
          <w:ilvl w:val="0"/>
          <w:numId w:val="7"/>
        </w:numPr>
        <w:tabs>
          <w:tab w:val="left" w:pos="993"/>
        </w:tabs>
        <w:spacing w:after="0"/>
        <w:ind w:firstLine="709"/>
        <w:jc w:val="both"/>
        <w:rPr>
          <w:sz w:val="24"/>
          <w:szCs w:val="24"/>
        </w:rPr>
      </w:pPr>
      <w:r w:rsidRPr="0022375E">
        <w:rPr>
          <w:sz w:val="24"/>
          <w:szCs w:val="24"/>
        </w:rPr>
        <w:t>В случае проблемной ситуации обратиться к знакомому взрос</w:t>
      </w:r>
      <w:r w:rsidRPr="0022375E">
        <w:rPr>
          <w:sz w:val="24"/>
          <w:szCs w:val="24"/>
        </w:rPr>
        <w:softHyphen/>
        <w:t>лому.</w:t>
      </w:r>
    </w:p>
    <w:p w:rsidR="0022375E" w:rsidRPr="0022375E" w:rsidRDefault="0022375E" w:rsidP="0022375E">
      <w:pPr>
        <w:tabs>
          <w:tab w:val="left" w:pos="993"/>
        </w:tabs>
        <w:spacing w:after="0"/>
        <w:jc w:val="both"/>
        <w:rPr>
          <w:sz w:val="24"/>
          <w:szCs w:val="24"/>
        </w:rPr>
      </w:pPr>
    </w:p>
    <w:p w:rsidR="0022375E" w:rsidRDefault="0022375E" w:rsidP="0022375E">
      <w:pPr>
        <w:tabs>
          <w:tab w:val="left" w:pos="993"/>
        </w:tabs>
        <w:spacing w:after="0"/>
        <w:jc w:val="center"/>
        <w:rPr>
          <w:i/>
          <w:sz w:val="24"/>
          <w:szCs w:val="24"/>
        </w:rPr>
      </w:pPr>
      <w:r w:rsidRPr="0022375E">
        <w:rPr>
          <w:i/>
          <w:sz w:val="24"/>
          <w:szCs w:val="24"/>
        </w:rPr>
        <w:t xml:space="preserve">ОБРАЗОВАТЕЛЬНАЯ ОБЛАСТЬ </w:t>
      </w:r>
    </w:p>
    <w:p w:rsidR="0022375E" w:rsidRDefault="0022375E" w:rsidP="0022375E">
      <w:pPr>
        <w:tabs>
          <w:tab w:val="left" w:pos="993"/>
        </w:tabs>
        <w:spacing w:after="0"/>
        <w:jc w:val="center"/>
        <w:rPr>
          <w:bCs/>
          <w:i/>
          <w:sz w:val="24"/>
          <w:szCs w:val="24"/>
        </w:rPr>
      </w:pPr>
      <w:r w:rsidRPr="0022375E">
        <w:rPr>
          <w:bCs/>
          <w:i/>
          <w:sz w:val="24"/>
          <w:szCs w:val="24"/>
        </w:rPr>
        <w:t>ПОЗНАВАТЕЛЬНОЕ РАЗВИТИЕ</w:t>
      </w:r>
    </w:p>
    <w:p w:rsidR="0022375E" w:rsidRPr="0022375E" w:rsidRDefault="0022375E" w:rsidP="0022375E">
      <w:pPr>
        <w:tabs>
          <w:tab w:val="left" w:pos="993"/>
        </w:tabs>
        <w:spacing w:after="0"/>
        <w:jc w:val="center"/>
        <w:rPr>
          <w:i/>
          <w:sz w:val="24"/>
          <w:szCs w:val="24"/>
        </w:rPr>
      </w:pPr>
    </w:p>
    <w:p w:rsidR="0022375E" w:rsidRPr="0022375E" w:rsidRDefault="0022375E" w:rsidP="0022375E">
      <w:pPr>
        <w:tabs>
          <w:tab w:val="left" w:pos="993"/>
        </w:tabs>
        <w:spacing w:after="0"/>
        <w:ind w:firstLine="709"/>
        <w:jc w:val="both"/>
        <w:rPr>
          <w:sz w:val="24"/>
          <w:szCs w:val="24"/>
          <w:u w:val="single"/>
        </w:rPr>
      </w:pPr>
      <w:r w:rsidRPr="0022375E">
        <w:rPr>
          <w:sz w:val="24"/>
          <w:szCs w:val="24"/>
          <w:u w:val="single"/>
        </w:rPr>
        <w:t>Формирование элементарных математических представлений. К концу года дети могут:</w:t>
      </w:r>
    </w:p>
    <w:p w:rsidR="0022375E" w:rsidRPr="0022375E" w:rsidRDefault="0022375E" w:rsidP="0022375E">
      <w:pPr>
        <w:tabs>
          <w:tab w:val="left" w:pos="993"/>
        </w:tabs>
        <w:spacing w:after="0"/>
        <w:ind w:firstLine="709"/>
        <w:jc w:val="both"/>
        <w:rPr>
          <w:sz w:val="24"/>
          <w:szCs w:val="24"/>
        </w:rPr>
      </w:pPr>
      <w:r w:rsidRPr="0022375E">
        <w:rPr>
          <w:sz w:val="24"/>
          <w:szCs w:val="24"/>
        </w:rPr>
        <w:lastRenderedPageBreak/>
        <w:t>♦</w:t>
      </w:r>
      <w:r w:rsidRPr="0022375E">
        <w:rPr>
          <w:sz w:val="24"/>
          <w:szCs w:val="24"/>
        </w:rPr>
        <w:tab/>
        <w:t>Группировать предметы по цвету, размеру, форме (отбирать все</w:t>
      </w:r>
    </w:p>
    <w:p w:rsidR="0022375E" w:rsidRPr="0022375E" w:rsidRDefault="0022375E" w:rsidP="0022375E">
      <w:pPr>
        <w:tabs>
          <w:tab w:val="left" w:pos="993"/>
        </w:tabs>
        <w:spacing w:after="0"/>
        <w:ind w:firstLine="709"/>
        <w:jc w:val="both"/>
        <w:rPr>
          <w:sz w:val="24"/>
          <w:szCs w:val="24"/>
        </w:rPr>
      </w:pPr>
      <w:r w:rsidRPr="0022375E">
        <w:rPr>
          <w:sz w:val="24"/>
          <w:szCs w:val="24"/>
        </w:rPr>
        <w:t>красные, все большие, все круглые предметы и т.д.).</w:t>
      </w:r>
    </w:p>
    <w:p w:rsidR="0022375E" w:rsidRPr="0022375E" w:rsidRDefault="0022375E" w:rsidP="0022375E">
      <w:pPr>
        <w:tabs>
          <w:tab w:val="left" w:pos="993"/>
        </w:tabs>
        <w:spacing w:after="0"/>
        <w:ind w:firstLine="709"/>
        <w:jc w:val="both"/>
        <w:rPr>
          <w:sz w:val="24"/>
          <w:szCs w:val="24"/>
        </w:rPr>
      </w:pPr>
      <w:r w:rsidRPr="0022375E">
        <w:rPr>
          <w:sz w:val="24"/>
          <w:szCs w:val="24"/>
        </w:rPr>
        <w:t>♦</w:t>
      </w:r>
      <w:r w:rsidRPr="0022375E">
        <w:rPr>
          <w:sz w:val="24"/>
          <w:szCs w:val="24"/>
        </w:rPr>
        <w:tab/>
        <w:t xml:space="preserve">Составлять при помощи взрослого группы из однородных </w:t>
      </w:r>
      <w:proofErr w:type="spellStart"/>
      <w:r w:rsidRPr="0022375E">
        <w:rPr>
          <w:sz w:val="24"/>
          <w:szCs w:val="24"/>
        </w:rPr>
        <w:t>предме¬тов</w:t>
      </w:r>
      <w:proofErr w:type="spellEnd"/>
      <w:r w:rsidRPr="0022375E">
        <w:rPr>
          <w:sz w:val="24"/>
          <w:szCs w:val="24"/>
        </w:rPr>
        <w:t xml:space="preserve"> и выделять один предмет из группы.</w:t>
      </w:r>
    </w:p>
    <w:p w:rsidR="0022375E" w:rsidRPr="0022375E" w:rsidRDefault="0022375E" w:rsidP="0022375E">
      <w:pPr>
        <w:tabs>
          <w:tab w:val="left" w:pos="993"/>
        </w:tabs>
        <w:spacing w:after="0"/>
        <w:ind w:firstLine="709"/>
        <w:jc w:val="both"/>
        <w:rPr>
          <w:sz w:val="24"/>
          <w:szCs w:val="24"/>
        </w:rPr>
      </w:pPr>
      <w:r w:rsidRPr="0022375E">
        <w:rPr>
          <w:sz w:val="24"/>
          <w:szCs w:val="24"/>
        </w:rPr>
        <w:t>♦</w:t>
      </w:r>
      <w:r w:rsidRPr="0022375E">
        <w:rPr>
          <w:sz w:val="24"/>
          <w:szCs w:val="24"/>
        </w:rPr>
        <w:tab/>
        <w:t>Находить в окружающей обстановке один и много одинаковых предметов.</w:t>
      </w:r>
    </w:p>
    <w:p w:rsidR="0022375E" w:rsidRPr="0022375E" w:rsidRDefault="0022375E" w:rsidP="0022375E">
      <w:pPr>
        <w:tabs>
          <w:tab w:val="left" w:pos="993"/>
        </w:tabs>
        <w:spacing w:after="0"/>
        <w:ind w:firstLine="709"/>
        <w:jc w:val="both"/>
        <w:rPr>
          <w:sz w:val="24"/>
          <w:szCs w:val="24"/>
        </w:rPr>
      </w:pPr>
      <w:r w:rsidRPr="0022375E">
        <w:rPr>
          <w:sz w:val="24"/>
          <w:szCs w:val="24"/>
        </w:rPr>
        <w:t>♦</w:t>
      </w:r>
      <w:r w:rsidRPr="0022375E">
        <w:rPr>
          <w:sz w:val="24"/>
          <w:szCs w:val="24"/>
        </w:rPr>
        <w:tab/>
        <w:t xml:space="preserve">Определять количественное соотношение двух групп предметов; </w:t>
      </w:r>
      <w:proofErr w:type="spellStart"/>
      <w:r w:rsidRPr="0022375E">
        <w:rPr>
          <w:sz w:val="24"/>
          <w:szCs w:val="24"/>
        </w:rPr>
        <w:t>по¬нимать</w:t>
      </w:r>
      <w:proofErr w:type="spellEnd"/>
      <w:r w:rsidRPr="0022375E">
        <w:rPr>
          <w:sz w:val="24"/>
          <w:szCs w:val="24"/>
        </w:rPr>
        <w:t xml:space="preserve"> конкретный смысл слов: «больше», «меньше», «столько же</w:t>
      </w:r>
    </w:p>
    <w:p w:rsidR="0022375E" w:rsidRPr="0022375E" w:rsidRDefault="0022375E" w:rsidP="0022375E">
      <w:pPr>
        <w:tabs>
          <w:tab w:val="left" w:pos="993"/>
        </w:tabs>
        <w:spacing w:after="0"/>
        <w:ind w:firstLine="709"/>
        <w:jc w:val="both"/>
        <w:rPr>
          <w:sz w:val="24"/>
          <w:szCs w:val="24"/>
        </w:rPr>
      </w:pPr>
      <w:r w:rsidRPr="0022375E">
        <w:rPr>
          <w:sz w:val="24"/>
          <w:szCs w:val="24"/>
        </w:rPr>
        <w:t>♦</w:t>
      </w:r>
      <w:r w:rsidRPr="0022375E">
        <w:rPr>
          <w:sz w:val="24"/>
          <w:szCs w:val="24"/>
        </w:rPr>
        <w:tab/>
        <w:t>Различать круг, квадрат, треугольник, предметы, имеющие углы и круглую форму.</w:t>
      </w:r>
    </w:p>
    <w:p w:rsidR="0022375E" w:rsidRPr="0022375E" w:rsidRDefault="0022375E" w:rsidP="0022375E">
      <w:pPr>
        <w:tabs>
          <w:tab w:val="left" w:pos="993"/>
        </w:tabs>
        <w:spacing w:after="0"/>
        <w:ind w:firstLine="709"/>
        <w:jc w:val="both"/>
        <w:rPr>
          <w:sz w:val="24"/>
          <w:szCs w:val="24"/>
        </w:rPr>
      </w:pPr>
      <w:r w:rsidRPr="0022375E">
        <w:rPr>
          <w:sz w:val="24"/>
          <w:szCs w:val="24"/>
        </w:rPr>
        <w:t>♦</w:t>
      </w:r>
      <w:r w:rsidRPr="0022375E">
        <w:rPr>
          <w:sz w:val="24"/>
          <w:szCs w:val="24"/>
        </w:rPr>
        <w:tab/>
        <w:t xml:space="preserve">Понимать смысл обозначений: вверху — внизу, впереди — </w:t>
      </w:r>
      <w:proofErr w:type="spellStart"/>
      <w:r w:rsidRPr="0022375E">
        <w:rPr>
          <w:sz w:val="24"/>
          <w:szCs w:val="24"/>
        </w:rPr>
        <w:t>сза</w:t>
      </w:r>
      <w:proofErr w:type="spellEnd"/>
      <w:r w:rsidRPr="0022375E">
        <w:rPr>
          <w:sz w:val="24"/>
          <w:szCs w:val="24"/>
        </w:rPr>
        <w:t xml:space="preserve"> слева — справа, на, над — под, верхняя — нижняя (полоска).</w:t>
      </w:r>
    </w:p>
    <w:p w:rsidR="0022375E" w:rsidRDefault="0022375E" w:rsidP="0022375E">
      <w:pPr>
        <w:tabs>
          <w:tab w:val="left" w:pos="993"/>
        </w:tabs>
        <w:spacing w:after="0"/>
        <w:ind w:firstLine="709"/>
        <w:jc w:val="both"/>
        <w:rPr>
          <w:sz w:val="24"/>
          <w:szCs w:val="24"/>
        </w:rPr>
      </w:pPr>
      <w:r w:rsidRPr="0022375E">
        <w:rPr>
          <w:sz w:val="24"/>
          <w:szCs w:val="24"/>
        </w:rPr>
        <w:t>♦</w:t>
      </w:r>
      <w:r w:rsidRPr="0022375E">
        <w:rPr>
          <w:sz w:val="24"/>
          <w:szCs w:val="24"/>
        </w:rPr>
        <w:tab/>
        <w:t>Понимать смысл слов: «утро», «вечер», «день», «ночь».</w:t>
      </w:r>
    </w:p>
    <w:p w:rsidR="0022375E" w:rsidRDefault="0022375E" w:rsidP="0022375E">
      <w:pPr>
        <w:tabs>
          <w:tab w:val="left" w:pos="993"/>
        </w:tabs>
        <w:spacing w:after="0"/>
        <w:ind w:firstLine="709"/>
        <w:jc w:val="both"/>
        <w:rPr>
          <w:sz w:val="24"/>
          <w:szCs w:val="24"/>
        </w:rPr>
      </w:pPr>
    </w:p>
    <w:p w:rsidR="0022375E" w:rsidRPr="0022375E" w:rsidRDefault="0022375E" w:rsidP="0022375E">
      <w:pPr>
        <w:tabs>
          <w:tab w:val="left" w:pos="993"/>
        </w:tabs>
        <w:spacing w:after="0"/>
        <w:ind w:firstLine="709"/>
        <w:jc w:val="both"/>
        <w:rPr>
          <w:sz w:val="24"/>
          <w:szCs w:val="24"/>
          <w:u w:val="single"/>
        </w:rPr>
      </w:pPr>
      <w:r w:rsidRPr="0022375E">
        <w:rPr>
          <w:sz w:val="24"/>
          <w:szCs w:val="24"/>
          <w:u w:val="single"/>
        </w:rPr>
        <w:t>Ознакомление с предметным окружением. К концу года дети могут:</w:t>
      </w:r>
    </w:p>
    <w:p w:rsidR="0022375E" w:rsidRPr="0022375E" w:rsidRDefault="0022375E" w:rsidP="0022375E">
      <w:pPr>
        <w:tabs>
          <w:tab w:val="left" w:pos="993"/>
        </w:tabs>
        <w:spacing w:after="0"/>
        <w:ind w:firstLine="709"/>
        <w:jc w:val="both"/>
        <w:rPr>
          <w:sz w:val="24"/>
          <w:szCs w:val="24"/>
        </w:rPr>
      </w:pPr>
      <w:r w:rsidRPr="0022375E">
        <w:rPr>
          <w:sz w:val="24"/>
          <w:szCs w:val="24"/>
        </w:rPr>
        <w:t>♦</w:t>
      </w:r>
      <w:r w:rsidRPr="0022375E">
        <w:rPr>
          <w:sz w:val="24"/>
          <w:szCs w:val="24"/>
        </w:rPr>
        <w:tab/>
        <w:t>Называть знакомые предметы, объяснять их назначение.</w:t>
      </w:r>
    </w:p>
    <w:p w:rsidR="0022375E" w:rsidRPr="0022375E" w:rsidRDefault="0022375E" w:rsidP="0022375E">
      <w:pPr>
        <w:tabs>
          <w:tab w:val="left" w:pos="993"/>
        </w:tabs>
        <w:spacing w:after="0"/>
        <w:ind w:firstLine="709"/>
        <w:jc w:val="both"/>
        <w:rPr>
          <w:sz w:val="24"/>
          <w:szCs w:val="24"/>
        </w:rPr>
      </w:pPr>
      <w:r w:rsidRPr="0022375E">
        <w:rPr>
          <w:sz w:val="24"/>
          <w:szCs w:val="24"/>
        </w:rPr>
        <w:t>♦</w:t>
      </w:r>
      <w:r w:rsidRPr="0022375E">
        <w:rPr>
          <w:sz w:val="24"/>
          <w:szCs w:val="24"/>
        </w:rPr>
        <w:tab/>
        <w:t xml:space="preserve">Выделять и называть характерные признаки (цвет, форма, </w:t>
      </w:r>
      <w:proofErr w:type="spellStart"/>
      <w:r w:rsidRPr="0022375E">
        <w:rPr>
          <w:sz w:val="24"/>
          <w:szCs w:val="24"/>
        </w:rPr>
        <w:t>мате¬риал</w:t>
      </w:r>
      <w:proofErr w:type="spellEnd"/>
      <w:r w:rsidRPr="0022375E">
        <w:rPr>
          <w:sz w:val="24"/>
          <w:szCs w:val="24"/>
        </w:rPr>
        <w:t>).</w:t>
      </w:r>
    </w:p>
    <w:p w:rsidR="0022375E" w:rsidRDefault="0022375E" w:rsidP="0022375E">
      <w:pPr>
        <w:tabs>
          <w:tab w:val="left" w:pos="993"/>
        </w:tabs>
        <w:spacing w:after="0"/>
        <w:ind w:firstLine="709"/>
        <w:jc w:val="both"/>
        <w:rPr>
          <w:sz w:val="24"/>
          <w:szCs w:val="24"/>
        </w:rPr>
      </w:pPr>
      <w:r w:rsidRPr="0022375E">
        <w:rPr>
          <w:sz w:val="24"/>
          <w:szCs w:val="24"/>
        </w:rPr>
        <w:t>♦</w:t>
      </w:r>
      <w:r w:rsidRPr="0022375E">
        <w:rPr>
          <w:sz w:val="24"/>
          <w:szCs w:val="24"/>
        </w:rPr>
        <w:tab/>
        <w:t>Группировать и классифицировать знакомые предметы, называть их обобщающим словом (игрушки, одежда, овощи, фрукты и т. п.).</w:t>
      </w:r>
    </w:p>
    <w:p w:rsidR="0022375E" w:rsidRPr="0022375E" w:rsidRDefault="0022375E" w:rsidP="0022375E">
      <w:pPr>
        <w:tabs>
          <w:tab w:val="left" w:pos="993"/>
        </w:tabs>
        <w:spacing w:after="0"/>
        <w:jc w:val="both"/>
        <w:rPr>
          <w:sz w:val="24"/>
          <w:szCs w:val="24"/>
        </w:rPr>
      </w:pPr>
    </w:p>
    <w:p w:rsidR="0022375E" w:rsidRPr="0022375E" w:rsidRDefault="0022375E" w:rsidP="0022375E">
      <w:pPr>
        <w:tabs>
          <w:tab w:val="left" w:pos="993"/>
        </w:tabs>
        <w:spacing w:after="0"/>
        <w:ind w:firstLine="709"/>
        <w:jc w:val="both"/>
        <w:rPr>
          <w:sz w:val="24"/>
          <w:szCs w:val="24"/>
          <w:u w:val="single"/>
        </w:rPr>
      </w:pPr>
      <w:r w:rsidRPr="0022375E">
        <w:rPr>
          <w:sz w:val="24"/>
          <w:szCs w:val="24"/>
          <w:u w:val="single"/>
        </w:rPr>
        <w:t>Ознакомление с миром природы. К концу года дети могут:</w:t>
      </w:r>
    </w:p>
    <w:p w:rsidR="0022375E" w:rsidRPr="0022375E" w:rsidRDefault="0022375E" w:rsidP="0022375E">
      <w:pPr>
        <w:tabs>
          <w:tab w:val="left" w:pos="993"/>
        </w:tabs>
        <w:spacing w:after="0"/>
        <w:ind w:firstLine="709"/>
        <w:jc w:val="both"/>
        <w:rPr>
          <w:sz w:val="24"/>
          <w:szCs w:val="24"/>
        </w:rPr>
      </w:pPr>
      <w:r w:rsidRPr="0022375E">
        <w:rPr>
          <w:sz w:val="24"/>
          <w:szCs w:val="24"/>
        </w:rPr>
        <w:t>♦</w:t>
      </w:r>
      <w:r w:rsidRPr="0022375E">
        <w:rPr>
          <w:sz w:val="24"/>
          <w:szCs w:val="24"/>
        </w:rPr>
        <w:tab/>
        <w:t>Выделять наиболее характерные сезонные изменения в природе, определять и называть состояние погоды.</w:t>
      </w:r>
    </w:p>
    <w:p w:rsidR="0022375E" w:rsidRPr="0022375E" w:rsidRDefault="0022375E" w:rsidP="0022375E">
      <w:pPr>
        <w:tabs>
          <w:tab w:val="left" w:pos="993"/>
        </w:tabs>
        <w:spacing w:after="0"/>
        <w:ind w:firstLine="709"/>
        <w:jc w:val="both"/>
        <w:rPr>
          <w:sz w:val="24"/>
          <w:szCs w:val="24"/>
        </w:rPr>
      </w:pPr>
      <w:r w:rsidRPr="0022375E">
        <w:rPr>
          <w:sz w:val="24"/>
          <w:szCs w:val="24"/>
        </w:rPr>
        <w:t>♦</w:t>
      </w:r>
      <w:r w:rsidRPr="0022375E">
        <w:rPr>
          <w:sz w:val="24"/>
          <w:szCs w:val="24"/>
        </w:rPr>
        <w:tab/>
        <w:t>Узнавать и называть некоторые растения; различать и называть основные части растений.</w:t>
      </w:r>
    </w:p>
    <w:p w:rsidR="0022375E" w:rsidRPr="0022375E" w:rsidRDefault="0022375E" w:rsidP="0022375E">
      <w:pPr>
        <w:tabs>
          <w:tab w:val="left" w:pos="993"/>
        </w:tabs>
        <w:spacing w:after="0"/>
        <w:ind w:firstLine="709"/>
        <w:jc w:val="both"/>
        <w:rPr>
          <w:sz w:val="24"/>
          <w:szCs w:val="24"/>
        </w:rPr>
      </w:pPr>
      <w:r w:rsidRPr="0022375E">
        <w:rPr>
          <w:sz w:val="24"/>
          <w:szCs w:val="24"/>
        </w:rPr>
        <w:t>♦</w:t>
      </w:r>
      <w:r w:rsidRPr="0022375E">
        <w:rPr>
          <w:sz w:val="24"/>
          <w:szCs w:val="24"/>
        </w:rPr>
        <w:tab/>
        <w:t>Иметь представление о простейшей классификации растительного мира (деревья, цветы, овощи, фрукты, ягоды).</w:t>
      </w:r>
    </w:p>
    <w:p w:rsidR="0022375E" w:rsidRPr="0022375E" w:rsidRDefault="0022375E" w:rsidP="0022375E">
      <w:pPr>
        <w:tabs>
          <w:tab w:val="left" w:pos="993"/>
        </w:tabs>
        <w:spacing w:after="0"/>
        <w:ind w:firstLine="709"/>
        <w:jc w:val="both"/>
        <w:rPr>
          <w:sz w:val="24"/>
          <w:szCs w:val="24"/>
        </w:rPr>
      </w:pPr>
      <w:r w:rsidRPr="0022375E">
        <w:rPr>
          <w:sz w:val="24"/>
          <w:szCs w:val="24"/>
        </w:rPr>
        <w:t>♦</w:t>
      </w:r>
      <w:r w:rsidRPr="0022375E">
        <w:rPr>
          <w:sz w:val="24"/>
          <w:szCs w:val="24"/>
        </w:rPr>
        <w:tab/>
        <w:t>Иметь представление о домашних животных, узнавать и называть некоторых представителей животного мира и их детенышей.</w:t>
      </w:r>
    </w:p>
    <w:p w:rsidR="0022375E" w:rsidRPr="0022375E" w:rsidRDefault="0022375E" w:rsidP="0022375E">
      <w:pPr>
        <w:tabs>
          <w:tab w:val="left" w:pos="993"/>
        </w:tabs>
        <w:spacing w:after="0"/>
        <w:ind w:firstLine="709"/>
        <w:jc w:val="both"/>
        <w:rPr>
          <w:sz w:val="24"/>
          <w:szCs w:val="24"/>
        </w:rPr>
      </w:pPr>
      <w:r w:rsidRPr="0022375E">
        <w:rPr>
          <w:sz w:val="24"/>
          <w:szCs w:val="24"/>
        </w:rPr>
        <w:t>♦</w:t>
      </w:r>
      <w:r w:rsidRPr="0022375E">
        <w:rPr>
          <w:sz w:val="24"/>
          <w:szCs w:val="24"/>
        </w:rPr>
        <w:tab/>
        <w:t>Иметь представление о простейшей классификации животного мира (звери, птицы, рыбы, насекомые).</w:t>
      </w:r>
    </w:p>
    <w:p w:rsidR="0022375E" w:rsidRPr="0022375E" w:rsidRDefault="0022375E" w:rsidP="0022375E">
      <w:pPr>
        <w:tabs>
          <w:tab w:val="left" w:pos="993"/>
        </w:tabs>
        <w:spacing w:after="0"/>
        <w:ind w:firstLine="709"/>
        <w:jc w:val="both"/>
        <w:rPr>
          <w:sz w:val="24"/>
          <w:szCs w:val="24"/>
        </w:rPr>
      </w:pPr>
      <w:r w:rsidRPr="0022375E">
        <w:rPr>
          <w:sz w:val="24"/>
          <w:szCs w:val="24"/>
        </w:rPr>
        <w:t>♦</w:t>
      </w:r>
      <w:r w:rsidRPr="0022375E">
        <w:rPr>
          <w:sz w:val="24"/>
          <w:szCs w:val="24"/>
        </w:rPr>
        <w:tab/>
        <w:t>Понимать простейшие взаимосвязи в природе.</w:t>
      </w:r>
    </w:p>
    <w:p w:rsidR="0022375E" w:rsidRPr="0022375E" w:rsidRDefault="0022375E" w:rsidP="0022375E">
      <w:pPr>
        <w:tabs>
          <w:tab w:val="left" w:pos="993"/>
        </w:tabs>
        <w:spacing w:after="0"/>
        <w:ind w:firstLine="709"/>
        <w:jc w:val="both"/>
        <w:rPr>
          <w:sz w:val="24"/>
          <w:szCs w:val="24"/>
        </w:rPr>
      </w:pPr>
      <w:r w:rsidRPr="0022375E">
        <w:rPr>
          <w:sz w:val="24"/>
          <w:szCs w:val="24"/>
        </w:rPr>
        <w:t>Ознакомление с социальным миром. К концу года дети могут:</w:t>
      </w:r>
    </w:p>
    <w:p w:rsidR="0022375E" w:rsidRPr="0022375E" w:rsidRDefault="0022375E" w:rsidP="0022375E">
      <w:pPr>
        <w:tabs>
          <w:tab w:val="left" w:pos="993"/>
        </w:tabs>
        <w:spacing w:after="0"/>
        <w:ind w:firstLine="709"/>
        <w:jc w:val="both"/>
        <w:rPr>
          <w:sz w:val="24"/>
          <w:szCs w:val="24"/>
        </w:rPr>
      </w:pPr>
      <w:r w:rsidRPr="0022375E">
        <w:rPr>
          <w:sz w:val="24"/>
          <w:szCs w:val="24"/>
        </w:rPr>
        <w:t>♦</w:t>
      </w:r>
      <w:r w:rsidRPr="0022375E">
        <w:rPr>
          <w:sz w:val="24"/>
          <w:szCs w:val="24"/>
        </w:rPr>
        <w:tab/>
        <w:t>Иметь представления о некоторых профессиях (воспитатель, врач, продавец, повар, шофер, строитель).</w:t>
      </w:r>
    </w:p>
    <w:p w:rsidR="0022375E" w:rsidRDefault="0022375E" w:rsidP="0022375E">
      <w:pPr>
        <w:tabs>
          <w:tab w:val="left" w:pos="993"/>
        </w:tabs>
        <w:spacing w:after="0"/>
        <w:ind w:firstLine="709"/>
        <w:jc w:val="both"/>
        <w:rPr>
          <w:sz w:val="24"/>
          <w:szCs w:val="24"/>
        </w:rPr>
      </w:pPr>
      <w:r w:rsidRPr="0022375E">
        <w:rPr>
          <w:sz w:val="24"/>
          <w:szCs w:val="24"/>
        </w:rPr>
        <w:t>♦</w:t>
      </w:r>
      <w:r w:rsidRPr="0022375E">
        <w:rPr>
          <w:sz w:val="24"/>
          <w:szCs w:val="24"/>
        </w:rPr>
        <w:tab/>
        <w:t>Знать название родного города (поселка), название своей страны.</w:t>
      </w:r>
    </w:p>
    <w:p w:rsidR="0022375E" w:rsidRPr="0022375E" w:rsidRDefault="0022375E" w:rsidP="0022375E">
      <w:pPr>
        <w:tabs>
          <w:tab w:val="left" w:pos="993"/>
        </w:tabs>
        <w:spacing w:after="0"/>
        <w:ind w:firstLine="709"/>
        <w:jc w:val="both"/>
        <w:rPr>
          <w:sz w:val="24"/>
          <w:szCs w:val="24"/>
        </w:rPr>
      </w:pPr>
    </w:p>
    <w:p w:rsidR="0022375E" w:rsidRPr="0022375E" w:rsidRDefault="0022375E" w:rsidP="0022375E">
      <w:pPr>
        <w:tabs>
          <w:tab w:val="left" w:pos="993"/>
        </w:tabs>
        <w:spacing w:after="0"/>
        <w:ind w:firstLine="709"/>
        <w:jc w:val="both"/>
        <w:rPr>
          <w:sz w:val="24"/>
          <w:szCs w:val="24"/>
          <w:u w:val="single"/>
        </w:rPr>
      </w:pPr>
      <w:r w:rsidRPr="0022375E">
        <w:rPr>
          <w:sz w:val="24"/>
          <w:szCs w:val="24"/>
          <w:u w:val="single"/>
        </w:rPr>
        <w:t>В лепке:</w:t>
      </w:r>
    </w:p>
    <w:p w:rsidR="0022375E" w:rsidRPr="0022375E" w:rsidRDefault="0022375E" w:rsidP="0022375E">
      <w:pPr>
        <w:tabs>
          <w:tab w:val="left" w:pos="993"/>
        </w:tabs>
        <w:spacing w:after="0"/>
        <w:ind w:firstLine="709"/>
        <w:jc w:val="both"/>
        <w:rPr>
          <w:sz w:val="24"/>
          <w:szCs w:val="24"/>
        </w:rPr>
      </w:pPr>
      <w:r w:rsidRPr="0022375E">
        <w:rPr>
          <w:sz w:val="24"/>
          <w:szCs w:val="24"/>
        </w:rPr>
        <w:t>♦</w:t>
      </w:r>
      <w:r w:rsidRPr="0022375E">
        <w:rPr>
          <w:sz w:val="24"/>
          <w:szCs w:val="24"/>
        </w:rPr>
        <w:tab/>
        <w:t xml:space="preserve">Отделять от большого куска глины небольшие комочки, </w:t>
      </w:r>
      <w:proofErr w:type="spellStart"/>
      <w:r w:rsidRPr="0022375E">
        <w:rPr>
          <w:sz w:val="24"/>
          <w:szCs w:val="24"/>
        </w:rPr>
        <w:t>раскать</w:t>
      </w:r>
      <w:proofErr w:type="spellEnd"/>
      <w:r w:rsidRPr="0022375E">
        <w:rPr>
          <w:sz w:val="24"/>
          <w:szCs w:val="24"/>
        </w:rPr>
        <w:t xml:space="preserve"> </w:t>
      </w:r>
      <w:proofErr w:type="spellStart"/>
      <w:r w:rsidRPr="0022375E">
        <w:rPr>
          <w:sz w:val="24"/>
          <w:szCs w:val="24"/>
        </w:rPr>
        <w:t>вать</w:t>
      </w:r>
      <w:proofErr w:type="spellEnd"/>
      <w:r w:rsidRPr="0022375E">
        <w:rPr>
          <w:sz w:val="24"/>
          <w:szCs w:val="24"/>
        </w:rPr>
        <w:t xml:space="preserve"> их прямыми и круговыми движениями ладоней.</w:t>
      </w:r>
    </w:p>
    <w:p w:rsidR="0022375E" w:rsidRDefault="0022375E" w:rsidP="0022375E">
      <w:pPr>
        <w:tabs>
          <w:tab w:val="left" w:pos="993"/>
        </w:tabs>
        <w:spacing w:after="0"/>
        <w:ind w:firstLine="709"/>
        <w:jc w:val="both"/>
        <w:rPr>
          <w:sz w:val="24"/>
          <w:szCs w:val="24"/>
        </w:rPr>
      </w:pPr>
      <w:r w:rsidRPr="0022375E">
        <w:rPr>
          <w:sz w:val="24"/>
          <w:szCs w:val="24"/>
        </w:rPr>
        <w:t>♦</w:t>
      </w:r>
      <w:r w:rsidRPr="0022375E">
        <w:rPr>
          <w:sz w:val="24"/>
          <w:szCs w:val="24"/>
        </w:rPr>
        <w:tab/>
        <w:t xml:space="preserve">Лепить различные предметы, состоящие из 1-3 частей, </w:t>
      </w:r>
      <w:proofErr w:type="spellStart"/>
      <w:r w:rsidRPr="0022375E">
        <w:rPr>
          <w:sz w:val="24"/>
          <w:szCs w:val="24"/>
        </w:rPr>
        <w:t>использ</w:t>
      </w:r>
      <w:proofErr w:type="spellEnd"/>
      <w:proofErr w:type="gramStart"/>
      <w:r w:rsidRPr="0022375E">
        <w:rPr>
          <w:sz w:val="24"/>
          <w:szCs w:val="24"/>
        </w:rPr>
        <w:t xml:space="preserve">;. </w:t>
      </w:r>
      <w:proofErr w:type="gramEnd"/>
      <w:r w:rsidRPr="0022375E">
        <w:rPr>
          <w:sz w:val="24"/>
          <w:szCs w:val="24"/>
        </w:rPr>
        <w:t>разнообразные приемы лепки.</w:t>
      </w:r>
    </w:p>
    <w:p w:rsidR="0022375E" w:rsidRPr="0022375E" w:rsidRDefault="0022375E" w:rsidP="0022375E">
      <w:pPr>
        <w:tabs>
          <w:tab w:val="left" w:pos="993"/>
        </w:tabs>
        <w:spacing w:after="0"/>
        <w:ind w:firstLine="709"/>
        <w:jc w:val="both"/>
        <w:rPr>
          <w:sz w:val="24"/>
          <w:szCs w:val="24"/>
        </w:rPr>
      </w:pPr>
    </w:p>
    <w:p w:rsidR="0022375E" w:rsidRPr="0022375E" w:rsidRDefault="0022375E" w:rsidP="0022375E">
      <w:pPr>
        <w:tabs>
          <w:tab w:val="left" w:pos="993"/>
        </w:tabs>
        <w:spacing w:after="0"/>
        <w:ind w:firstLine="709"/>
        <w:jc w:val="both"/>
        <w:rPr>
          <w:sz w:val="24"/>
          <w:szCs w:val="24"/>
          <w:u w:val="single"/>
        </w:rPr>
      </w:pPr>
      <w:r w:rsidRPr="0022375E">
        <w:rPr>
          <w:sz w:val="24"/>
          <w:szCs w:val="24"/>
          <w:u w:val="single"/>
        </w:rPr>
        <w:t>В аппликации:</w:t>
      </w:r>
    </w:p>
    <w:p w:rsidR="0022375E" w:rsidRPr="0022375E" w:rsidRDefault="0022375E" w:rsidP="0022375E">
      <w:pPr>
        <w:tabs>
          <w:tab w:val="left" w:pos="993"/>
        </w:tabs>
        <w:spacing w:after="0"/>
        <w:ind w:firstLine="709"/>
        <w:jc w:val="both"/>
        <w:rPr>
          <w:sz w:val="24"/>
          <w:szCs w:val="24"/>
        </w:rPr>
      </w:pPr>
      <w:r w:rsidRPr="0022375E">
        <w:rPr>
          <w:sz w:val="24"/>
          <w:szCs w:val="24"/>
        </w:rPr>
        <w:t>♦</w:t>
      </w:r>
      <w:r w:rsidRPr="0022375E">
        <w:rPr>
          <w:sz w:val="24"/>
          <w:szCs w:val="24"/>
        </w:rPr>
        <w:tab/>
        <w:t>Создавать изображения предметов из готовых фигур (по зам и по образцу).</w:t>
      </w:r>
    </w:p>
    <w:p w:rsidR="0022375E" w:rsidRPr="0022375E" w:rsidRDefault="0022375E" w:rsidP="0022375E">
      <w:pPr>
        <w:tabs>
          <w:tab w:val="left" w:pos="993"/>
        </w:tabs>
        <w:spacing w:after="0"/>
        <w:ind w:firstLine="709"/>
        <w:jc w:val="both"/>
        <w:rPr>
          <w:sz w:val="24"/>
          <w:szCs w:val="24"/>
        </w:rPr>
      </w:pPr>
      <w:r w:rsidRPr="0022375E">
        <w:rPr>
          <w:sz w:val="24"/>
          <w:szCs w:val="24"/>
        </w:rPr>
        <w:t>♦</w:t>
      </w:r>
      <w:r w:rsidRPr="0022375E">
        <w:rPr>
          <w:sz w:val="24"/>
          <w:szCs w:val="24"/>
        </w:rPr>
        <w:tab/>
        <w:t>Украшать узорами заготовки разной формы.</w:t>
      </w:r>
    </w:p>
    <w:p w:rsidR="0022375E" w:rsidRPr="0022375E" w:rsidRDefault="0022375E" w:rsidP="0022375E">
      <w:pPr>
        <w:tabs>
          <w:tab w:val="left" w:pos="993"/>
        </w:tabs>
        <w:spacing w:after="0"/>
        <w:ind w:firstLine="709"/>
        <w:jc w:val="both"/>
        <w:rPr>
          <w:sz w:val="24"/>
          <w:szCs w:val="24"/>
        </w:rPr>
      </w:pPr>
      <w:r w:rsidRPr="0022375E">
        <w:rPr>
          <w:sz w:val="24"/>
          <w:szCs w:val="24"/>
        </w:rPr>
        <w:lastRenderedPageBreak/>
        <w:t>♦</w:t>
      </w:r>
      <w:r w:rsidRPr="0022375E">
        <w:rPr>
          <w:sz w:val="24"/>
          <w:szCs w:val="24"/>
        </w:rPr>
        <w:tab/>
        <w:t xml:space="preserve">Подбирать цвета, соответствующие изображаемым предметам </w:t>
      </w:r>
      <w:proofErr w:type="spellStart"/>
      <w:r w:rsidRPr="0022375E">
        <w:rPr>
          <w:sz w:val="24"/>
          <w:szCs w:val="24"/>
        </w:rPr>
        <w:t>н.т</w:t>
      </w:r>
      <w:proofErr w:type="spellEnd"/>
      <w:r w:rsidRPr="0022375E">
        <w:rPr>
          <w:sz w:val="24"/>
          <w:szCs w:val="24"/>
        </w:rPr>
        <w:t xml:space="preserve"> собственному замыслу.</w:t>
      </w:r>
    </w:p>
    <w:p w:rsidR="0022375E" w:rsidRDefault="0022375E" w:rsidP="0022375E">
      <w:pPr>
        <w:tabs>
          <w:tab w:val="left" w:pos="993"/>
        </w:tabs>
        <w:spacing w:after="0"/>
        <w:ind w:firstLine="709"/>
        <w:jc w:val="both"/>
        <w:rPr>
          <w:sz w:val="24"/>
          <w:szCs w:val="24"/>
        </w:rPr>
      </w:pPr>
      <w:r w:rsidRPr="0022375E">
        <w:rPr>
          <w:sz w:val="24"/>
          <w:szCs w:val="24"/>
        </w:rPr>
        <w:t>♦</w:t>
      </w:r>
      <w:r w:rsidRPr="0022375E">
        <w:rPr>
          <w:sz w:val="24"/>
          <w:szCs w:val="24"/>
        </w:rPr>
        <w:tab/>
        <w:t>Аккуратно использовать материалы.</w:t>
      </w:r>
    </w:p>
    <w:p w:rsidR="0022375E" w:rsidRPr="0022375E" w:rsidRDefault="0022375E" w:rsidP="0022375E">
      <w:pPr>
        <w:tabs>
          <w:tab w:val="left" w:pos="993"/>
        </w:tabs>
        <w:spacing w:after="0"/>
        <w:ind w:firstLine="709"/>
        <w:jc w:val="both"/>
        <w:rPr>
          <w:sz w:val="24"/>
          <w:szCs w:val="24"/>
        </w:rPr>
      </w:pPr>
    </w:p>
    <w:p w:rsidR="0022375E" w:rsidRPr="0022375E" w:rsidRDefault="0022375E" w:rsidP="0022375E">
      <w:pPr>
        <w:tabs>
          <w:tab w:val="left" w:pos="993"/>
        </w:tabs>
        <w:spacing w:after="0"/>
        <w:ind w:firstLine="709"/>
        <w:jc w:val="both"/>
        <w:rPr>
          <w:sz w:val="24"/>
          <w:szCs w:val="24"/>
          <w:u w:val="single"/>
        </w:rPr>
      </w:pPr>
      <w:r w:rsidRPr="0022375E">
        <w:rPr>
          <w:sz w:val="24"/>
          <w:szCs w:val="24"/>
          <w:u w:val="single"/>
        </w:rPr>
        <w:t>Музыкальная деятельность. К концу года дети могут:</w:t>
      </w:r>
    </w:p>
    <w:p w:rsidR="0022375E" w:rsidRPr="0022375E" w:rsidRDefault="0022375E" w:rsidP="0022375E">
      <w:pPr>
        <w:tabs>
          <w:tab w:val="left" w:pos="993"/>
        </w:tabs>
        <w:spacing w:after="0"/>
        <w:ind w:firstLine="709"/>
        <w:jc w:val="both"/>
        <w:rPr>
          <w:sz w:val="24"/>
          <w:szCs w:val="24"/>
        </w:rPr>
      </w:pPr>
      <w:r w:rsidRPr="0022375E">
        <w:rPr>
          <w:sz w:val="24"/>
          <w:szCs w:val="24"/>
        </w:rPr>
        <w:t>♦</w:t>
      </w:r>
      <w:r w:rsidRPr="0022375E">
        <w:rPr>
          <w:sz w:val="24"/>
          <w:szCs w:val="24"/>
        </w:rPr>
        <w:tab/>
        <w:t>Слушать музыкальное произведение до конца.</w:t>
      </w:r>
    </w:p>
    <w:p w:rsidR="0022375E" w:rsidRPr="0022375E" w:rsidRDefault="0022375E" w:rsidP="0022375E">
      <w:pPr>
        <w:tabs>
          <w:tab w:val="left" w:pos="993"/>
        </w:tabs>
        <w:spacing w:after="0"/>
        <w:ind w:firstLine="709"/>
        <w:jc w:val="both"/>
        <w:rPr>
          <w:sz w:val="24"/>
          <w:szCs w:val="24"/>
        </w:rPr>
      </w:pPr>
      <w:r w:rsidRPr="0022375E">
        <w:rPr>
          <w:sz w:val="24"/>
          <w:szCs w:val="24"/>
        </w:rPr>
        <w:t>♦</w:t>
      </w:r>
      <w:r w:rsidRPr="0022375E">
        <w:rPr>
          <w:sz w:val="24"/>
          <w:szCs w:val="24"/>
        </w:rPr>
        <w:tab/>
        <w:t>Узнавать знакомые песни.</w:t>
      </w:r>
    </w:p>
    <w:p w:rsidR="0022375E" w:rsidRPr="0022375E" w:rsidRDefault="0022375E" w:rsidP="0022375E">
      <w:pPr>
        <w:tabs>
          <w:tab w:val="left" w:pos="993"/>
        </w:tabs>
        <w:spacing w:after="0"/>
        <w:ind w:firstLine="709"/>
        <w:jc w:val="both"/>
        <w:rPr>
          <w:sz w:val="24"/>
          <w:szCs w:val="24"/>
        </w:rPr>
      </w:pPr>
      <w:r w:rsidRPr="0022375E">
        <w:rPr>
          <w:sz w:val="24"/>
          <w:szCs w:val="24"/>
        </w:rPr>
        <w:t>♦</w:t>
      </w:r>
      <w:r w:rsidRPr="0022375E">
        <w:rPr>
          <w:sz w:val="24"/>
          <w:szCs w:val="24"/>
        </w:rPr>
        <w:tab/>
        <w:t>Различать веселые и грустные мелодии.</w:t>
      </w:r>
    </w:p>
    <w:p w:rsidR="0022375E" w:rsidRPr="0022375E" w:rsidRDefault="0022375E" w:rsidP="0022375E">
      <w:pPr>
        <w:tabs>
          <w:tab w:val="left" w:pos="993"/>
        </w:tabs>
        <w:spacing w:after="0"/>
        <w:ind w:firstLine="709"/>
        <w:jc w:val="both"/>
        <w:rPr>
          <w:sz w:val="24"/>
          <w:szCs w:val="24"/>
        </w:rPr>
      </w:pPr>
      <w:r w:rsidRPr="0022375E">
        <w:rPr>
          <w:sz w:val="24"/>
          <w:szCs w:val="24"/>
        </w:rPr>
        <w:t>♦</w:t>
      </w:r>
      <w:r w:rsidRPr="0022375E">
        <w:rPr>
          <w:sz w:val="24"/>
          <w:szCs w:val="24"/>
        </w:rPr>
        <w:tab/>
        <w:t>Различать звуки по высоте (в пределах октавы).</w:t>
      </w:r>
    </w:p>
    <w:p w:rsidR="0022375E" w:rsidRPr="0022375E" w:rsidRDefault="0022375E" w:rsidP="0022375E">
      <w:pPr>
        <w:tabs>
          <w:tab w:val="left" w:pos="993"/>
        </w:tabs>
        <w:spacing w:after="0"/>
        <w:ind w:firstLine="709"/>
        <w:jc w:val="both"/>
        <w:rPr>
          <w:sz w:val="24"/>
          <w:szCs w:val="24"/>
        </w:rPr>
      </w:pPr>
      <w:r w:rsidRPr="0022375E">
        <w:rPr>
          <w:sz w:val="24"/>
          <w:szCs w:val="24"/>
        </w:rPr>
        <w:t>♦</w:t>
      </w:r>
      <w:r w:rsidRPr="0022375E">
        <w:rPr>
          <w:sz w:val="24"/>
          <w:szCs w:val="24"/>
        </w:rPr>
        <w:tab/>
        <w:t>Замечать изменения в звучании (тихо — громко).</w:t>
      </w:r>
    </w:p>
    <w:p w:rsidR="0022375E" w:rsidRPr="0022375E" w:rsidRDefault="0022375E" w:rsidP="0022375E">
      <w:pPr>
        <w:tabs>
          <w:tab w:val="left" w:pos="993"/>
        </w:tabs>
        <w:spacing w:after="0"/>
        <w:ind w:firstLine="709"/>
        <w:jc w:val="both"/>
        <w:rPr>
          <w:sz w:val="24"/>
          <w:szCs w:val="24"/>
        </w:rPr>
      </w:pPr>
      <w:r w:rsidRPr="0022375E">
        <w:rPr>
          <w:sz w:val="24"/>
          <w:szCs w:val="24"/>
        </w:rPr>
        <w:t>♦</w:t>
      </w:r>
      <w:r w:rsidRPr="0022375E">
        <w:rPr>
          <w:sz w:val="24"/>
          <w:szCs w:val="24"/>
        </w:rPr>
        <w:tab/>
        <w:t>Петь, не отставая и не опережая друг друга.</w:t>
      </w:r>
    </w:p>
    <w:p w:rsidR="0022375E" w:rsidRPr="0022375E" w:rsidRDefault="0022375E" w:rsidP="0022375E">
      <w:pPr>
        <w:tabs>
          <w:tab w:val="left" w:pos="993"/>
        </w:tabs>
        <w:spacing w:after="0"/>
        <w:ind w:firstLine="709"/>
        <w:jc w:val="both"/>
        <w:rPr>
          <w:sz w:val="24"/>
          <w:szCs w:val="24"/>
        </w:rPr>
      </w:pPr>
      <w:r w:rsidRPr="0022375E">
        <w:rPr>
          <w:sz w:val="24"/>
          <w:szCs w:val="24"/>
        </w:rPr>
        <w:t>♦</w:t>
      </w:r>
      <w:r w:rsidRPr="0022375E">
        <w:rPr>
          <w:sz w:val="24"/>
          <w:szCs w:val="24"/>
        </w:rPr>
        <w:tab/>
        <w:t xml:space="preserve">Выполнять танцевальные движения: кружиться в парах, прите </w:t>
      </w:r>
      <w:proofErr w:type="spellStart"/>
      <w:r w:rsidRPr="0022375E">
        <w:rPr>
          <w:sz w:val="24"/>
          <w:szCs w:val="24"/>
        </w:rPr>
        <w:t>пывать</w:t>
      </w:r>
      <w:proofErr w:type="spellEnd"/>
      <w:r w:rsidRPr="0022375E">
        <w:rPr>
          <w:sz w:val="24"/>
          <w:szCs w:val="24"/>
        </w:rPr>
        <w:t xml:space="preserve"> попеременно ногами, двигаться под музыку с предметам* (флажки, листочки, платочки и т. п.).</w:t>
      </w:r>
    </w:p>
    <w:p w:rsidR="0022375E" w:rsidRDefault="0022375E" w:rsidP="0022375E">
      <w:pPr>
        <w:tabs>
          <w:tab w:val="left" w:pos="993"/>
        </w:tabs>
        <w:spacing w:after="0"/>
        <w:ind w:firstLine="709"/>
        <w:jc w:val="both"/>
        <w:rPr>
          <w:sz w:val="24"/>
          <w:szCs w:val="24"/>
        </w:rPr>
      </w:pPr>
      <w:r w:rsidRPr="0022375E">
        <w:rPr>
          <w:sz w:val="24"/>
          <w:szCs w:val="24"/>
        </w:rPr>
        <w:t>♦</w:t>
      </w:r>
      <w:r w:rsidRPr="0022375E">
        <w:rPr>
          <w:sz w:val="24"/>
          <w:szCs w:val="24"/>
        </w:rPr>
        <w:tab/>
        <w:t>Различать и называть детские музыкальные инструменты (</w:t>
      </w:r>
      <w:proofErr w:type="spellStart"/>
      <w:r w:rsidRPr="0022375E">
        <w:rPr>
          <w:sz w:val="24"/>
          <w:szCs w:val="24"/>
        </w:rPr>
        <w:t>метал¬лофон</w:t>
      </w:r>
      <w:proofErr w:type="spellEnd"/>
      <w:r w:rsidRPr="0022375E">
        <w:rPr>
          <w:sz w:val="24"/>
          <w:szCs w:val="24"/>
        </w:rPr>
        <w:t>, барабан и др.).</w:t>
      </w:r>
    </w:p>
    <w:p w:rsidR="0022375E" w:rsidRPr="0022375E" w:rsidRDefault="0022375E" w:rsidP="0022375E">
      <w:pPr>
        <w:tabs>
          <w:tab w:val="left" w:pos="993"/>
        </w:tabs>
        <w:spacing w:after="0"/>
        <w:ind w:firstLine="709"/>
        <w:jc w:val="both"/>
        <w:rPr>
          <w:sz w:val="24"/>
          <w:szCs w:val="24"/>
        </w:rPr>
      </w:pPr>
    </w:p>
    <w:p w:rsidR="0022375E" w:rsidRPr="0022375E" w:rsidRDefault="0022375E" w:rsidP="0022375E">
      <w:pPr>
        <w:tabs>
          <w:tab w:val="left" w:pos="993"/>
        </w:tabs>
        <w:spacing w:after="0"/>
        <w:ind w:firstLine="709"/>
        <w:jc w:val="both"/>
        <w:rPr>
          <w:sz w:val="24"/>
          <w:szCs w:val="24"/>
          <w:u w:val="single"/>
        </w:rPr>
      </w:pPr>
      <w:r w:rsidRPr="0022375E">
        <w:rPr>
          <w:sz w:val="24"/>
          <w:szCs w:val="24"/>
          <w:u w:val="single"/>
        </w:rPr>
        <w:t>Театрализованная игра. К концу года дети могут:</w:t>
      </w:r>
    </w:p>
    <w:p w:rsidR="0022375E" w:rsidRPr="0022375E" w:rsidRDefault="0022375E" w:rsidP="0022375E">
      <w:pPr>
        <w:tabs>
          <w:tab w:val="left" w:pos="993"/>
        </w:tabs>
        <w:spacing w:after="0"/>
        <w:ind w:firstLine="709"/>
        <w:jc w:val="both"/>
        <w:rPr>
          <w:sz w:val="24"/>
          <w:szCs w:val="24"/>
        </w:rPr>
      </w:pPr>
      <w:r w:rsidRPr="0022375E">
        <w:rPr>
          <w:sz w:val="24"/>
          <w:szCs w:val="24"/>
        </w:rPr>
        <w:t>♦</w:t>
      </w:r>
      <w:r w:rsidRPr="0022375E">
        <w:rPr>
          <w:sz w:val="24"/>
          <w:szCs w:val="24"/>
        </w:rPr>
        <w:tab/>
        <w:t>Участвовать в совместных пост</w:t>
      </w:r>
      <w:r>
        <w:rPr>
          <w:sz w:val="24"/>
          <w:szCs w:val="24"/>
        </w:rPr>
        <w:t>ановках, праздниках, театрализова</w:t>
      </w:r>
      <w:r w:rsidRPr="0022375E">
        <w:rPr>
          <w:sz w:val="24"/>
          <w:szCs w:val="24"/>
        </w:rPr>
        <w:t>нных играх.</w:t>
      </w:r>
    </w:p>
    <w:p w:rsidR="0022375E" w:rsidRPr="0022375E" w:rsidRDefault="0022375E" w:rsidP="0022375E">
      <w:pPr>
        <w:tabs>
          <w:tab w:val="left" w:pos="993"/>
        </w:tabs>
        <w:spacing w:after="0"/>
        <w:ind w:firstLine="709"/>
        <w:jc w:val="both"/>
        <w:rPr>
          <w:sz w:val="24"/>
          <w:szCs w:val="24"/>
        </w:rPr>
      </w:pPr>
      <w:r w:rsidRPr="0022375E">
        <w:rPr>
          <w:sz w:val="24"/>
          <w:szCs w:val="24"/>
        </w:rPr>
        <w:t>♦</w:t>
      </w:r>
      <w:r w:rsidRPr="0022375E">
        <w:rPr>
          <w:sz w:val="24"/>
          <w:szCs w:val="24"/>
        </w:rPr>
        <w:tab/>
        <w:t>Разыгрывать небольшие отры</w:t>
      </w:r>
      <w:r>
        <w:rPr>
          <w:sz w:val="24"/>
          <w:szCs w:val="24"/>
        </w:rPr>
        <w:t>вки из знакомых сказок, имитиро</w:t>
      </w:r>
      <w:r w:rsidRPr="0022375E">
        <w:rPr>
          <w:sz w:val="24"/>
          <w:szCs w:val="24"/>
        </w:rPr>
        <w:t>вать движения, мимику, интонацию изображаемых героев.</w:t>
      </w:r>
    </w:p>
    <w:p w:rsidR="0022375E" w:rsidRDefault="0022375E" w:rsidP="0022375E">
      <w:pPr>
        <w:tabs>
          <w:tab w:val="left" w:pos="993"/>
        </w:tabs>
        <w:spacing w:after="0"/>
        <w:ind w:firstLine="709"/>
        <w:jc w:val="both"/>
        <w:rPr>
          <w:sz w:val="24"/>
          <w:szCs w:val="24"/>
        </w:rPr>
      </w:pPr>
      <w:r w:rsidRPr="0022375E">
        <w:rPr>
          <w:sz w:val="24"/>
          <w:szCs w:val="24"/>
        </w:rPr>
        <w:t>♦</w:t>
      </w:r>
      <w:r w:rsidRPr="0022375E">
        <w:rPr>
          <w:sz w:val="24"/>
          <w:szCs w:val="24"/>
        </w:rPr>
        <w:tab/>
        <w:t>Следить за развитием театрализованного действия и эм</w:t>
      </w:r>
      <w:r>
        <w:rPr>
          <w:sz w:val="24"/>
          <w:szCs w:val="24"/>
        </w:rPr>
        <w:t>оциональ</w:t>
      </w:r>
      <w:r w:rsidRPr="0022375E">
        <w:rPr>
          <w:sz w:val="24"/>
          <w:szCs w:val="24"/>
        </w:rPr>
        <w:t>но на него отзываться (кукольный, драматический театры).</w:t>
      </w:r>
    </w:p>
    <w:p w:rsidR="00AA1789" w:rsidRPr="00BF4D1D" w:rsidRDefault="00AA1789" w:rsidP="00BF4D1D">
      <w:pPr>
        <w:tabs>
          <w:tab w:val="left" w:pos="993"/>
        </w:tabs>
        <w:spacing w:after="0"/>
        <w:ind w:firstLine="709"/>
        <w:jc w:val="both"/>
        <w:rPr>
          <w:i/>
          <w:sz w:val="24"/>
          <w:szCs w:val="24"/>
        </w:rPr>
      </w:pPr>
    </w:p>
    <w:p w:rsidR="00BF4D1D" w:rsidRPr="00BF4D1D" w:rsidRDefault="00BF4D1D" w:rsidP="00527D6B">
      <w:pPr>
        <w:tabs>
          <w:tab w:val="left" w:pos="993"/>
        </w:tabs>
        <w:spacing w:after="0"/>
        <w:jc w:val="center"/>
        <w:rPr>
          <w:i/>
          <w:sz w:val="24"/>
          <w:szCs w:val="24"/>
        </w:rPr>
      </w:pPr>
      <w:r w:rsidRPr="00BF4D1D">
        <w:rPr>
          <w:i/>
          <w:sz w:val="24"/>
          <w:szCs w:val="24"/>
        </w:rPr>
        <w:t xml:space="preserve">ОБРАЗОВАТЕЛЬНАЯ ОБЛАСТЬ </w:t>
      </w:r>
    </w:p>
    <w:p w:rsidR="00BF4D1D" w:rsidRPr="00BF4D1D" w:rsidRDefault="00BF4D1D" w:rsidP="00527D6B">
      <w:pPr>
        <w:tabs>
          <w:tab w:val="left" w:pos="993"/>
        </w:tabs>
        <w:spacing w:after="0"/>
        <w:jc w:val="center"/>
        <w:rPr>
          <w:bCs/>
          <w:i/>
          <w:sz w:val="24"/>
          <w:szCs w:val="24"/>
        </w:rPr>
      </w:pPr>
      <w:r w:rsidRPr="00BF4D1D">
        <w:rPr>
          <w:bCs/>
          <w:i/>
          <w:sz w:val="24"/>
          <w:szCs w:val="24"/>
        </w:rPr>
        <w:t>ФИЗИЧЕСКОЕ РАЗВИТИЕ</w:t>
      </w:r>
    </w:p>
    <w:p w:rsidR="00BF4D1D" w:rsidRPr="00BF4D1D" w:rsidRDefault="00BF4D1D" w:rsidP="00BF4D1D">
      <w:pPr>
        <w:tabs>
          <w:tab w:val="left" w:pos="993"/>
        </w:tabs>
        <w:spacing w:after="0"/>
        <w:ind w:firstLine="709"/>
        <w:jc w:val="center"/>
        <w:rPr>
          <w:b/>
          <w:sz w:val="24"/>
          <w:szCs w:val="24"/>
        </w:rPr>
      </w:pPr>
    </w:p>
    <w:p w:rsidR="00BF4D1D" w:rsidRPr="00BF4D1D" w:rsidRDefault="00BF4D1D" w:rsidP="00BF4D1D">
      <w:pPr>
        <w:tabs>
          <w:tab w:val="left" w:pos="993"/>
        </w:tabs>
        <w:spacing w:after="0"/>
        <w:ind w:firstLine="709"/>
        <w:jc w:val="both"/>
        <w:rPr>
          <w:sz w:val="24"/>
          <w:szCs w:val="24"/>
          <w:u w:val="single"/>
        </w:rPr>
      </w:pPr>
      <w:r w:rsidRPr="00BF4D1D">
        <w:rPr>
          <w:bCs/>
          <w:sz w:val="24"/>
          <w:szCs w:val="24"/>
          <w:u w:val="single"/>
        </w:rPr>
        <w:t>Формирование начальных представлений о здоровом образе жизни.</w:t>
      </w:r>
      <w:r w:rsidRPr="00BF4D1D">
        <w:rPr>
          <w:sz w:val="24"/>
          <w:szCs w:val="24"/>
          <w:u w:val="single"/>
        </w:rPr>
        <w:t xml:space="preserve"> К концу года у детей могут быть сформированы:</w:t>
      </w:r>
    </w:p>
    <w:p w:rsidR="00BF4D1D" w:rsidRPr="00BF4D1D" w:rsidRDefault="00BF4D1D" w:rsidP="00BF4D1D">
      <w:pPr>
        <w:numPr>
          <w:ilvl w:val="0"/>
          <w:numId w:val="7"/>
        </w:numPr>
        <w:tabs>
          <w:tab w:val="left" w:pos="993"/>
        </w:tabs>
        <w:spacing w:after="0"/>
        <w:ind w:firstLine="709"/>
        <w:jc w:val="both"/>
        <w:rPr>
          <w:sz w:val="24"/>
          <w:szCs w:val="24"/>
        </w:rPr>
      </w:pPr>
      <w:r w:rsidRPr="00BF4D1D">
        <w:rPr>
          <w:sz w:val="24"/>
          <w:szCs w:val="24"/>
        </w:rPr>
        <w:t>Понимание необходимости соблюдения правил гигиены (регуляр</w:t>
      </w:r>
      <w:r w:rsidRPr="00BF4D1D">
        <w:rPr>
          <w:sz w:val="24"/>
          <w:szCs w:val="24"/>
        </w:rPr>
        <w:softHyphen/>
        <w:t>но мыть руки, чистить зубы).</w:t>
      </w:r>
    </w:p>
    <w:p w:rsidR="00BF4D1D" w:rsidRDefault="00BF4D1D" w:rsidP="00BF4D1D">
      <w:pPr>
        <w:numPr>
          <w:ilvl w:val="0"/>
          <w:numId w:val="7"/>
        </w:numPr>
        <w:tabs>
          <w:tab w:val="left" w:pos="993"/>
        </w:tabs>
        <w:spacing w:after="0"/>
        <w:ind w:firstLine="709"/>
        <w:jc w:val="both"/>
        <w:rPr>
          <w:sz w:val="24"/>
          <w:szCs w:val="24"/>
        </w:rPr>
      </w:pPr>
      <w:r w:rsidRPr="00BF4D1D">
        <w:rPr>
          <w:sz w:val="24"/>
          <w:szCs w:val="24"/>
        </w:rPr>
        <w:t>Умение самостоятельно выполнять доступные возрасту гигиениче</w:t>
      </w:r>
      <w:r w:rsidRPr="00BF4D1D">
        <w:rPr>
          <w:sz w:val="24"/>
          <w:szCs w:val="24"/>
        </w:rPr>
        <w:softHyphen/>
        <w:t>ские процедуры.</w:t>
      </w:r>
    </w:p>
    <w:p w:rsidR="00BF4D1D" w:rsidRPr="00BF4D1D" w:rsidRDefault="00BF4D1D" w:rsidP="00BF4D1D">
      <w:pPr>
        <w:tabs>
          <w:tab w:val="left" w:pos="993"/>
        </w:tabs>
        <w:spacing w:after="0"/>
        <w:ind w:firstLine="709"/>
        <w:jc w:val="both"/>
        <w:rPr>
          <w:sz w:val="24"/>
          <w:szCs w:val="24"/>
        </w:rPr>
      </w:pPr>
    </w:p>
    <w:p w:rsidR="00BF4D1D" w:rsidRPr="00BF4D1D" w:rsidRDefault="00BF4D1D" w:rsidP="00BF4D1D">
      <w:pPr>
        <w:tabs>
          <w:tab w:val="left" w:pos="993"/>
        </w:tabs>
        <w:spacing w:after="0"/>
        <w:ind w:firstLine="709"/>
        <w:jc w:val="both"/>
        <w:rPr>
          <w:sz w:val="24"/>
          <w:szCs w:val="24"/>
          <w:u w:val="single"/>
        </w:rPr>
      </w:pPr>
      <w:r w:rsidRPr="00BF4D1D">
        <w:rPr>
          <w:bCs/>
          <w:sz w:val="24"/>
          <w:szCs w:val="24"/>
          <w:u w:val="single"/>
        </w:rPr>
        <w:t xml:space="preserve">Физическая культура. </w:t>
      </w:r>
      <w:r w:rsidRPr="00BF4D1D">
        <w:rPr>
          <w:sz w:val="24"/>
          <w:szCs w:val="24"/>
          <w:u w:val="single"/>
        </w:rPr>
        <w:t>К концу года дети могут научиться:</w:t>
      </w:r>
    </w:p>
    <w:p w:rsidR="00BF4D1D" w:rsidRPr="00BF4D1D" w:rsidRDefault="00BF4D1D" w:rsidP="00BF4D1D">
      <w:pPr>
        <w:tabs>
          <w:tab w:val="left" w:pos="993"/>
        </w:tabs>
        <w:spacing w:after="0"/>
        <w:ind w:firstLine="709"/>
        <w:jc w:val="both"/>
        <w:rPr>
          <w:sz w:val="24"/>
          <w:szCs w:val="24"/>
        </w:rPr>
      </w:pPr>
      <w:r w:rsidRPr="00BF4D1D">
        <w:rPr>
          <w:sz w:val="24"/>
          <w:szCs w:val="24"/>
        </w:rPr>
        <w:t>♦</w:t>
      </w:r>
      <w:r w:rsidRPr="00BF4D1D">
        <w:rPr>
          <w:sz w:val="24"/>
          <w:szCs w:val="24"/>
        </w:rPr>
        <w:tab/>
        <w:t>Действовать совместно в подвижных играх и физических упражнениях, согласовывать движения.</w:t>
      </w:r>
    </w:p>
    <w:p w:rsidR="00BF4D1D" w:rsidRPr="00BF4D1D" w:rsidRDefault="00BF4D1D" w:rsidP="00BF4D1D">
      <w:pPr>
        <w:tabs>
          <w:tab w:val="left" w:pos="993"/>
        </w:tabs>
        <w:spacing w:after="0"/>
        <w:ind w:firstLine="709"/>
        <w:jc w:val="both"/>
        <w:rPr>
          <w:sz w:val="24"/>
          <w:szCs w:val="24"/>
        </w:rPr>
      </w:pPr>
      <w:r w:rsidRPr="00BF4D1D">
        <w:rPr>
          <w:sz w:val="24"/>
          <w:szCs w:val="24"/>
        </w:rPr>
        <w:t>♦</w:t>
      </w:r>
      <w:r w:rsidRPr="00BF4D1D">
        <w:rPr>
          <w:sz w:val="24"/>
          <w:szCs w:val="24"/>
        </w:rPr>
        <w:tab/>
        <w:t>Ходить прямо, не шаркая ногами, сохраняя заданное направление.</w:t>
      </w:r>
    </w:p>
    <w:p w:rsidR="00BF4D1D" w:rsidRPr="00BF4D1D" w:rsidRDefault="00BF4D1D" w:rsidP="00BF4D1D">
      <w:pPr>
        <w:tabs>
          <w:tab w:val="left" w:pos="993"/>
        </w:tabs>
        <w:spacing w:after="0"/>
        <w:ind w:firstLine="709"/>
        <w:jc w:val="both"/>
        <w:rPr>
          <w:sz w:val="24"/>
          <w:szCs w:val="24"/>
        </w:rPr>
      </w:pPr>
      <w:r w:rsidRPr="00BF4D1D">
        <w:rPr>
          <w:sz w:val="24"/>
          <w:szCs w:val="24"/>
        </w:rPr>
        <w:t>♦</w:t>
      </w:r>
      <w:r w:rsidRPr="00BF4D1D">
        <w:rPr>
          <w:sz w:val="24"/>
          <w:szCs w:val="24"/>
        </w:rPr>
        <w:tab/>
        <w:t>Бегать, сохраняя равновесие, изменяя</w:t>
      </w:r>
      <w:r>
        <w:rPr>
          <w:sz w:val="24"/>
          <w:szCs w:val="24"/>
        </w:rPr>
        <w:t xml:space="preserve"> направление, темп бега в со</w:t>
      </w:r>
      <w:r w:rsidRPr="00BF4D1D">
        <w:rPr>
          <w:sz w:val="24"/>
          <w:szCs w:val="24"/>
        </w:rPr>
        <w:t>ответствии с указаниями воспитателя.</w:t>
      </w:r>
    </w:p>
    <w:p w:rsidR="00BF4D1D" w:rsidRPr="00BF4D1D" w:rsidRDefault="00BF4D1D" w:rsidP="00BF4D1D">
      <w:pPr>
        <w:tabs>
          <w:tab w:val="left" w:pos="993"/>
        </w:tabs>
        <w:spacing w:after="0"/>
        <w:ind w:firstLine="709"/>
        <w:jc w:val="both"/>
        <w:rPr>
          <w:sz w:val="24"/>
          <w:szCs w:val="24"/>
        </w:rPr>
      </w:pPr>
      <w:r w:rsidRPr="00BF4D1D">
        <w:rPr>
          <w:sz w:val="24"/>
          <w:szCs w:val="24"/>
        </w:rPr>
        <w:t>♦</w:t>
      </w:r>
      <w:r w:rsidRPr="00BF4D1D">
        <w:rPr>
          <w:sz w:val="24"/>
          <w:szCs w:val="24"/>
        </w:rPr>
        <w:tab/>
        <w:t>Сохранять равновесие при ходьб</w:t>
      </w:r>
      <w:r>
        <w:rPr>
          <w:sz w:val="24"/>
          <w:szCs w:val="24"/>
        </w:rPr>
        <w:t>е и беге по ограниченной плоско</w:t>
      </w:r>
      <w:r w:rsidRPr="00BF4D1D">
        <w:rPr>
          <w:sz w:val="24"/>
          <w:szCs w:val="24"/>
        </w:rPr>
        <w:t>сти, при перешагивании через предметы.</w:t>
      </w:r>
    </w:p>
    <w:p w:rsidR="00BF4D1D" w:rsidRPr="00BF4D1D" w:rsidRDefault="00BF4D1D" w:rsidP="00BF4D1D">
      <w:pPr>
        <w:tabs>
          <w:tab w:val="left" w:pos="993"/>
        </w:tabs>
        <w:spacing w:after="0"/>
        <w:ind w:firstLine="709"/>
        <w:jc w:val="both"/>
        <w:rPr>
          <w:sz w:val="24"/>
          <w:szCs w:val="24"/>
        </w:rPr>
      </w:pPr>
      <w:r w:rsidRPr="00BF4D1D">
        <w:rPr>
          <w:sz w:val="24"/>
          <w:szCs w:val="24"/>
        </w:rPr>
        <w:t>♦</w:t>
      </w:r>
      <w:r w:rsidRPr="00BF4D1D">
        <w:rPr>
          <w:sz w:val="24"/>
          <w:szCs w:val="24"/>
        </w:rPr>
        <w:tab/>
        <w:t>Ползать на четвереньках, лазать</w:t>
      </w:r>
      <w:r>
        <w:rPr>
          <w:sz w:val="24"/>
          <w:szCs w:val="24"/>
        </w:rPr>
        <w:t xml:space="preserve"> по лесенке-стремянке, гимнасти</w:t>
      </w:r>
      <w:r w:rsidRPr="00BF4D1D">
        <w:rPr>
          <w:sz w:val="24"/>
          <w:szCs w:val="24"/>
        </w:rPr>
        <w:t>ческой стенке произвольным способом.</w:t>
      </w:r>
    </w:p>
    <w:p w:rsidR="00BF4D1D" w:rsidRPr="00BF4D1D" w:rsidRDefault="00BF4D1D" w:rsidP="00BF4D1D">
      <w:pPr>
        <w:tabs>
          <w:tab w:val="left" w:pos="993"/>
        </w:tabs>
        <w:spacing w:after="0"/>
        <w:ind w:firstLine="709"/>
        <w:jc w:val="both"/>
        <w:rPr>
          <w:sz w:val="24"/>
          <w:szCs w:val="24"/>
        </w:rPr>
      </w:pPr>
      <w:r w:rsidRPr="00BF4D1D">
        <w:rPr>
          <w:sz w:val="24"/>
          <w:szCs w:val="24"/>
        </w:rPr>
        <w:lastRenderedPageBreak/>
        <w:t>♦</w:t>
      </w:r>
      <w:r w:rsidRPr="00BF4D1D">
        <w:rPr>
          <w:sz w:val="24"/>
          <w:szCs w:val="24"/>
        </w:rPr>
        <w:tab/>
        <w:t>Энергично отталкиваться в прыжках на двух ногах, прыгать в длину с места на 40 см и более.</w:t>
      </w:r>
    </w:p>
    <w:p w:rsidR="00BF4D1D" w:rsidRPr="00BF4D1D" w:rsidRDefault="00BF4D1D" w:rsidP="00BF4D1D">
      <w:pPr>
        <w:tabs>
          <w:tab w:val="left" w:pos="993"/>
        </w:tabs>
        <w:spacing w:after="0"/>
        <w:ind w:firstLine="709"/>
        <w:jc w:val="both"/>
        <w:rPr>
          <w:sz w:val="24"/>
          <w:szCs w:val="24"/>
        </w:rPr>
      </w:pPr>
      <w:r w:rsidRPr="00BF4D1D">
        <w:rPr>
          <w:sz w:val="24"/>
          <w:szCs w:val="24"/>
        </w:rPr>
        <w:t>♦</w:t>
      </w:r>
      <w:r w:rsidRPr="00BF4D1D">
        <w:rPr>
          <w:sz w:val="24"/>
          <w:szCs w:val="24"/>
        </w:rPr>
        <w:tab/>
        <w:t>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w:t>
      </w:r>
      <w:r>
        <w:rPr>
          <w:sz w:val="24"/>
          <w:szCs w:val="24"/>
        </w:rPr>
        <w:t>ть; метать предметы правой и ле</w:t>
      </w:r>
      <w:r w:rsidRPr="00BF4D1D">
        <w:rPr>
          <w:sz w:val="24"/>
          <w:szCs w:val="24"/>
        </w:rPr>
        <w:t>вой рукой на расстояние 3 м и более.</w:t>
      </w:r>
    </w:p>
    <w:p w:rsidR="00BF4D1D" w:rsidRDefault="00BF4D1D" w:rsidP="00BF4D1D">
      <w:pPr>
        <w:tabs>
          <w:tab w:val="left" w:pos="993"/>
        </w:tabs>
        <w:spacing w:after="0"/>
        <w:ind w:firstLine="709"/>
        <w:jc w:val="both"/>
        <w:rPr>
          <w:sz w:val="24"/>
          <w:szCs w:val="24"/>
        </w:rPr>
      </w:pPr>
      <w:r w:rsidRPr="00BF4D1D">
        <w:rPr>
          <w:sz w:val="24"/>
          <w:szCs w:val="24"/>
        </w:rPr>
        <w:t>♦</w:t>
      </w:r>
      <w:r w:rsidRPr="00BF4D1D">
        <w:rPr>
          <w:sz w:val="24"/>
          <w:szCs w:val="24"/>
        </w:rPr>
        <w:tab/>
        <w:t>Пользоваться физкультурным оборудованием в свободное время</w:t>
      </w:r>
    </w:p>
    <w:p w:rsidR="00527D6B" w:rsidRDefault="00527D6B">
      <w:pPr>
        <w:spacing w:after="160" w:line="259" w:lineRule="auto"/>
        <w:rPr>
          <w:sz w:val="24"/>
          <w:szCs w:val="24"/>
        </w:rPr>
      </w:pPr>
      <w:r>
        <w:rPr>
          <w:sz w:val="24"/>
          <w:szCs w:val="24"/>
        </w:rPr>
        <w:br w:type="page"/>
      </w:r>
    </w:p>
    <w:p w:rsidR="00527D6B" w:rsidRDefault="00527D6B" w:rsidP="00527D6B">
      <w:pPr>
        <w:tabs>
          <w:tab w:val="left" w:pos="993"/>
        </w:tabs>
        <w:spacing w:after="0"/>
        <w:jc w:val="center"/>
        <w:rPr>
          <w:b/>
          <w:szCs w:val="24"/>
        </w:rPr>
        <w:sectPr w:rsidR="00527D6B">
          <w:footerReference w:type="default" r:id="rId8"/>
          <w:pgSz w:w="11906" w:h="16838"/>
          <w:pgMar w:top="1134" w:right="850" w:bottom="1134" w:left="1701" w:header="708" w:footer="708" w:gutter="0"/>
          <w:cols w:space="708"/>
          <w:docGrid w:linePitch="360"/>
        </w:sectPr>
      </w:pPr>
    </w:p>
    <w:p w:rsidR="00527D6B" w:rsidRPr="00527D6B" w:rsidRDefault="00527D6B" w:rsidP="00527D6B">
      <w:pPr>
        <w:tabs>
          <w:tab w:val="left" w:pos="993"/>
        </w:tabs>
        <w:spacing w:after="0"/>
        <w:jc w:val="center"/>
        <w:rPr>
          <w:b/>
          <w:szCs w:val="24"/>
        </w:rPr>
      </w:pPr>
      <w:r w:rsidRPr="00527D6B">
        <w:rPr>
          <w:b/>
          <w:szCs w:val="24"/>
        </w:rPr>
        <w:lastRenderedPageBreak/>
        <w:t>1.4 Значимые характеристики детей группы</w:t>
      </w:r>
    </w:p>
    <w:tbl>
      <w:tblPr>
        <w:tblStyle w:val="12"/>
        <w:tblpPr w:leftFromText="180" w:rightFromText="180" w:vertAnchor="text" w:tblpX="-176" w:tblpY="13"/>
        <w:tblW w:w="15367" w:type="dxa"/>
        <w:tblLayout w:type="fixed"/>
        <w:tblLook w:val="04A0" w:firstRow="1" w:lastRow="0" w:firstColumn="1" w:lastColumn="0" w:noHBand="0" w:noVBand="1"/>
      </w:tblPr>
      <w:tblGrid>
        <w:gridCol w:w="549"/>
        <w:gridCol w:w="2469"/>
        <w:gridCol w:w="686"/>
        <w:gridCol w:w="686"/>
        <w:gridCol w:w="686"/>
        <w:gridCol w:w="685"/>
        <w:gridCol w:w="686"/>
        <w:gridCol w:w="686"/>
        <w:gridCol w:w="686"/>
        <w:gridCol w:w="685"/>
        <w:gridCol w:w="686"/>
        <w:gridCol w:w="686"/>
        <w:gridCol w:w="686"/>
        <w:gridCol w:w="685"/>
        <w:gridCol w:w="686"/>
        <w:gridCol w:w="686"/>
        <w:gridCol w:w="686"/>
        <w:gridCol w:w="685"/>
        <w:gridCol w:w="686"/>
        <w:gridCol w:w="691"/>
      </w:tblGrid>
      <w:tr w:rsidR="00B01825" w:rsidRPr="00B01825" w:rsidTr="00B01825">
        <w:trPr>
          <w:trHeight w:val="480"/>
        </w:trPr>
        <w:tc>
          <w:tcPr>
            <w:tcW w:w="549" w:type="dxa"/>
            <w:vMerge w:val="restart"/>
            <w:vAlign w:val="center"/>
          </w:tcPr>
          <w:p w:rsidR="00B01825" w:rsidRPr="00B01825" w:rsidRDefault="00B01825" w:rsidP="00B01825">
            <w:pPr>
              <w:spacing w:after="0" w:line="240" w:lineRule="auto"/>
              <w:jc w:val="center"/>
              <w:rPr>
                <w:rFonts w:eastAsia="Calibri"/>
                <w:b/>
                <w:sz w:val="24"/>
                <w:szCs w:val="24"/>
              </w:rPr>
            </w:pPr>
          </w:p>
          <w:p w:rsidR="00B01825" w:rsidRPr="00B01825" w:rsidRDefault="00B01825" w:rsidP="00B01825">
            <w:pPr>
              <w:spacing w:after="0" w:line="240" w:lineRule="auto"/>
              <w:jc w:val="center"/>
              <w:rPr>
                <w:rFonts w:eastAsia="Calibri"/>
                <w:b/>
                <w:sz w:val="24"/>
                <w:szCs w:val="24"/>
              </w:rPr>
            </w:pPr>
          </w:p>
          <w:p w:rsidR="00B01825" w:rsidRPr="00B01825" w:rsidRDefault="00B01825" w:rsidP="00B01825">
            <w:pPr>
              <w:spacing w:after="0" w:line="240" w:lineRule="auto"/>
              <w:jc w:val="center"/>
              <w:rPr>
                <w:rFonts w:eastAsia="Calibri"/>
                <w:b/>
                <w:sz w:val="24"/>
                <w:szCs w:val="24"/>
              </w:rPr>
            </w:pPr>
            <w:r w:rsidRPr="00B01825">
              <w:rPr>
                <w:rFonts w:eastAsia="Calibri"/>
                <w:b/>
                <w:sz w:val="24"/>
                <w:szCs w:val="24"/>
              </w:rPr>
              <w:t>№</w:t>
            </w:r>
          </w:p>
        </w:tc>
        <w:tc>
          <w:tcPr>
            <w:tcW w:w="2469" w:type="dxa"/>
            <w:vMerge w:val="restart"/>
            <w:vAlign w:val="center"/>
          </w:tcPr>
          <w:p w:rsidR="00B01825" w:rsidRPr="00B01825" w:rsidRDefault="00B01825" w:rsidP="00B01825">
            <w:pPr>
              <w:spacing w:after="0" w:line="240" w:lineRule="auto"/>
              <w:jc w:val="center"/>
              <w:rPr>
                <w:rFonts w:eastAsia="Calibri"/>
                <w:b/>
                <w:sz w:val="20"/>
                <w:szCs w:val="20"/>
              </w:rPr>
            </w:pPr>
          </w:p>
          <w:p w:rsidR="00B01825" w:rsidRPr="00B01825" w:rsidRDefault="00B01825" w:rsidP="00B01825">
            <w:pPr>
              <w:spacing w:after="0" w:line="240" w:lineRule="auto"/>
              <w:jc w:val="center"/>
              <w:rPr>
                <w:rFonts w:eastAsia="Calibri"/>
                <w:b/>
                <w:sz w:val="20"/>
                <w:szCs w:val="20"/>
              </w:rPr>
            </w:pPr>
          </w:p>
          <w:p w:rsidR="00B01825" w:rsidRPr="00B01825" w:rsidRDefault="00B01825" w:rsidP="00B01825">
            <w:pPr>
              <w:spacing w:after="0" w:line="240" w:lineRule="auto"/>
              <w:jc w:val="center"/>
              <w:rPr>
                <w:rFonts w:eastAsia="Calibri"/>
                <w:b/>
                <w:sz w:val="20"/>
                <w:szCs w:val="20"/>
              </w:rPr>
            </w:pPr>
            <w:r w:rsidRPr="00B01825">
              <w:rPr>
                <w:rFonts w:eastAsia="Calibri"/>
                <w:b/>
                <w:sz w:val="20"/>
                <w:szCs w:val="20"/>
              </w:rPr>
              <w:t>Ф.И. ребёнка</w:t>
            </w:r>
          </w:p>
        </w:tc>
        <w:tc>
          <w:tcPr>
            <w:tcW w:w="2743" w:type="dxa"/>
            <w:gridSpan w:val="4"/>
            <w:shd w:val="clear" w:color="auto" w:fill="D9D9D9"/>
            <w:vAlign w:val="center"/>
          </w:tcPr>
          <w:p w:rsidR="00B01825" w:rsidRPr="00B01825" w:rsidRDefault="00B01825" w:rsidP="00B01825">
            <w:pPr>
              <w:tabs>
                <w:tab w:val="left" w:pos="735"/>
              </w:tabs>
              <w:spacing w:after="0" w:line="240" w:lineRule="auto"/>
              <w:jc w:val="center"/>
              <w:rPr>
                <w:rFonts w:eastAsia="Calibri"/>
                <w:b/>
                <w:sz w:val="20"/>
                <w:szCs w:val="20"/>
              </w:rPr>
            </w:pPr>
            <w:r w:rsidRPr="00B01825">
              <w:rPr>
                <w:rFonts w:eastAsia="Calibri"/>
                <w:b/>
                <w:sz w:val="20"/>
                <w:szCs w:val="20"/>
              </w:rPr>
              <w:t>Познавательное развитие</w:t>
            </w:r>
          </w:p>
        </w:tc>
        <w:tc>
          <w:tcPr>
            <w:tcW w:w="2743" w:type="dxa"/>
            <w:gridSpan w:val="4"/>
            <w:shd w:val="clear" w:color="auto" w:fill="D9D9D9"/>
            <w:vAlign w:val="center"/>
          </w:tcPr>
          <w:p w:rsidR="00B01825" w:rsidRPr="00B01825" w:rsidRDefault="00B01825" w:rsidP="00B01825">
            <w:pPr>
              <w:spacing w:after="0" w:line="240" w:lineRule="auto"/>
              <w:jc w:val="center"/>
              <w:rPr>
                <w:rFonts w:eastAsia="Calibri"/>
                <w:b/>
                <w:sz w:val="20"/>
                <w:szCs w:val="20"/>
              </w:rPr>
            </w:pPr>
            <w:r w:rsidRPr="00B01825">
              <w:rPr>
                <w:rFonts w:eastAsia="Calibri"/>
                <w:b/>
                <w:sz w:val="20"/>
                <w:szCs w:val="20"/>
              </w:rPr>
              <w:t>Речевое развитие</w:t>
            </w:r>
          </w:p>
        </w:tc>
        <w:tc>
          <w:tcPr>
            <w:tcW w:w="2743" w:type="dxa"/>
            <w:gridSpan w:val="4"/>
            <w:shd w:val="clear" w:color="auto" w:fill="D9D9D9"/>
            <w:vAlign w:val="center"/>
          </w:tcPr>
          <w:p w:rsidR="00B01825" w:rsidRPr="00B01825" w:rsidRDefault="00B01825" w:rsidP="00B01825">
            <w:pPr>
              <w:spacing w:after="0" w:line="240" w:lineRule="auto"/>
              <w:jc w:val="center"/>
              <w:rPr>
                <w:rFonts w:eastAsia="Calibri"/>
                <w:b/>
                <w:sz w:val="20"/>
                <w:szCs w:val="20"/>
              </w:rPr>
            </w:pPr>
            <w:r w:rsidRPr="00B01825">
              <w:rPr>
                <w:rFonts w:eastAsia="Calibri"/>
                <w:b/>
                <w:sz w:val="20"/>
                <w:szCs w:val="20"/>
              </w:rPr>
              <w:t>Художественно – эстетическое развитие</w:t>
            </w:r>
          </w:p>
        </w:tc>
        <w:tc>
          <w:tcPr>
            <w:tcW w:w="2743" w:type="dxa"/>
            <w:gridSpan w:val="4"/>
            <w:shd w:val="clear" w:color="auto" w:fill="D9D9D9"/>
            <w:vAlign w:val="center"/>
          </w:tcPr>
          <w:p w:rsidR="00B01825" w:rsidRPr="00B01825" w:rsidRDefault="00B01825" w:rsidP="00B01825">
            <w:pPr>
              <w:spacing w:after="0" w:line="240" w:lineRule="auto"/>
              <w:jc w:val="center"/>
              <w:rPr>
                <w:rFonts w:eastAsia="Calibri"/>
                <w:b/>
                <w:sz w:val="20"/>
                <w:szCs w:val="20"/>
              </w:rPr>
            </w:pPr>
            <w:r w:rsidRPr="00B01825">
              <w:rPr>
                <w:rFonts w:eastAsia="Calibri"/>
                <w:b/>
                <w:sz w:val="20"/>
                <w:szCs w:val="20"/>
              </w:rPr>
              <w:t>Физическое развитие</w:t>
            </w:r>
          </w:p>
        </w:tc>
        <w:tc>
          <w:tcPr>
            <w:tcW w:w="1372" w:type="dxa"/>
            <w:gridSpan w:val="2"/>
            <w:vMerge w:val="restart"/>
            <w:shd w:val="clear" w:color="auto" w:fill="D9D9D9"/>
            <w:vAlign w:val="center"/>
          </w:tcPr>
          <w:p w:rsidR="00B01825" w:rsidRPr="00B01825" w:rsidRDefault="00B01825" w:rsidP="00B01825">
            <w:pPr>
              <w:spacing w:after="0" w:line="240" w:lineRule="auto"/>
              <w:jc w:val="center"/>
              <w:rPr>
                <w:rFonts w:eastAsia="Calibri"/>
                <w:b/>
                <w:sz w:val="20"/>
                <w:szCs w:val="20"/>
              </w:rPr>
            </w:pPr>
          </w:p>
          <w:p w:rsidR="00B01825" w:rsidRPr="00B01825" w:rsidRDefault="00B01825" w:rsidP="00B01825">
            <w:pPr>
              <w:spacing w:after="0" w:line="240" w:lineRule="auto"/>
              <w:jc w:val="center"/>
              <w:rPr>
                <w:rFonts w:eastAsia="Calibri"/>
                <w:b/>
                <w:sz w:val="20"/>
                <w:szCs w:val="20"/>
              </w:rPr>
            </w:pPr>
            <w:r w:rsidRPr="00B01825">
              <w:rPr>
                <w:rFonts w:eastAsia="Calibri"/>
                <w:b/>
                <w:sz w:val="20"/>
                <w:szCs w:val="20"/>
              </w:rPr>
              <w:t>Социально –коммуникативное развитие</w:t>
            </w:r>
          </w:p>
        </w:tc>
      </w:tr>
      <w:tr w:rsidR="00B01825" w:rsidRPr="00B01825" w:rsidTr="00B01825">
        <w:trPr>
          <w:trHeight w:val="794"/>
        </w:trPr>
        <w:tc>
          <w:tcPr>
            <w:tcW w:w="549" w:type="dxa"/>
            <w:vMerge/>
            <w:vAlign w:val="center"/>
          </w:tcPr>
          <w:p w:rsidR="00B01825" w:rsidRPr="00B01825" w:rsidRDefault="00B01825" w:rsidP="00B01825">
            <w:pPr>
              <w:spacing w:after="0" w:line="240" w:lineRule="auto"/>
              <w:jc w:val="center"/>
              <w:rPr>
                <w:rFonts w:eastAsia="Calibri"/>
                <w:b/>
                <w:sz w:val="24"/>
                <w:szCs w:val="24"/>
              </w:rPr>
            </w:pPr>
          </w:p>
        </w:tc>
        <w:tc>
          <w:tcPr>
            <w:tcW w:w="2469" w:type="dxa"/>
            <w:vMerge/>
            <w:vAlign w:val="center"/>
          </w:tcPr>
          <w:p w:rsidR="00B01825" w:rsidRPr="00B01825" w:rsidRDefault="00B01825" w:rsidP="00B01825">
            <w:pPr>
              <w:spacing w:after="0" w:line="240" w:lineRule="auto"/>
              <w:jc w:val="center"/>
              <w:rPr>
                <w:rFonts w:eastAsia="Calibri"/>
                <w:b/>
                <w:sz w:val="24"/>
                <w:szCs w:val="24"/>
              </w:rPr>
            </w:pPr>
          </w:p>
        </w:tc>
        <w:tc>
          <w:tcPr>
            <w:tcW w:w="1372" w:type="dxa"/>
            <w:gridSpan w:val="2"/>
            <w:vAlign w:val="center"/>
          </w:tcPr>
          <w:p w:rsidR="00B01825" w:rsidRPr="00B01825" w:rsidRDefault="00B01825" w:rsidP="00B01825">
            <w:pPr>
              <w:spacing w:after="0" w:line="240" w:lineRule="auto"/>
              <w:jc w:val="center"/>
              <w:rPr>
                <w:rFonts w:eastAsia="Calibri"/>
                <w:i/>
                <w:sz w:val="16"/>
                <w:szCs w:val="24"/>
              </w:rPr>
            </w:pPr>
            <w:r w:rsidRPr="00B01825">
              <w:rPr>
                <w:rFonts w:eastAsia="Calibri"/>
                <w:i/>
                <w:sz w:val="16"/>
                <w:szCs w:val="24"/>
              </w:rPr>
              <w:t>ФЭМП</w:t>
            </w:r>
          </w:p>
        </w:tc>
        <w:tc>
          <w:tcPr>
            <w:tcW w:w="1371" w:type="dxa"/>
            <w:gridSpan w:val="2"/>
            <w:vAlign w:val="center"/>
          </w:tcPr>
          <w:p w:rsidR="00B01825" w:rsidRPr="00B01825" w:rsidRDefault="00B01825" w:rsidP="00B01825">
            <w:pPr>
              <w:spacing w:after="0" w:line="240" w:lineRule="auto"/>
              <w:jc w:val="center"/>
              <w:rPr>
                <w:rFonts w:eastAsia="Calibri"/>
                <w:i/>
                <w:sz w:val="16"/>
                <w:szCs w:val="24"/>
              </w:rPr>
            </w:pPr>
            <w:r w:rsidRPr="00B01825">
              <w:rPr>
                <w:rFonts w:eastAsia="Calibri"/>
                <w:i/>
                <w:sz w:val="16"/>
                <w:szCs w:val="24"/>
              </w:rPr>
              <w:t>Ознакомление с окружающей природой</w:t>
            </w:r>
          </w:p>
        </w:tc>
        <w:tc>
          <w:tcPr>
            <w:tcW w:w="1372" w:type="dxa"/>
            <w:gridSpan w:val="2"/>
            <w:vAlign w:val="center"/>
          </w:tcPr>
          <w:p w:rsidR="00B01825" w:rsidRPr="00B01825" w:rsidRDefault="00B01825" w:rsidP="00B01825">
            <w:pPr>
              <w:spacing w:after="0" w:line="240" w:lineRule="auto"/>
              <w:jc w:val="center"/>
              <w:rPr>
                <w:rFonts w:eastAsia="Calibri"/>
                <w:i/>
                <w:sz w:val="16"/>
                <w:szCs w:val="24"/>
              </w:rPr>
            </w:pPr>
            <w:r w:rsidRPr="00B01825">
              <w:rPr>
                <w:rFonts w:eastAsia="Calibri"/>
                <w:i/>
                <w:sz w:val="16"/>
                <w:szCs w:val="24"/>
              </w:rPr>
              <w:t>Развитие речи</w:t>
            </w:r>
          </w:p>
        </w:tc>
        <w:tc>
          <w:tcPr>
            <w:tcW w:w="1371" w:type="dxa"/>
            <w:gridSpan w:val="2"/>
            <w:vAlign w:val="center"/>
          </w:tcPr>
          <w:p w:rsidR="00B01825" w:rsidRPr="00B01825" w:rsidRDefault="00B01825" w:rsidP="00B01825">
            <w:pPr>
              <w:spacing w:after="0" w:line="240" w:lineRule="auto"/>
              <w:jc w:val="center"/>
              <w:rPr>
                <w:rFonts w:eastAsia="Calibri"/>
                <w:i/>
                <w:sz w:val="16"/>
                <w:szCs w:val="24"/>
              </w:rPr>
            </w:pPr>
            <w:r w:rsidRPr="00B01825">
              <w:rPr>
                <w:rFonts w:eastAsia="Calibri"/>
                <w:i/>
                <w:sz w:val="16"/>
                <w:szCs w:val="24"/>
              </w:rPr>
              <w:t>Приобщение к художественной литературе</w:t>
            </w:r>
          </w:p>
        </w:tc>
        <w:tc>
          <w:tcPr>
            <w:tcW w:w="1372" w:type="dxa"/>
            <w:gridSpan w:val="2"/>
            <w:vAlign w:val="center"/>
          </w:tcPr>
          <w:p w:rsidR="00B01825" w:rsidRPr="00B01825" w:rsidRDefault="00B01825" w:rsidP="00B01825">
            <w:pPr>
              <w:spacing w:after="0" w:line="240" w:lineRule="auto"/>
              <w:jc w:val="center"/>
              <w:rPr>
                <w:rFonts w:eastAsia="Calibri"/>
                <w:i/>
                <w:sz w:val="16"/>
                <w:szCs w:val="24"/>
              </w:rPr>
            </w:pPr>
            <w:proofErr w:type="spellStart"/>
            <w:r w:rsidRPr="00B01825">
              <w:rPr>
                <w:rFonts w:eastAsia="Calibri"/>
                <w:i/>
                <w:sz w:val="14"/>
                <w:szCs w:val="24"/>
              </w:rPr>
              <w:t>Изодеятельность</w:t>
            </w:r>
            <w:proofErr w:type="spellEnd"/>
          </w:p>
        </w:tc>
        <w:tc>
          <w:tcPr>
            <w:tcW w:w="1371" w:type="dxa"/>
            <w:gridSpan w:val="2"/>
            <w:vAlign w:val="center"/>
          </w:tcPr>
          <w:p w:rsidR="00B01825" w:rsidRPr="00B01825" w:rsidRDefault="00B01825" w:rsidP="00B01825">
            <w:pPr>
              <w:spacing w:after="0" w:line="240" w:lineRule="auto"/>
              <w:jc w:val="center"/>
              <w:rPr>
                <w:rFonts w:eastAsia="Calibri"/>
                <w:i/>
                <w:sz w:val="16"/>
                <w:szCs w:val="24"/>
              </w:rPr>
            </w:pPr>
            <w:r w:rsidRPr="00B01825">
              <w:rPr>
                <w:rFonts w:eastAsia="Calibri"/>
                <w:i/>
                <w:sz w:val="16"/>
                <w:szCs w:val="24"/>
              </w:rPr>
              <w:t>Музыкальная деятельность</w:t>
            </w:r>
          </w:p>
        </w:tc>
        <w:tc>
          <w:tcPr>
            <w:tcW w:w="1372" w:type="dxa"/>
            <w:gridSpan w:val="2"/>
            <w:vAlign w:val="center"/>
          </w:tcPr>
          <w:p w:rsidR="00B01825" w:rsidRPr="00B01825" w:rsidRDefault="00B01825" w:rsidP="00B01825">
            <w:pPr>
              <w:spacing w:after="0" w:line="240" w:lineRule="auto"/>
              <w:jc w:val="center"/>
              <w:rPr>
                <w:rFonts w:eastAsia="Calibri"/>
                <w:i/>
                <w:sz w:val="16"/>
                <w:szCs w:val="24"/>
              </w:rPr>
            </w:pPr>
            <w:r w:rsidRPr="00B01825">
              <w:rPr>
                <w:rFonts w:eastAsia="Calibri"/>
                <w:i/>
                <w:sz w:val="16"/>
                <w:szCs w:val="24"/>
              </w:rPr>
              <w:t>Физическая культура</w:t>
            </w:r>
          </w:p>
        </w:tc>
        <w:tc>
          <w:tcPr>
            <w:tcW w:w="1371" w:type="dxa"/>
            <w:gridSpan w:val="2"/>
            <w:vAlign w:val="center"/>
          </w:tcPr>
          <w:p w:rsidR="00B01825" w:rsidRPr="00B01825" w:rsidRDefault="00B01825" w:rsidP="00B01825">
            <w:pPr>
              <w:spacing w:after="0" w:line="240" w:lineRule="auto"/>
              <w:jc w:val="center"/>
              <w:rPr>
                <w:rFonts w:eastAsia="Calibri"/>
                <w:i/>
                <w:sz w:val="16"/>
                <w:szCs w:val="24"/>
              </w:rPr>
            </w:pPr>
            <w:r w:rsidRPr="00B01825">
              <w:rPr>
                <w:rFonts w:eastAsia="Calibri"/>
                <w:i/>
                <w:sz w:val="16"/>
                <w:szCs w:val="24"/>
              </w:rPr>
              <w:t>Преставление о ЗОЖ</w:t>
            </w:r>
          </w:p>
        </w:tc>
        <w:tc>
          <w:tcPr>
            <w:tcW w:w="1372" w:type="dxa"/>
            <w:gridSpan w:val="2"/>
            <w:vMerge/>
            <w:vAlign w:val="center"/>
          </w:tcPr>
          <w:p w:rsidR="00B01825" w:rsidRPr="00B01825" w:rsidRDefault="00B01825" w:rsidP="00B01825">
            <w:pPr>
              <w:spacing w:after="0" w:line="240" w:lineRule="auto"/>
              <w:jc w:val="center"/>
              <w:rPr>
                <w:rFonts w:eastAsia="Calibri"/>
                <w:b/>
                <w:sz w:val="24"/>
                <w:szCs w:val="24"/>
              </w:rPr>
            </w:pPr>
          </w:p>
        </w:tc>
      </w:tr>
      <w:tr w:rsidR="00B01825" w:rsidRPr="00B01825" w:rsidTr="00B01825">
        <w:trPr>
          <w:trHeight w:val="345"/>
        </w:trPr>
        <w:tc>
          <w:tcPr>
            <w:tcW w:w="549" w:type="dxa"/>
            <w:vMerge/>
            <w:vAlign w:val="center"/>
          </w:tcPr>
          <w:p w:rsidR="00B01825" w:rsidRPr="00B01825" w:rsidRDefault="00B01825" w:rsidP="00B01825">
            <w:pPr>
              <w:spacing w:after="0" w:line="240" w:lineRule="auto"/>
              <w:jc w:val="center"/>
              <w:rPr>
                <w:rFonts w:eastAsia="Calibri"/>
                <w:b/>
                <w:sz w:val="24"/>
                <w:szCs w:val="24"/>
              </w:rPr>
            </w:pPr>
          </w:p>
        </w:tc>
        <w:tc>
          <w:tcPr>
            <w:tcW w:w="2469" w:type="dxa"/>
            <w:vMerge/>
            <w:vAlign w:val="center"/>
          </w:tcPr>
          <w:p w:rsidR="00B01825" w:rsidRPr="00B01825" w:rsidRDefault="00B01825" w:rsidP="00B01825">
            <w:pPr>
              <w:spacing w:after="0" w:line="240" w:lineRule="auto"/>
              <w:jc w:val="center"/>
              <w:rPr>
                <w:rFonts w:eastAsia="Calibri"/>
                <w:b/>
                <w:sz w:val="24"/>
                <w:szCs w:val="24"/>
              </w:rPr>
            </w:pPr>
          </w:p>
        </w:tc>
        <w:tc>
          <w:tcPr>
            <w:tcW w:w="686" w:type="dxa"/>
            <w:vAlign w:val="center"/>
          </w:tcPr>
          <w:p w:rsidR="00B01825" w:rsidRPr="00B01825" w:rsidRDefault="00B01825" w:rsidP="00B01825">
            <w:pPr>
              <w:spacing w:after="0" w:line="240" w:lineRule="auto"/>
              <w:jc w:val="center"/>
              <w:rPr>
                <w:rFonts w:eastAsia="Calibri"/>
                <w:sz w:val="14"/>
                <w:szCs w:val="16"/>
              </w:rPr>
            </w:pPr>
            <w:r w:rsidRPr="00B01825">
              <w:rPr>
                <w:rFonts w:eastAsia="Calibri"/>
                <w:sz w:val="14"/>
                <w:szCs w:val="16"/>
              </w:rPr>
              <w:t>Начало</w:t>
            </w:r>
          </w:p>
          <w:p w:rsidR="00B01825" w:rsidRPr="00B01825" w:rsidRDefault="00B01825" w:rsidP="00B01825">
            <w:pPr>
              <w:spacing w:after="0" w:line="240" w:lineRule="auto"/>
              <w:jc w:val="center"/>
              <w:rPr>
                <w:rFonts w:eastAsia="Calibri"/>
                <w:sz w:val="16"/>
                <w:szCs w:val="16"/>
              </w:rPr>
            </w:pPr>
            <w:r w:rsidRPr="00B01825">
              <w:rPr>
                <w:rFonts w:eastAsia="Calibri"/>
                <w:sz w:val="14"/>
                <w:szCs w:val="16"/>
              </w:rPr>
              <w:t>года</w:t>
            </w:r>
          </w:p>
        </w:tc>
        <w:tc>
          <w:tcPr>
            <w:tcW w:w="686" w:type="dxa"/>
            <w:shd w:val="clear" w:color="auto" w:fill="D9D9D9"/>
            <w:vAlign w:val="center"/>
          </w:tcPr>
          <w:p w:rsidR="00B01825" w:rsidRPr="00B01825" w:rsidRDefault="00B01825" w:rsidP="00B01825">
            <w:pPr>
              <w:spacing w:after="0" w:line="240" w:lineRule="auto"/>
              <w:jc w:val="center"/>
              <w:rPr>
                <w:rFonts w:eastAsia="Calibri"/>
                <w:sz w:val="14"/>
                <w:szCs w:val="16"/>
              </w:rPr>
            </w:pPr>
            <w:r w:rsidRPr="00B01825">
              <w:rPr>
                <w:rFonts w:eastAsia="Calibri"/>
                <w:sz w:val="14"/>
                <w:szCs w:val="16"/>
              </w:rPr>
              <w:t>Конец года</w:t>
            </w:r>
          </w:p>
        </w:tc>
        <w:tc>
          <w:tcPr>
            <w:tcW w:w="686" w:type="dxa"/>
            <w:vAlign w:val="center"/>
          </w:tcPr>
          <w:p w:rsidR="00B01825" w:rsidRPr="00B01825" w:rsidRDefault="00B01825" w:rsidP="00B01825">
            <w:pPr>
              <w:spacing w:after="0" w:line="240" w:lineRule="auto"/>
              <w:jc w:val="center"/>
              <w:rPr>
                <w:rFonts w:eastAsia="Calibri"/>
                <w:sz w:val="14"/>
                <w:szCs w:val="16"/>
              </w:rPr>
            </w:pPr>
            <w:r w:rsidRPr="00B01825">
              <w:rPr>
                <w:rFonts w:eastAsia="Calibri"/>
                <w:sz w:val="14"/>
                <w:szCs w:val="16"/>
              </w:rPr>
              <w:t>Начало</w:t>
            </w:r>
          </w:p>
          <w:p w:rsidR="00B01825" w:rsidRPr="00B01825" w:rsidRDefault="00B01825" w:rsidP="00B01825">
            <w:pPr>
              <w:spacing w:after="0" w:line="240" w:lineRule="auto"/>
              <w:jc w:val="center"/>
              <w:rPr>
                <w:rFonts w:eastAsia="Calibri"/>
                <w:sz w:val="16"/>
                <w:szCs w:val="16"/>
              </w:rPr>
            </w:pPr>
            <w:r w:rsidRPr="00B01825">
              <w:rPr>
                <w:rFonts w:eastAsia="Calibri"/>
                <w:sz w:val="14"/>
                <w:szCs w:val="16"/>
              </w:rPr>
              <w:t>года</w:t>
            </w:r>
          </w:p>
        </w:tc>
        <w:tc>
          <w:tcPr>
            <w:tcW w:w="685" w:type="dxa"/>
            <w:shd w:val="clear" w:color="auto" w:fill="D9D9D9"/>
            <w:vAlign w:val="center"/>
          </w:tcPr>
          <w:p w:rsidR="00B01825" w:rsidRPr="00B01825" w:rsidRDefault="00B01825" w:rsidP="00B01825">
            <w:pPr>
              <w:spacing w:after="0" w:line="240" w:lineRule="auto"/>
              <w:jc w:val="center"/>
              <w:rPr>
                <w:rFonts w:eastAsia="Calibri"/>
                <w:sz w:val="14"/>
                <w:szCs w:val="16"/>
              </w:rPr>
            </w:pPr>
            <w:r w:rsidRPr="00B01825">
              <w:rPr>
                <w:rFonts w:eastAsia="Calibri"/>
                <w:sz w:val="14"/>
                <w:szCs w:val="16"/>
              </w:rPr>
              <w:t>Конец года</w:t>
            </w:r>
          </w:p>
        </w:tc>
        <w:tc>
          <w:tcPr>
            <w:tcW w:w="686" w:type="dxa"/>
            <w:vAlign w:val="center"/>
          </w:tcPr>
          <w:p w:rsidR="00B01825" w:rsidRPr="00B01825" w:rsidRDefault="00B01825" w:rsidP="00B01825">
            <w:pPr>
              <w:spacing w:after="0" w:line="240" w:lineRule="auto"/>
              <w:jc w:val="center"/>
              <w:rPr>
                <w:rFonts w:eastAsia="Calibri"/>
                <w:sz w:val="14"/>
                <w:szCs w:val="16"/>
              </w:rPr>
            </w:pPr>
            <w:r w:rsidRPr="00B01825">
              <w:rPr>
                <w:rFonts w:eastAsia="Calibri"/>
                <w:sz w:val="14"/>
                <w:szCs w:val="16"/>
              </w:rPr>
              <w:t>Начало</w:t>
            </w:r>
          </w:p>
          <w:p w:rsidR="00B01825" w:rsidRPr="00B01825" w:rsidRDefault="00B01825" w:rsidP="00B01825">
            <w:pPr>
              <w:spacing w:after="0" w:line="240" w:lineRule="auto"/>
              <w:jc w:val="center"/>
              <w:rPr>
                <w:rFonts w:eastAsia="Calibri"/>
                <w:sz w:val="16"/>
                <w:szCs w:val="16"/>
              </w:rPr>
            </w:pPr>
            <w:r w:rsidRPr="00B01825">
              <w:rPr>
                <w:rFonts w:eastAsia="Calibri"/>
                <w:sz w:val="14"/>
                <w:szCs w:val="16"/>
              </w:rPr>
              <w:t>года</w:t>
            </w:r>
          </w:p>
        </w:tc>
        <w:tc>
          <w:tcPr>
            <w:tcW w:w="686" w:type="dxa"/>
            <w:shd w:val="clear" w:color="auto" w:fill="D9D9D9"/>
            <w:vAlign w:val="center"/>
          </w:tcPr>
          <w:p w:rsidR="00B01825" w:rsidRPr="00B01825" w:rsidRDefault="00B01825" w:rsidP="00B01825">
            <w:pPr>
              <w:spacing w:after="0" w:line="240" w:lineRule="auto"/>
              <w:jc w:val="center"/>
              <w:rPr>
                <w:rFonts w:eastAsia="Calibri"/>
                <w:sz w:val="14"/>
                <w:szCs w:val="16"/>
              </w:rPr>
            </w:pPr>
            <w:r w:rsidRPr="00B01825">
              <w:rPr>
                <w:rFonts w:eastAsia="Calibri"/>
                <w:sz w:val="14"/>
                <w:szCs w:val="16"/>
              </w:rPr>
              <w:t>Конец года</w:t>
            </w:r>
          </w:p>
        </w:tc>
        <w:tc>
          <w:tcPr>
            <w:tcW w:w="686" w:type="dxa"/>
            <w:vAlign w:val="center"/>
          </w:tcPr>
          <w:p w:rsidR="00B01825" w:rsidRPr="00B01825" w:rsidRDefault="00B01825" w:rsidP="00B01825">
            <w:pPr>
              <w:spacing w:after="0" w:line="240" w:lineRule="auto"/>
              <w:jc w:val="center"/>
              <w:rPr>
                <w:rFonts w:eastAsia="Calibri"/>
                <w:sz w:val="14"/>
                <w:szCs w:val="16"/>
              </w:rPr>
            </w:pPr>
            <w:r w:rsidRPr="00B01825">
              <w:rPr>
                <w:rFonts w:eastAsia="Calibri"/>
                <w:sz w:val="14"/>
                <w:szCs w:val="16"/>
              </w:rPr>
              <w:t>Начало</w:t>
            </w:r>
          </w:p>
          <w:p w:rsidR="00B01825" w:rsidRPr="00B01825" w:rsidRDefault="00B01825" w:rsidP="00B01825">
            <w:pPr>
              <w:spacing w:after="0" w:line="240" w:lineRule="auto"/>
              <w:jc w:val="center"/>
              <w:rPr>
                <w:rFonts w:eastAsia="Calibri"/>
                <w:sz w:val="16"/>
                <w:szCs w:val="16"/>
              </w:rPr>
            </w:pPr>
            <w:r w:rsidRPr="00B01825">
              <w:rPr>
                <w:rFonts w:eastAsia="Calibri"/>
                <w:sz w:val="14"/>
                <w:szCs w:val="16"/>
              </w:rPr>
              <w:t>года</w:t>
            </w:r>
          </w:p>
        </w:tc>
        <w:tc>
          <w:tcPr>
            <w:tcW w:w="685" w:type="dxa"/>
            <w:shd w:val="clear" w:color="auto" w:fill="D9D9D9"/>
            <w:vAlign w:val="center"/>
          </w:tcPr>
          <w:p w:rsidR="00B01825" w:rsidRPr="00B01825" w:rsidRDefault="00B01825" w:rsidP="00B01825">
            <w:pPr>
              <w:spacing w:after="0" w:line="240" w:lineRule="auto"/>
              <w:jc w:val="center"/>
              <w:rPr>
                <w:rFonts w:eastAsia="Calibri"/>
                <w:sz w:val="14"/>
                <w:szCs w:val="16"/>
              </w:rPr>
            </w:pPr>
            <w:r w:rsidRPr="00B01825">
              <w:rPr>
                <w:rFonts w:eastAsia="Calibri"/>
                <w:sz w:val="14"/>
                <w:szCs w:val="16"/>
              </w:rPr>
              <w:t>Конец года</w:t>
            </w:r>
          </w:p>
        </w:tc>
        <w:tc>
          <w:tcPr>
            <w:tcW w:w="686" w:type="dxa"/>
            <w:vAlign w:val="center"/>
          </w:tcPr>
          <w:p w:rsidR="00B01825" w:rsidRPr="00B01825" w:rsidRDefault="00B01825" w:rsidP="00B01825">
            <w:pPr>
              <w:spacing w:after="0" w:line="240" w:lineRule="auto"/>
              <w:jc w:val="center"/>
              <w:rPr>
                <w:rFonts w:eastAsia="Calibri"/>
                <w:sz w:val="14"/>
                <w:szCs w:val="16"/>
              </w:rPr>
            </w:pPr>
            <w:r w:rsidRPr="00B01825">
              <w:rPr>
                <w:rFonts w:eastAsia="Calibri"/>
                <w:sz w:val="14"/>
                <w:szCs w:val="16"/>
              </w:rPr>
              <w:t>Начало</w:t>
            </w:r>
          </w:p>
          <w:p w:rsidR="00B01825" w:rsidRPr="00B01825" w:rsidRDefault="00B01825" w:rsidP="00B01825">
            <w:pPr>
              <w:spacing w:after="0" w:line="240" w:lineRule="auto"/>
              <w:jc w:val="center"/>
              <w:rPr>
                <w:rFonts w:eastAsia="Calibri"/>
                <w:sz w:val="16"/>
                <w:szCs w:val="16"/>
              </w:rPr>
            </w:pPr>
            <w:r w:rsidRPr="00B01825">
              <w:rPr>
                <w:rFonts w:eastAsia="Calibri"/>
                <w:sz w:val="14"/>
                <w:szCs w:val="16"/>
              </w:rPr>
              <w:t>года</w:t>
            </w:r>
          </w:p>
        </w:tc>
        <w:tc>
          <w:tcPr>
            <w:tcW w:w="686" w:type="dxa"/>
            <w:shd w:val="clear" w:color="auto" w:fill="D9D9D9"/>
            <w:vAlign w:val="center"/>
          </w:tcPr>
          <w:p w:rsidR="00B01825" w:rsidRPr="00B01825" w:rsidRDefault="00B01825" w:rsidP="00B01825">
            <w:pPr>
              <w:spacing w:after="0" w:line="240" w:lineRule="auto"/>
              <w:jc w:val="center"/>
              <w:rPr>
                <w:rFonts w:eastAsia="Calibri"/>
                <w:sz w:val="14"/>
                <w:szCs w:val="16"/>
              </w:rPr>
            </w:pPr>
            <w:r w:rsidRPr="00B01825">
              <w:rPr>
                <w:rFonts w:eastAsia="Calibri"/>
                <w:sz w:val="14"/>
                <w:szCs w:val="16"/>
              </w:rPr>
              <w:t>Конец года</w:t>
            </w:r>
          </w:p>
        </w:tc>
        <w:tc>
          <w:tcPr>
            <w:tcW w:w="686" w:type="dxa"/>
            <w:vAlign w:val="center"/>
          </w:tcPr>
          <w:p w:rsidR="00B01825" w:rsidRPr="00B01825" w:rsidRDefault="00B01825" w:rsidP="00B01825">
            <w:pPr>
              <w:spacing w:after="0" w:line="240" w:lineRule="auto"/>
              <w:jc w:val="center"/>
              <w:rPr>
                <w:rFonts w:eastAsia="Calibri"/>
                <w:sz w:val="14"/>
                <w:szCs w:val="16"/>
              </w:rPr>
            </w:pPr>
            <w:r w:rsidRPr="00B01825">
              <w:rPr>
                <w:rFonts w:eastAsia="Calibri"/>
                <w:sz w:val="14"/>
                <w:szCs w:val="16"/>
              </w:rPr>
              <w:t>Начало</w:t>
            </w:r>
          </w:p>
          <w:p w:rsidR="00B01825" w:rsidRPr="00B01825" w:rsidRDefault="00B01825" w:rsidP="00B01825">
            <w:pPr>
              <w:spacing w:after="0" w:line="240" w:lineRule="auto"/>
              <w:jc w:val="center"/>
              <w:rPr>
                <w:rFonts w:eastAsia="Calibri"/>
                <w:sz w:val="16"/>
                <w:szCs w:val="16"/>
              </w:rPr>
            </w:pPr>
            <w:r w:rsidRPr="00B01825">
              <w:rPr>
                <w:rFonts w:eastAsia="Calibri"/>
                <w:sz w:val="14"/>
                <w:szCs w:val="16"/>
              </w:rPr>
              <w:t>года</w:t>
            </w:r>
          </w:p>
        </w:tc>
        <w:tc>
          <w:tcPr>
            <w:tcW w:w="685" w:type="dxa"/>
            <w:shd w:val="clear" w:color="auto" w:fill="D9D9D9"/>
            <w:vAlign w:val="center"/>
          </w:tcPr>
          <w:p w:rsidR="00B01825" w:rsidRPr="00B01825" w:rsidRDefault="00B01825" w:rsidP="00B01825">
            <w:pPr>
              <w:spacing w:after="0" w:line="240" w:lineRule="auto"/>
              <w:jc w:val="center"/>
              <w:rPr>
                <w:rFonts w:eastAsia="Calibri"/>
                <w:sz w:val="14"/>
                <w:szCs w:val="16"/>
              </w:rPr>
            </w:pPr>
            <w:r w:rsidRPr="00B01825">
              <w:rPr>
                <w:rFonts w:eastAsia="Calibri"/>
                <w:sz w:val="14"/>
                <w:szCs w:val="16"/>
              </w:rPr>
              <w:t>Конец года</w:t>
            </w:r>
          </w:p>
        </w:tc>
        <w:tc>
          <w:tcPr>
            <w:tcW w:w="686" w:type="dxa"/>
            <w:vAlign w:val="center"/>
          </w:tcPr>
          <w:p w:rsidR="00B01825" w:rsidRPr="00B01825" w:rsidRDefault="00B01825" w:rsidP="00B01825">
            <w:pPr>
              <w:spacing w:after="0" w:line="240" w:lineRule="auto"/>
              <w:jc w:val="center"/>
              <w:rPr>
                <w:rFonts w:eastAsia="Calibri"/>
                <w:sz w:val="14"/>
                <w:szCs w:val="16"/>
              </w:rPr>
            </w:pPr>
            <w:r w:rsidRPr="00B01825">
              <w:rPr>
                <w:rFonts w:eastAsia="Calibri"/>
                <w:sz w:val="14"/>
                <w:szCs w:val="16"/>
              </w:rPr>
              <w:t>Начало</w:t>
            </w:r>
          </w:p>
          <w:p w:rsidR="00B01825" w:rsidRPr="00B01825" w:rsidRDefault="00B01825" w:rsidP="00B01825">
            <w:pPr>
              <w:spacing w:after="0" w:line="240" w:lineRule="auto"/>
              <w:jc w:val="center"/>
              <w:rPr>
                <w:rFonts w:eastAsia="Calibri"/>
                <w:sz w:val="16"/>
                <w:szCs w:val="16"/>
              </w:rPr>
            </w:pPr>
            <w:r w:rsidRPr="00B01825">
              <w:rPr>
                <w:rFonts w:eastAsia="Calibri"/>
                <w:sz w:val="14"/>
                <w:szCs w:val="16"/>
              </w:rPr>
              <w:t>года</w:t>
            </w:r>
          </w:p>
        </w:tc>
        <w:tc>
          <w:tcPr>
            <w:tcW w:w="686" w:type="dxa"/>
            <w:shd w:val="clear" w:color="auto" w:fill="D9D9D9"/>
            <w:vAlign w:val="center"/>
          </w:tcPr>
          <w:p w:rsidR="00B01825" w:rsidRPr="00B01825" w:rsidRDefault="00B01825" w:rsidP="00B01825">
            <w:pPr>
              <w:spacing w:after="0" w:line="240" w:lineRule="auto"/>
              <w:jc w:val="center"/>
              <w:rPr>
                <w:rFonts w:eastAsia="Calibri"/>
                <w:sz w:val="14"/>
                <w:szCs w:val="16"/>
              </w:rPr>
            </w:pPr>
            <w:r w:rsidRPr="00B01825">
              <w:rPr>
                <w:rFonts w:eastAsia="Calibri"/>
                <w:sz w:val="14"/>
                <w:szCs w:val="16"/>
              </w:rPr>
              <w:t>Конец года</w:t>
            </w:r>
          </w:p>
        </w:tc>
        <w:tc>
          <w:tcPr>
            <w:tcW w:w="686" w:type="dxa"/>
            <w:vAlign w:val="center"/>
          </w:tcPr>
          <w:p w:rsidR="00B01825" w:rsidRPr="00B01825" w:rsidRDefault="00B01825" w:rsidP="00B01825">
            <w:pPr>
              <w:spacing w:after="0" w:line="240" w:lineRule="auto"/>
              <w:jc w:val="center"/>
              <w:rPr>
                <w:rFonts w:eastAsia="Calibri"/>
                <w:sz w:val="14"/>
                <w:szCs w:val="16"/>
              </w:rPr>
            </w:pPr>
            <w:r w:rsidRPr="00B01825">
              <w:rPr>
                <w:rFonts w:eastAsia="Calibri"/>
                <w:sz w:val="14"/>
                <w:szCs w:val="16"/>
              </w:rPr>
              <w:t>Начало</w:t>
            </w:r>
          </w:p>
          <w:p w:rsidR="00B01825" w:rsidRPr="00B01825" w:rsidRDefault="00B01825" w:rsidP="00B01825">
            <w:pPr>
              <w:spacing w:after="0" w:line="240" w:lineRule="auto"/>
              <w:jc w:val="center"/>
              <w:rPr>
                <w:rFonts w:eastAsia="Calibri"/>
                <w:sz w:val="16"/>
                <w:szCs w:val="16"/>
              </w:rPr>
            </w:pPr>
            <w:r w:rsidRPr="00B01825">
              <w:rPr>
                <w:rFonts w:eastAsia="Calibri"/>
                <w:sz w:val="14"/>
                <w:szCs w:val="16"/>
              </w:rPr>
              <w:t>года</w:t>
            </w:r>
          </w:p>
        </w:tc>
        <w:tc>
          <w:tcPr>
            <w:tcW w:w="685" w:type="dxa"/>
            <w:shd w:val="clear" w:color="auto" w:fill="D9D9D9"/>
            <w:vAlign w:val="center"/>
          </w:tcPr>
          <w:p w:rsidR="00B01825" w:rsidRPr="00B01825" w:rsidRDefault="00B01825" w:rsidP="00B01825">
            <w:pPr>
              <w:spacing w:after="0" w:line="240" w:lineRule="auto"/>
              <w:jc w:val="center"/>
              <w:rPr>
                <w:rFonts w:eastAsia="Calibri"/>
                <w:sz w:val="14"/>
                <w:szCs w:val="16"/>
              </w:rPr>
            </w:pPr>
            <w:r w:rsidRPr="00B01825">
              <w:rPr>
                <w:rFonts w:eastAsia="Calibri"/>
                <w:sz w:val="14"/>
                <w:szCs w:val="16"/>
              </w:rPr>
              <w:t>Конец года</w:t>
            </w:r>
          </w:p>
        </w:tc>
        <w:tc>
          <w:tcPr>
            <w:tcW w:w="686" w:type="dxa"/>
            <w:vAlign w:val="center"/>
          </w:tcPr>
          <w:p w:rsidR="00B01825" w:rsidRPr="00B01825" w:rsidRDefault="00B01825" w:rsidP="00B01825">
            <w:pPr>
              <w:spacing w:after="0" w:line="240" w:lineRule="auto"/>
              <w:jc w:val="center"/>
              <w:rPr>
                <w:rFonts w:eastAsia="Calibri"/>
                <w:sz w:val="14"/>
                <w:szCs w:val="16"/>
              </w:rPr>
            </w:pPr>
            <w:r w:rsidRPr="00B01825">
              <w:rPr>
                <w:rFonts w:eastAsia="Calibri"/>
                <w:sz w:val="14"/>
                <w:szCs w:val="16"/>
              </w:rPr>
              <w:t>Начало</w:t>
            </w:r>
          </w:p>
          <w:p w:rsidR="00B01825" w:rsidRPr="00B01825" w:rsidRDefault="00B01825" w:rsidP="00B01825">
            <w:pPr>
              <w:spacing w:after="0" w:line="240" w:lineRule="auto"/>
              <w:jc w:val="center"/>
              <w:rPr>
                <w:rFonts w:eastAsia="Calibri"/>
                <w:sz w:val="16"/>
                <w:szCs w:val="16"/>
              </w:rPr>
            </w:pPr>
            <w:r w:rsidRPr="00B01825">
              <w:rPr>
                <w:rFonts w:eastAsia="Calibri"/>
                <w:sz w:val="14"/>
                <w:szCs w:val="16"/>
              </w:rPr>
              <w:t>года</w:t>
            </w:r>
          </w:p>
        </w:tc>
        <w:tc>
          <w:tcPr>
            <w:tcW w:w="686" w:type="dxa"/>
            <w:shd w:val="clear" w:color="auto" w:fill="D9D9D9"/>
            <w:vAlign w:val="center"/>
          </w:tcPr>
          <w:p w:rsidR="00B01825" w:rsidRPr="00B01825" w:rsidRDefault="00B01825" w:rsidP="00B01825">
            <w:pPr>
              <w:spacing w:after="0" w:line="240" w:lineRule="auto"/>
              <w:jc w:val="center"/>
              <w:rPr>
                <w:rFonts w:eastAsia="Calibri"/>
                <w:sz w:val="14"/>
                <w:szCs w:val="16"/>
              </w:rPr>
            </w:pPr>
            <w:r w:rsidRPr="00B01825">
              <w:rPr>
                <w:rFonts w:eastAsia="Calibri"/>
                <w:sz w:val="14"/>
                <w:szCs w:val="16"/>
              </w:rPr>
              <w:t>Конец года</w:t>
            </w:r>
          </w:p>
        </w:tc>
      </w:tr>
      <w:tr w:rsidR="00B01825" w:rsidRPr="00B01825" w:rsidTr="00B01825">
        <w:trPr>
          <w:trHeight w:val="240"/>
        </w:trPr>
        <w:tc>
          <w:tcPr>
            <w:tcW w:w="549" w:type="dxa"/>
          </w:tcPr>
          <w:p w:rsidR="00B01825" w:rsidRPr="00B01825" w:rsidRDefault="00B01825" w:rsidP="00B01825">
            <w:pPr>
              <w:spacing w:after="0" w:line="240" w:lineRule="auto"/>
              <w:contextualSpacing/>
              <w:jc w:val="center"/>
              <w:rPr>
                <w:rFonts w:eastAsia="Calibri"/>
                <w:b/>
                <w:sz w:val="20"/>
                <w:szCs w:val="20"/>
              </w:rPr>
            </w:pPr>
            <w:r w:rsidRPr="00B01825">
              <w:rPr>
                <w:rFonts w:eastAsia="Calibri"/>
                <w:b/>
                <w:sz w:val="20"/>
                <w:szCs w:val="20"/>
              </w:rPr>
              <w:t>1</w:t>
            </w:r>
          </w:p>
        </w:tc>
        <w:tc>
          <w:tcPr>
            <w:tcW w:w="2469" w:type="dxa"/>
          </w:tcPr>
          <w:p w:rsidR="00B01825" w:rsidRPr="00B01825" w:rsidRDefault="00B01825" w:rsidP="00B01825">
            <w:pPr>
              <w:spacing w:after="0" w:line="240" w:lineRule="auto"/>
              <w:contextualSpacing/>
              <w:rPr>
                <w:rFonts w:eastAsia="Calibri"/>
                <w:sz w:val="20"/>
                <w:szCs w:val="20"/>
              </w:rPr>
            </w:pPr>
            <w:proofErr w:type="spellStart"/>
            <w:r w:rsidRPr="00B01825">
              <w:rPr>
                <w:rFonts w:eastAsia="Calibri"/>
                <w:sz w:val="20"/>
                <w:szCs w:val="20"/>
              </w:rPr>
              <w:t>Аветисян</w:t>
            </w:r>
            <w:proofErr w:type="spellEnd"/>
            <w:r w:rsidRPr="00B01825">
              <w:rPr>
                <w:rFonts w:eastAsia="Calibri"/>
                <w:sz w:val="20"/>
                <w:szCs w:val="20"/>
              </w:rPr>
              <w:t xml:space="preserve"> Анжелика</w:t>
            </w: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к</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r>
      <w:tr w:rsidR="00B01825" w:rsidRPr="00B01825" w:rsidTr="00B01825">
        <w:trPr>
          <w:trHeight w:val="240"/>
        </w:trPr>
        <w:tc>
          <w:tcPr>
            <w:tcW w:w="549" w:type="dxa"/>
          </w:tcPr>
          <w:p w:rsidR="00B01825" w:rsidRPr="00B01825" w:rsidRDefault="00B01825" w:rsidP="00B01825">
            <w:pPr>
              <w:spacing w:after="0" w:line="240" w:lineRule="auto"/>
              <w:contextualSpacing/>
              <w:jc w:val="center"/>
              <w:rPr>
                <w:rFonts w:eastAsia="Calibri"/>
                <w:b/>
                <w:sz w:val="20"/>
                <w:szCs w:val="20"/>
              </w:rPr>
            </w:pPr>
            <w:r w:rsidRPr="00B01825">
              <w:rPr>
                <w:rFonts w:eastAsia="Calibri"/>
                <w:b/>
                <w:sz w:val="20"/>
                <w:szCs w:val="20"/>
              </w:rPr>
              <w:t>2</w:t>
            </w:r>
          </w:p>
        </w:tc>
        <w:tc>
          <w:tcPr>
            <w:tcW w:w="2469" w:type="dxa"/>
          </w:tcPr>
          <w:p w:rsidR="00B01825" w:rsidRPr="00B01825" w:rsidRDefault="00B01825" w:rsidP="00B01825">
            <w:pPr>
              <w:spacing w:after="0" w:line="240" w:lineRule="auto"/>
              <w:contextualSpacing/>
              <w:rPr>
                <w:rFonts w:eastAsia="Calibri"/>
                <w:sz w:val="20"/>
                <w:szCs w:val="20"/>
              </w:rPr>
            </w:pPr>
            <w:proofErr w:type="spellStart"/>
            <w:r w:rsidRPr="00B01825">
              <w:rPr>
                <w:rFonts w:eastAsia="Calibri"/>
                <w:sz w:val="20"/>
                <w:szCs w:val="20"/>
              </w:rPr>
              <w:t>Дунис</w:t>
            </w:r>
            <w:proofErr w:type="spellEnd"/>
            <w:r w:rsidRPr="00B01825">
              <w:rPr>
                <w:rFonts w:eastAsia="Calibri"/>
                <w:sz w:val="20"/>
                <w:szCs w:val="20"/>
              </w:rPr>
              <w:t xml:space="preserve"> София</w:t>
            </w: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r>
      <w:tr w:rsidR="00B01825" w:rsidRPr="00B01825" w:rsidTr="00B01825">
        <w:trPr>
          <w:trHeight w:val="240"/>
        </w:trPr>
        <w:tc>
          <w:tcPr>
            <w:tcW w:w="549" w:type="dxa"/>
          </w:tcPr>
          <w:p w:rsidR="00B01825" w:rsidRPr="00B01825" w:rsidRDefault="00B01825" w:rsidP="00B01825">
            <w:pPr>
              <w:spacing w:after="0" w:line="240" w:lineRule="auto"/>
              <w:contextualSpacing/>
              <w:jc w:val="center"/>
              <w:rPr>
                <w:rFonts w:eastAsia="Calibri"/>
                <w:b/>
                <w:sz w:val="20"/>
                <w:szCs w:val="20"/>
              </w:rPr>
            </w:pPr>
            <w:r w:rsidRPr="00B01825">
              <w:rPr>
                <w:rFonts w:eastAsia="Calibri"/>
                <w:b/>
                <w:sz w:val="20"/>
                <w:szCs w:val="20"/>
              </w:rPr>
              <w:t>3</w:t>
            </w:r>
          </w:p>
        </w:tc>
        <w:tc>
          <w:tcPr>
            <w:tcW w:w="2469" w:type="dxa"/>
          </w:tcPr>
          <w:p w:rsidR="00B01825" w:rsidRPr="00B01825" w:rsidRDefault="00B01825" w:rsidP="00B01825">
            <w:pPr>
              <w:spacing w:after="0" w:line="240" w:lineRule="auto"/>
              <w:contextualSpacing/>
              <w:rPr>
                <w:rFonts w:eastAsia="Calibri"/>
                <w:sz w:val="20"/>
                <w:szCs w:val="20"/>
              </w:rPr>
            </w:pPr>
            <w:proofErr w:type="spellStart"/>
            <w:r w:rsidRPr="00B01825">
              <w:rPr>
                <w:rFonts w:eastAsia="Calibri"/>
                <w:sz w:val="20"/>
                <w:szCs w:val="20"/>
              </w:rPr>
              <w:t>Замалиева</w:t>
            </w:r>
            <w:proofErr w:type="spellEnd"/>
            <w:r w:rsidRPr="00B01825">
              <w:rPr>
                <w:rFonts w:eastAsia="Calibri"/>
                <w:sz w:val="20"/>
                <w:szCs w:val="20"/>
              </w:rPr>
              <w:t xml:space="preserve"> Полина</w:t>
            </w: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к</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r>
      <w:tr w:rsidR="00B01825" w:rsidRPr="00B01825" w:rsidTr="00B01825">
        <w:trPr>
          <w:trHeight w:val="240"/>
        </w:trPr>
        <w:tc>
          <w:tcPr>
            <w:tcW w:w="549" w:type="dxa"/>
          </w:tcPr>
          <w:p w:rsidR="00B01825" w:rsidRPr="00B01825" w:rsidRDefault="00B01825" w:rsidP="00B01825">
            <w:pPr>
              <w:spacing w:after="0" w:line="240" w:lineRule="auto"/>
              <w:contextualSpacing/>
              <w:jc w:val="center"/>
              <w:rPr>
                <w:rFonts w:eastAsia="Calibri"/>
                <w:b/>
                <w:sz w:val="20"/>
                <w:szCs w:val="20"/>
              </w:rPr>
            </w:pPr>
            <w:r w:rsidRPr="00B01825">
              <w:rPr>
                <w:rFonts w:eastAsia="Calibri"/>
                <w:b/>
                <w:sz w:val="20"/>
                <w:szCs w:val="20"/>
              </w:rPr>
              <w:t>4</w:t>
            </w:r>
          </w:p>
        </w:tc>
        <w:tc>
          <w:tcPr>
            <w:tcW w:w="2469" w:type="dxa"/>
          </w:tcPr>
          <w:p w:rsidR="00B01825" w:rsidRPr="00B01825" w:rsidRDefault="00B01825" w:rsidP="00B01825">
            <w:pPr>
              <w:spacing w:after="0" w:line="240" w:lineRule="auto"/>
              <w:contextualSpacing/>
              <w:rPr>
                <w:rFonts w:eastAsia="Calibri"/>
                <w:sz w:val="20"/>
                <w:szCs w:val="20"/>
              </w:rPr>
            </w:pPr>
            <w:proofErr w:type="spellStart"/>
            <w:r w:rsidRPr="00B01825">
              <w:rPr>
                <w:rFonts w:eastAsia="Calibri"/>
                <w:sz w:val="20"/>
                <w:szCs w:val="20"/>
              </w:rPr>
              <w:t>Лехнео</w:t>
            </w:r>
            <w:proofErr w:type="spellEnd"/>
            <w:r w:rsidRPr="00B01825">
              <w:rPr>
                <w:rFonts w:eastAsia="Calibri"/>
                <w:sz w:val="20"/>
                <w:szCs w:val="20"/>
              </w:rPr>
              <w:t xml:space="preserve"> Римма</w:t>
            </w: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r>
      <w:tr w:rsidR="00B01825" w:rsidRPr="00B01825" w:rsidTr="00B01825">
        <w:trPr>
          <w:trHeight w:val="240"/>
        </w:trPr>
        <w:tc>
          <w:tcPr>
            <w:tcW w:w="549" w:type="dxa"/>
          </w:tcPr>
          <w:p w:rsidR="00B01825" w:rsidRPr="00B01825" w:rsidRDefault="00B01825" w:rsidP="00B01825">
            <w:pPr>
              <w:spacing w:after="0" w:line="240" w:lineRule="auto"/>
              <w:contextualSpacing/>
              <w:jc w:val="center"/>
              <w:rPr>
                <w:rFonts w:eastAsia="Calibri"/>
                <w:b/>
                <w:sz w:val="20"/>
                <w:szCs w:val="20"/>
              </w:rPr>
            </w:pPr>
            <w:r w:rsidRPr="00B01825">
              <w:rPr>
                <w:rFonts w:eastAsia="Calibri"/>
                <w:b/>
                <w:sz w:val="20"/>
                <w:szCs w:val="20"/>
              </w:rPr>
              <w:t>5</w:t>
            </w:r>
          </w:p>
        </w:tc>
        <w:tc>
          <w:tcPr>
            <w:tcW w:w="2469" w:type="dxa"/>
          </w:tcPr>
          <w:p w:rsidR="00B01825" w:rsidRPr="00B01825" w:rsidRDefault="00B01825" w:rsidP="00B01825">
            <w:pPr>
              <w:spacing w:after="0" w:line="240" w:lineRule="auto"/>
              <w:contextualSpacing/>
              <w:rPr>
                <w:rFonts w:eastAsia="Calibri"/>
                <w:sz w:val="20"/>
                <w:szCs w:val="20"/>
              </w:rPr>
            </w:pPr>
            <w:proofErr w:type="spellStart"/>
            <w:r w:rsidRPr="00B01825">
              <w:rPr>
                <w:rFonts w:eastAsia="Calibri"/>
                <w:sz w:val="20"/>
                <w:szCs w:val="20"/>
              </w:rPr>
              <w:t>Льянова</w:t>
            </w:r>
            <w:proofErr w:type="spellEnd"/>
            <w:r w:rsidRPr="00B01825">
              <w:rPr>
                <w:rFonts w:eastAsia="Calibri"/>
                <w:sz w:val="20"/>
                <w:szCs w:val="20"/>
              </w:rPr>
              <w:t xml:space="preserve"> </w:t>
            </w:r>
            <w:proofErr w:type="spellStart"/>
            <w:r w:rsidRPr="00B01825">
              <w:rPr>
                <w:rFonts w:eastAsia="Calibri"/>
                <w:sz w:val="20"/>
                <w:szCs w:val="20"/>
              </w:rPr>
              <w:t>Рамиля</w:t>
            </w:r>
            <w:proofErr w:type="spellEnd"/>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r>
      <w:tr w:rsidR="00B01825" w:rsidRPr="00B01825" w:rsidTr="00B01825">
        <w:trPr>
          <w:trHeight w:val="240"/>
        </w:trPr>
        <w:tc>
          <w:tcPr>
            <w:tcW w:w="549" w:type="dxa"/>
          </w:tcPr>
          <w:p w:rsidR="00B01825" w:rsidRPr="00B01825" w:rsidRDefault="00B01825" w:rsidP="00B01825">
            <w:pPr>
              <w:spacing w:after="0" w:line="240" w:lineRule="auto"/>
              <w:contextualSpacing/>
              <w:jc w:val="center"/>
              <w:rPr>
                <w:rFonts w:eastAsia="Calibri"/>
                <w:b/>
                <w:sz w:val="20"/>
                <w:szCs w:val="20"/>
              </w:rPr>
            </w:pPr>
            <w:r w:rsidRPr="00B01825">
              <w:rPr>
                <w:rFonts w:eastAsia="Calibri"/>
                <w:b/>
                <w:sz w:val="20"/>
                <w:szCs w:val="20"/>
              </w:rPr>
              <w:t>6</w:t>
            </w:r>
          </w:p>
        </w:tc>
        <w:tc>
          <w:tcPr>
            <w:tcW w:w="2469" w:type="dxa"/>
          </w:tcPr>
          <w:p w:rsidR="00B01825" w:rsidRPr="00B01825" w:rsidRDefault="00B01825" w:rsidP="00B01825">
            <w:pPr>
              <w:spacing w:after="0" w:line="240" w:lineRule="auto"/>
              <w:contextualSpacing/>
              <w:rPr>
                <w:rFonts w:eastAsia="Calibri"/>
                <w:sz w:val="20"/>
                <w:szCs w:val="20"/>
              </w:rPr>
            </w:pPr>
            <w:r w:rsidRPr="00B01825">
              <w:rPr>
                <w:rFonts w:eastAsia="Calibri"/>
                <w:sz w:val="20"/>
                <w:szCs w:val="20"/>
              </w:rPr>
              <w:t>Мерк Амалия</w:t>
            </w: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к</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r>
      <w:tr w:rsidR="00B01825" w:rsidRPr="00B01825" w:rsidTr="00B01825">
        <w:trPr>
          <w:trHeight w:val="240"/>
        </w:trPr>
        <w:tc>
          <w:tcPr>
            <w:tcW w:w="549" w:type="dxa"/>
          </w:tcPr>
          <w:p w:rsidR="00B01825" w:rsidRPr="00B01825" w:rsidRDefault="00B01825" w:rsidP="00B01825">
            <w:pPr>
              <w:spacing w:after="0" w:line="240" w:lineRule="auto"/>
              <w:contextualSpacing/>
              <w:jc w:val="center"/>
              <w:rPr>
                <w:rFonts w:eastAsia="Calibri"/>
                <w:b/>
                <w:sz w:val="20"/>
                <w:szCs w:val="20"/>
              </w:rPr>
            </w:pPr>
            <w:r w:rsidRPr="00B01825">
              <w:rPr>
                <w:rFonts w:eastAsia="Calibri"/>
                <w:b/>
                <w:sz w:val="20"/>
                <w:szCs w:val="20"/>
              </w:rPr>
              <w:t>7</w:t>
            </w:r>
          </w:p>
        </w:tc>
        <w:tc>
          <w:tcPr>
            <w:tcW w:w="2469" w:type="dxa"/>
          </w:tcPr>
          <w:p w:rsidR="00B01825" w:rsidRPr="00B01825" w:rsidRDefault="00B01825" w:rsidP="00B01825">
            <w:pPr>
              <w:spacing w:after="0" w:line="240" w:lineRule="auto"/>
              <w:contextualSpacing/>
              <w:rPr>
                <w:rFonts w:eastAsia="Calibri"/>
                <w:sz w:val="20"/>
                <w:szCs w:val="20"/>
              </w:rPr>
            </w:pPr>
            <w:proofErr w:type="spellStart"/>
            <w:r w:rsidRPr="00B01825">
              <w:rPr>
                <w:rFonts w:eastAsia="Calibri"/>
                <w:sz w:val="20"/>
                <w:szCs w:val="20"/>
              </w:rPr>
              <w:t>Мойст</w:t>
            </w:r>
            <w:proofErr w:type="spellEnd"/>
            <w:r w:rsidRPr="00B01825">
              <w:rPr>
                <w:rFonts w:eastAsia="Calibri"/>
                <w:sz w:val="20"/>
                <w:szCs w:val="20"/>
              </w:rPr>
              <w:t xml:space="preserve"> Василиса</w:t>
            </w: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к</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r>
      <w:tr w:rsidR="00B01825" w:rsidRPr="00B01825" w:rsidTr="00B01825">
        <w:trPr>
          <w:trHeight w:val="240"/>
        </w:trPr>
        <w:tc>
          <w:tcPr>
            <w:tcW w:w="549" w:type="dxa"/>
          </w:tcPr>
          <w:p w:rsidR="00B01825" w:rsidRPr="00B01825" w:rsidRDefault="00B01825" w:rsidP="00B01825">
            <w:pPr>
              <w:spacing w:after="0" w:line="240" w:lineRule="auto"/>
              <w:contextualSpacing/>
              <w:jc w:val="center"/>
              <w:rPr>
                <w:rFonts w:eastAsia="Calibri"/>
                <w:b/>
                <w:sz w:val="20"/>
                <w:szCs w:val="20"/>
              </w:rPr>
            </w:pPr>
            <w:r w:rsidRPr="00B01825">
              <w:rPr>
                <w:rFonts w:eastAsia="Calibri"/>
                <w:b/>
                <w:sz w:val="20"/>
                <w:szCs w:val="20"/>
              </w:rPr>
              <w:t>8</w:t>
            </w:r>
          </w:p>
        </w:tc>
        <w:tc>
          <w:tcPr>
            <w:tcW w:w="2469" w:type="dxa"/>
          </w:tcPr>
          <w:p w:rsidR="00B01825" w:rsidRPr="00B01825" w:rsidRDefault="00B01825" w:rsidP="00B01825">
            <w:pPr>
              <w:spacing w:after="0" w:line="240" w:lineRule="auto"/>
              <w:contextualSpacing/>
              <w:rPr>
                <w:rFonts w:eastAsia="Calibri"/>
                <w:sz w:val="20"/>
                <w:szCs w:val="20"/>
              </w:rPr>
            </w:pPr>
            <w:r w:rsidRPr="00B01825">
              <w:rPr>
                <w:rFonts w:eastAsia="Calibri"/>
                <w:sz w:val="20"/>
                <w:szCs w:val="20"/>
              </w:rPr>
              <w:t>Мерзлякова Ксения</w:t>
            </w: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r>
      <w:tr w:rsidR="00B01825" w:rsidRPr="00B01825" w:rsidTr="00B01825">
        <w:trPr>
          <w:trHeight w:val="240"/>
        </w:trPr>
        <w:tc>
          <w:tcPr>
            <w:tcW w:w="549" w:type="dxa"/>
          </w:tcPr>
          <w:p w:rsidR="00B01825" w:rsidRPr="00B01825" w:rsidRDefault="00B01825" w:rsidP="00B01825">
            <w:pPr>
              <w:spacing w:after="0" w:line="240" w:lineRule="auto"/>
              <w:contextualSpacing/>
              <w:jc w:val="center"/>
              <w:rPr>
                <w:rFonts w:eastAsia="Calibri"/>
                <w:b/>
                <w:sz w:val="20"/>
                <w:szCs w:val="20"/>
              </w:rPr>
            </w:pPr>
            <w:r w:rsidRPr="00B01825">
              <w:rPr>
                <w:rFonts w:eastAsia="Calibri"/>
                <w:b/>
                <w:sz w:val="20"/>
                <w:szCs w:val="20"/>
              </w:rPr>
              <w:t>9</w:t>
            </w:r>
          </w:p>
        </w:tc>
        <w:tc>
          <w:tcPr>
            <w:tcW w:w="2469" w:type="dxa"/>
          </w:tcPr>
          <w:p w:rsidR="00B01825" w:rsidRPr="00B01825" w:rsidRDefault="00B01825" w:rsidP="00B01825">
            <w:pPr>
              <w:spacing w:after="0" w:line="240" w:lineRule="auto"/>
              <w:contextualSpacing/>
              <w:rPr>
                <w:rFonts w:eastAsia="Calibri"/>
                <w:sz w:val="20"/>
                <w:szCs w:val="20"/>
              </w:rPr>
            </w:pPr>
            <w:r w:rsidRPr="00B01825">
              <w:rPr>
                <w:rFonts w:eastAsia="Calibri"/>
                <w:sz w:val="20"/>
                <w:szCs w:val="20"/>
              </w:rPr>
              <w:t>Мартыненко Ярослав</w:t>
            </w: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к</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r>
      <w:tr w:rsidR="00B01825" w:rsidRPr="00B01825" w:rsidTr="00B01825">
        <w:trPr>
          <w:trHeight w:val="240"/>
        </w:trPr>
        <w:tc>
          <w:tcPr>
            <w:tcW w:w="549" w:type="dxa"/>
          </w:tcPr>
          <w:p w:rsidR="00B01825" w:rsidRPr="00B01825" w:rsidRDefault="00B01825" w:rsidP="00B01825">
            <w:pPr>
              <w:spacing w:after="0" w:line="240" w:lineRule="auto"/>
              <w:contextualSpacing/>
              <w:jc w:val="center"/>
              <w:rPr>
                <w:rFonts w:eastAsia="Calibri"/>
                <w:b/>
                <w:sz w:val="20"/>
                <w:szCs w:val="20"/>
              </w:rPr>
            </w:pPr>
            <w:r w:rsidRPr="00B01825">
              <w:rPr>
                <w:rFonts w:eastAsia="Calibri"/>
                <w:b/>
                <w:sz w:val="20"/>
                <w:szCs w:val="20"/>
              </w:rPr>
              <w:t>10</w:t>
            </w:r>
          </w:p>
        </w:tc>
        <w:tc>
          <w:tcPr>
            <w:tcW w:w="2469" w:type="dxa"/>
          </w:tcPr>
          <w:p w:rsidR="00B01825" w:rsidRPr="00B01825" w:rsidRDefault="00B01825" w:rsidP="00B01825">
            <w:pPr>
              <w:spacing w:after="0" w:line="240" w:lineRule="auto"/>
              <w:contextualSpacing/>
              <w:rPr>
                <w:rFonts w:eastAsia="Calibri"/>
                <w:sz w:val="20"/>
                <w:szCs w:val="20"/>
              </w:rPr>
            </w:pPr>
            <w:r w:rsidRPr="00B01825">
              <w:rPr>
                <w:rFonts w:eastAsia="Calibri"/>
                <w:sz w:val="20"/>
                <w:szCs w:val="20"/>
              </w:rPr>
              <w:t>Прокопович Анна</w:t>
            </w: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r>
      <w:tr w:rsidR="00B01825" w:rsidRPr="00B01825" w:rsidTr="00B01825">
        <w:trPr>
          <w:trHeight w:val="240"/>
        </w:trPr>
        <w:tc>
          <w:tcPr>
            <w:tcW w:w="549" w:type="dxa"/>
          </w:tcPr>
          <w:p w:rsidR="00B01825" w:rsidRPr="00B01825" w:rsidRDefault="00B01825" w:rsidP="00B01825">
            <w:pPr>
              <w:spacing w:after="0" w:line="240" w:lineRule="auto"/>
              <w:contextualSpacing/>
              <w:jc w:val="center"/>
              <w:rPr>
                <w:rFonts w:eastAsia="Calibri"/>
                <w:b/>
                <w:sz w:val="20"/>
                <w:szCs w:val="20"/>
              </w:rPr>
            </w:pPr>
            <w:r w:rsidRPr="00B01825">
              <w:rPr>
                <w:rFonts w:eastAsia="Calibri"/>
                <w:b/>
                <w:sz w:val="20"/>
                <w:szCs w:val="20"/>
              </w:rPr>
              <w:t>11</w:t>
            </w:r>
          </w:p>
        </w:tc>
        <w:tc>
          <w:tcPr>
            <w:tcW w:w="2469" w:type="dxa"/>
          </w:tcPr>
          <w:p w:rsidR="00B01825" w:rsidRPr="00B01825" w:rsidRDefault="00B01825" w:rsidP="00B01825">
            <w:pPr>
              <w:spacing w:after="0" w:line="240" w:lineRule="auto"/>
              <w:contextualSpacing/>
              <w:rPr>
                <w:rFonts w:eastAsia="Calibri"/>
                <w:sz w:val="20"/>
                <w:szCs w:val="20"/>
              </w:rPr>
            </w:pPr>
            <w:r w:rsidRPr="00B01825">
              <w:rPr>
                <w:rFonts w:eastAsia="Calibri"/>
                <w:sz w:val="20"/>
                <w:szCs w:val="20"/>
              </w:rPr>
              <w:t>Руденко Анфиса</w:t>
            </w: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r>
      <w:tr w:rsidR="00B01825" w:rsidRPr="00B01825" w:rsidTr="00B01825">
        <w:trPr>
          <w:trHeight w:val="240"/>
        </w:trPr>
        <w:tc>
          <w:tcPr>
            <w:tcW w:w="549" w:type="dxa"/>
          </w:tcPr>
          <w:p w:rsidR="00B01825" w:rsidRPr="00B01825" w:rsidRDefault="00B01825" w:rsidP="00B01825">
            <w:pPr>
              <w:spacing w:after="0" w:line="240" w:lineRule="auto"/>
              <w:contextualSpacing/>
              <w:jc w:val="center"/>
              <w:rPr>
                <w:rFonts w:eastAsia="Calibri"/>
                <w:b/>
                <w:sz w:val="20"/>
                <w:szCs w:val="20"/>
              </w:rPr>
            </w:pPr>
            <w:r w:rsidRPr="00B01825">
              <w:rPr>
                <w:rFonts w:eastAsia="Calibri"/>
                <w:b/>
                <w:sz w:val="20"/>
                <w:szCs w:val="20"/>
              </w:rPr>
              <w:t>12</w:t>
            </w:r>
          </w:p>
        </w:tc>
        <w:tc>
          <w:tcPr>
            <w:tcW w:w="2469" w:type="dxa"/>
          </w:tcPr>
          <w:p w:rsidR="00B01825" w:rsidRPr="00B01825" w:rsidRDefault="00B01825" w:rsidP="00B01825">
            <w:pPr>
              <w:spacing w:after="0" w:line="240" w:lineRule="auto"/>
              <w:contextualSpacing/>
              <w:rPr>
                <w:rFonts w:eastAsia="Calibri"/>
                <w:sz w:val="20"/>
                <w:szCs w:val="20"/>
              </w:rPr>
            </w:pPr>
            <w:r w:rsidRPr="00B01825">
              <w:rPr>
                <w:rFonts w:eastAsia="Calibri"/>
                <w:sz w:val="20"/>
                <w:szCs w:val="20"/>
              </w:rPr>
              <w:t>Рябченко Анна</w:t>
            </w: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r>
      <w:tr w:rsidR="00B01825" w:rsidRPr="00B01825" w:rsidTr="00B01825">
        <w:trPr>
          <w:trHeight w:val="225"/>
        </w:trPr>
        <w:tc>
          <w:tcPr>
            <w:tcW w:w="549" w:type="dxa"/>
          </w:tcPr>
          <w:p w:rsidR="00B01825" w:rsidRPr="00B01825" w:rsidRDefault="00B01825" w:rsidP="00B01825">
            <w:pPr>
              <w:spacing w:after="0" w:line="240" w:lineRule="auto"/>
              <w:contextualSpacing/>
              <w:jc w:val="center"/>
              <w:rPr>
                <w:rFonts w:eastAsia="Calibri"/>
                <w:b/>
                <w:sz w:val="20"/>
                <w:szCs w:val="20"/>
              </w:rPr>
            </w:pPr>
            <w:r w:rsidRPr="00B01825">
              <w:rPr>
                <w:rFonts w:eastAsia="Calibri"/>
                <w:b/>
                <w:sz w:val="20"/>
                <w:szCs w:val="20"/>
              </w:rPr>
              <w:t>13</w:t>
            </w:r>
          </w:p>
        </w:tc>
        <w:tc>
          <w:tcPr>
            <w:tcW w:w="2469" w:type="dxa"/>
          </w:tcPr>
          <w:p w:rsidR="00B01825" w:rsidRPr="00B01825" w:rsidRDefault="00B01825" w:rsidP="00B01825">
            <w:pPr>
              <w:spacing w:after="0" w:line="240" w:lineRule="auto"/>
              <w:contextualSpacing/>
              <w:rPr>
                <w:rFonts w:eastAsia="Calibri"/>
                <w:sz w:val="20"/>
                <w:szCs w:val="20"/>
              </w:rPr>
            </w:pPr>
            <w:r w:rsidRPr="00B01825">
              <w:rPr>
                <w:rFonts w:eastAsia="Calibri"/>
                <w:sz w:val="20"/>
                <w:szCs w:val="20"/>
              </w:rPr>
              <w:t>Рябухин Александр</w:t>
            </w: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к</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r>
      <w:tr w:rsidR="00B01825" w:rsidRPr="00B01825" w:rsidTr="00B01825">
        <w:trPr>
          <w:trHeight w:val="240"/>
        </w:trPr>
        <w:tc>
          <w:tcPr>
            <w:tcW w:w="549" w:type="dxa"/>
          </w:tcPr>
          <w:p w:rsidR="00B01825" w:rsidRPr="00B01825" w:rsidRDefault="00B01825" w:rsidP="00B01825">
            <w:pPr>
              <w:spacing w:after="0" w:line="240" w:lineRule="auto"/>
              <w:contextualSpacing/>
              <w:jc w:val="center"/>
              <w:rPr>
                <w:rFonts w:eastAsia="Calibri"/>
                <w:b/>
                <w:sz w:val="20"/>
                <w:szCs w:val="20"/>
              </w:rPr>
            </w:pPr>
            <w:r w:rsidRPr="00B01825">
              <w:rPr>
                <w:rFonts w:eastAsia="Calibri"/>
                <w:b/>
                <w:sz w:val="20"/>
                <w:szCs w:val="20"/>
              </w:rPr>
              <w:t>14</w:t>
            </w:r>
          </w:p>
        </w:tc>
        <w:tc>
          <w:tcPr>
            <w:tcW w:w="2469" w:type="dxa"/>
          </w:tcPr>
          <w:p w:rsidR="00B01825" w:rsidRPr="00B01825" w:rsidRDefault="00B01825" w:rsidP="00B01825">
            <w:pPr>
              <w:spacing w:after="0" w:line="240" w:lineRule="auto"/>
              <w:contextualSpacing/>
              <w:rPr>
                <w:rFonts w:eastAsia="Calibri"/>
                <w:sz w:val="20"/>
                <w:szCs w:val="20"/>
              </w:rPr>
            </w:pPr>
            <w:r w:rsidRPr="00B01825">
              <w:rPr>
                <w:rFonts w:eastAsia="Calibri"/>
                <w:sz w:val="20"/>
                <w:szCs w:val="20"/>
              </w:rPr>
              <w:t>Рыбалкина Таисия</w:t>
            </w: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r>
      <w:tr w:rsidR="00B01825" w:rsidRPr="00B01825" w:rsidTr="00B01825">
        <w:trPr>
          <w:trHeight w:val="240"/>
        </w:trPr>
        <w:tc>
          <w:tcPr>
            <w:tcW w:w="549" w:type="dxa"/>
          </w:tcPr>
          <w:p w:rsidR="00B01825" w:rsidRPr="00B01825" w:rsidRDefault="00B01825" w:rsidP="00B01825">
            <w:pPr>
              <w:spacing w:after="0" w:line="240" w:lineRule="auto"/>
              <w:contextualSpacing/>
              <w:jc w:val="center"/>
              <w:rPr>
                <w:rFonts w:eastAsia="Calibri"/>
                <w:b/>
                <w:sz w:val="20"/>
                <w:szCs w:val="20"/>
              </w:rPr>
            </w:pPr>
            <w:r w:rsidRPr="00B01825">
              <w:rPr>
                <w:rFonts w:eastAsia="Calibri"/>
                <w:b/>
                <w:sz w:val="20"/>
                <w:szCs w:val="20"/>
              </w:rPr>
              <w:t>15</w:t>
            </w:r>
          </w:p>
        </w:tc>
        <w:tc>
          <w:tcPr>
            <w:tcW w:w="2469" w:type="dxa"/>
          </w:tcPr>
          <w:p w:rsidR="00B01825" w:rsidRPr="00B01825" w:rsidRDefault="00B01825" w:rsidP="00B01825">
            <w:pPr>
              <w:spacing w:after="0" w:line="240" w:lineRule="auto"/>
              <w:contextualSpacing/>
              <w:rPr>
                <w:rFonts w:eastAsia="Calibri"/>
                <w:sz w:val="20"/>
                <w:szCs w:val="20"/>
              </w:rPr>
            </w:pPr>
            <w:r w:rsidRPr="00B01825">
              <w:rPr>
                <w:rFonts w:eastAsia="Calibri"/>
                <w:sz w:val="20"/>
                <w:szCs w:val="20"/>
              </w:rPr>
              <w:t>Сербин Роман</w:t>
            </w: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к</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r>
      <w:tr w:rsidR="00B01825" w:rsidRPr="00B01825" w:rsidTr="00B01825">
        <w:trPr>
          <w:trHeight w:val="240"/>
        </w:trPr>
        <w:tc>
          <w:tcPr>
            <w:tcW w:w="549" w:type="dxa"/>
          </w:tcPr>
          <w:p w:rsidR="00B01825" w:rsidRPr="00B01825" w:rsidRDefault="00B01825" w:rsidP="00B01825">
            <w:pPr>
              <w:spacing w:after="0" w:line="240" w:lineRule="auto"/>
              <w:contextualSpacing/>
              <w:jc w:val="center"/>
              <w:rPr>
                <w:rFonts w:eastAsia="Calibri"/>
                <w:b/>
                <w:sz w:val="20"/>
                <w:szCs w:val="20"/>
              </w:rPr>
            </w:pPr>
            <w:r w:rsidRPr="00B01825">
              <w:rPr>
                <w:rFonts w:eastAsia="Calibri"/>
                <w:b/>
                <w:sz w:val="20"/>
                <w:szCs w:val="20"/>
              </w:rPr>
              <w:t>16</w:t>
            </w:r>
          </w:p>
        </w:tc>
        <w:tc>
          <w:tcPr>
            <w:tcW w:w="2469" w:type="dxa"/>
          </w:tcPr>
          <w:p w:rsidR="00B01825" w:rsidRPr="00B01825" w:rsidRDefault="00B01825" w:rsidP="00B01825">
            <w:pPr>
              <w:spacing w:after="0" w:line="240" w:lineRule="auto"/>
              <w:contextualSpacing/>
              <w:rPr>
                <w:rFonts w:eastAsia="Calibri"/>
                <w:sz w:val="20"/>
                <w:szCs w:val="20"/>
              </w:rPr>
            </w:pPr>
            <w:proofErr w:type="spellStart"/>
            <w:r w:rsidRPr="00B01825">
              <w:rPr>
                <w:rFonts w:eastAsia="Calibri"/>
                <w:sz w:val="20"/>
                <w:szCs w:val="20"/>
              </w:rPr>
              <w:t>Спридонов</w:t>
            </w:r>
            <w:proofErr w:type="spellEnd"/>
            <w:r w:rsidRPr="00B01825">
              <w:rPr>
                <w:rFonts w:eastAsia="Calibri"/>
                <w:sz w:val="20"/>
                <w:szCs w:val="20"/>
              </w:rPr>
              <w:t xml:space="preserve"> Арсений</w:t>
            </w: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к</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r>
      <w:tr w:rsidR="00B01825" w:rsidRPr="00B01825" w:rsidTr="00B01825">
        <w:trPr>
          <w:trHeight w:val="240"/>
        </w:trPr>
        <w:tc>
          <w:tcPr>
            <w:tcW w:w="549" w:type="dxa"/>
          </w:tcPr>
          <w:p w:rsidR="00B01825" w:rsidRPr="00B01825" w:rsidRDefault="00B01825" w:rsidP="00B01825">
            <w:pPr>
              <w:spacing w:after="0" w:line="240" w:lineRule="auto"/>
              <w:contextualSpacing/>
              <w:jc w:val="center"/>
              <w:rPr>
                <w:rFonts w:eastAsia="Calibri"/>
                <w:b/>
                <w:sz w:val="20"/>
                <w:szCs w:val="20"/>
              </w:rPr>
            </w:pPr>
            <w:r w:rsidRPr="00B01825">
              <w:rPr>
                <w:rFonts w:eastAsia="Calibri"/>
                <w:b/>
                <w:sz w:val="20"/>
                <w:szCs w:val="20"/>
              </w:rPr>
              <w:t>17</w:t>
            </w:r>
          </w:p>
        </w:tc>
        <w:tc>
          <w:tcPr>
            <w:tcW w:w="2469" w:type="dxa"/>
          </w:tcPr>
          <w:p w:rsidR="00B01825" w:rsidRPr="00B01825" w:rsidRDefault="00B01825" w:rsidP="00B01825">
            <w:pPr>
              <w:spacing w:after="0" w:line="240" w:lineRule="auto"/>
              <w:contextualSpacing/>
              <w:rPr>
                <w:rFonts w:eastAsia="Calibri"/>
                <w:sz w:val="20"/>
                <w:szCs w:val="20"/>
              </w:rPr>
            </w:pPr>
            <w:proofErr w:type="spellStart"/>
            <w:r w:rsidRPr="00B01825">
              <w:rPr>
                <w:rFonts w:eastAsia="Calibri"/>
                <w:sz w:val="20"/>
                <w:szCs w:val="20"/>
              </w:rPr>
              <w:t>Тоторкулова</w:t>
            </w:r>
            <w:proofErr w:type="spellEnd"/>
            <w:r w:rsidRPr="00B01825">
              <w:rPr>
                <w:rFonts w:eastAsia="Calibri"/>
                <w:sz w:val="20"/>
                <w:szCs w:val="20"/>
              </w:rPr>
              <w:t xml:space="preserve"> Амина</w:t>
            </w: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к</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r>
      <w:tr w:rsidR="00B01825" w:rsidRPr="00B01825" w:rsidTr="00B01825">
        <w:trPr>
          <w:trHeight w:val="240"/>
        </w:trPr>
        <w:tc>
          <w:tcPr>
            <w:tcW w:w="549" w:type="dxa"/>
          </w:tcPr>
          <w:p w:rsidR="00B01825" w:rsidRPr="00B01825" w:rsidRDefault="00B01825" w:rsidP="00B01825">
            <w:pPr>
              <w:spacing w:after="0" w:line="240" w:lineRule="auto"/>
              <w:contextualSpacing/>
              <w:jc w:val="center"/>
              <w:rPr>
                <w:rFonts w:eastAsia="Calibri"/>
                <w:b/>
                <w:sz w:val="20"/>
                <w:szCs w:val="20"/>
              </w:rPr>
            </w:pPr>
            <w:r w:rsidRPr="00B01825">
              <w:rPr>
                <w:rFonts w:eastAsia="Calibri"/>
                <w:b/>
                <w:sz w:val="20"/>
                <w:szCs w:val="20"/>
              </w:rPr>
              <w:t>18</w:t>
            </w:r>
          </w:p>
        </w:tc>
        <w:tc>
          <w:tcPr>
            <w:tcW w:w="2469" w:type="dxa"/>
          </w:tcPr>
          <w:p w:rsidR="00B01825" w:rsidRPr="00B01825" w:rsidRDefault="00B01825" w:rsidP="00B01825">
            <w:pPr>
              <w:spacing w:after="0" w:line="240" w:lineRule="auto"/>
              <w:contextualSpacing/>
              <w:rPr>
                <w:rFonts w:eastAsia="Calibri"/>
                <w:sz w:val="20"/>
                <w:szCs w:val="20"/>
              </w:rPr>
            </w:pPr>
            <w:proofErr w:type="spellStart"/>
            <w:r w:rsidRPr="00B01825">
              <w:rPr>
                <w:rFonts w:eastAsia="Calibri"/>
                <w:sz w:val="20"/>
                <w:szCs w:val="20"/>
              </w:rPr>
              <w:t>Тамазаева</w:t>
            </w:r>
            <w:proofErr w:type="spellEnd"/>
            <w:r w:rsidRPr="00B01825">
              <w:rPr>
                <w:rFonts w:eastAsia="Calibri"/>
                <w:sz w:val="20"/>
                <w:szCs w:val="20"/>
              </w:rPr>
              <w:t xml:space="preserve"> </w:t>
            </w:r>
            <w:proofErr w:type="spellStart"/>
            <w:r w:rsidRPr="00B01825">
              <w:rPr>
                <w:rFonts w:eastAsia="Calibri"/>
                <w:sz w:val="20"/>
                <w:szCs w:val="20"/>
              </w:rPr>
              <w:t>Ясмина</w:t>
            </w:r>
            <w:proofErr w:type="spellEnd"/>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о</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r>
      <w:tr w:rsidR="00B01825" w:rsidRPr="00B01825" w:rsidTr="00B01825">
        <w:trPr>
          <w:trHeight w:val="240"/>
        </w:trPr>
        <w:tc>
          <w:tcPr>
            <w:tcW w:w="549" w:type="dxa"/>
          </w:tcPr>
          <w:p w:rsidR="00B01825" w:rsidRPr="00B01825" w:rsidRDefault="00B01825" w:rsidP="00B01825">
            <w:pPr>
              <w:spacing w:after="0" w:line="240" w:lineRule="auto"/>
              <w:contextualSpacing/>
              <w:jc w:val="center"/>
              <w:rPr>
                <w:rFonts w:eastAsia="Calibri"/>
                <w:b/>
                <w:sz w:val="20"/>
                <w:szCs w:val="20"/>
              </w:rPr>
            </w:pPr>
            <w:r w:rsidRPr="00B01825">
              <w:rPr>
                <w:rFonts w:eastAsia="Calibri"/>
                <w:b/>
                <w:sz w:val="20"/>
                <w:szCs w:val="20"/>
              </w:rPr>
              <w:t>19</w:t>
            </w:r>
          </w:p>
        </w:tc>
        <w:tc>
          <w:tcPr>
            <w:tcW w:w="2469" w:type="dxa"/>
          </w:tcPr>
          <w:p w:rsidR="00B01825" w:rsidRPr="00B01825" w:rsidRDefault="00B01825" w:rsidP="00B01825">
            <w:pPr>
              <w:spacing w:after="0" w:line="240" w:lineRule="auto"/>
              <w:contextualSpacing/>
              <w:rPr>
                <w:rFonts w:eastAsia="Calibri"/>
                <w:sz w:val="20"/>
                <w:szCs w:val="20"/>
              </w:rPr>
            </w:pPr>
            <w:r w:rsidRPr="00B01825">
              <w:rPr>
                <w:rFonts w:eastAsia="Calibri"/>
                <w:sz w:val="20"/>
                <w:szCs w:val="20"/>
              </w:rPr>
              <w:t>Туманян Рубен</w:t>
            </w: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r>
      <w:tr w:rsidR="00B01825" w:rsidRPr="00B01825" w:rsidTr="00B01825">
        <w:trPr>
          <w:trHeight w:val="240"/>
        </w:trPr>
        <w:tc>
          <w:tcPr>
            <w:tcW w:w="549" w:type="dxa"/>
          </w:tcPr>
          <w:p w:rsidR="00B01825" w:rsidRPr="00B01825" w:rsidRDefault="00B01825" w:rsidP="00B01825">
            <w:pPr>
              <w:spacing w:after="0" w:line="240" w:lineRule="auto"/>
              <w:contextualSpacing/>
              <w:jc w:val="center"/>
              <w:rPr>
                <w:rFonts w:eastAsia="Calibri"/>
                <w:b/>
                <w:sz w:val="20"/>
                <w:szCs w:val="20"/>
              </w:rPr>
            </w:pPr>
            <w:r w:rsidRPr="00B01825">
              <w:rPr>
                <w:rFonts w:eastAsia="Calibri"/>
                <w:b/>
                <w:sz w:val="20"/>
                <w:szCs w:val="20"/>
              </w:rPr>
              <w:t>20</w:t>
            </w:r>
          </w:p>
        </w:tc>
        <w:tc>
          <w:tcPr>
            <w:tcW w:w="2469" w:type="dxa"/>
          </w:tcPr>
          <w:p w:rsidR="00B01825" w:rsidRPr="00B01825" w:rsidRDefault="00B01825" w:rsidP="00B01825">
            <w:pPr>
              <w:spacing w:after="0" w:line="240" w:lineRule="auto"/>
              <w:contextualSpacing/>
              <w:rPr>
                <w:rFonts w:eastAsia="Calibri"/>
                <w:sz w:val="20"/>
                <w:szCs w:val="20"/>
              </w:rPr>
            </w:pPr>
            <w:proofErr w:type="spellStart"/>
            <w:r w:rsidRPr="00B01825">
              <w:rPr>
                <w:rFonts w:eastAsia="Calibri"/>
                <w:sz w:val="20"/>
                <w:szCs w:val="20"/>
              </w:rPr>
              <w:t>Щепетьев</w:t>
            </w:r>
            <w:proofErr w:type="spellEnd"/>
            <w:r w:rsidRPr="00B01825">
              <w:rPr>
                <w:rFonts w:eastAsia="Calibri"/>
                <w:sz w:val="20"/>
                <w:szCs w:val="20"/>
              </w:rPr>
              <w:t xml:space="preserve"> Роберт</w:t>
            </w: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r>
      <w:tr w:rsidR="00B01825" w:rsidRPr="00B01825" w:rsidTr="00B01825">
        <w:trPr>
          <w:trHeight w:val="240"/>
        </w:trPr>
        <w:tc>
          <w:tcPr>
            <w:tcW w:w="549" w:type="dxa"/>
          </w:tcPr>
          <w:p w:rsidR="00B01825" w:rsidRPr="00B01825" w:rsidRDefault="00B01825" w:rsidP="00B01825">
            <w:pPr>
              <w:spacing w:after="0" w:line="240" w:lineRule="auto"/>
              <w:contextualSpacing/>
              <w:jc w:val="center"/>
              <w:rPr>
                <w:rFonts w:eastAsia="Calibri"/>
                <w:b/>
                <w:sz w:val="20"/>
                <w:szCs w:val="20"/>
              </w:rPr>
            </w:pPr>
            <w:r w:rsidRPr="00B01825">
              <w:rPr>
                <w:rFonts w:eastAsia="Calibri"/>
                <w:b/>
                <w:sz w:val="20"/>
                <w:szCs w:val="20"/>
              </w:rPr>
              <w:t>21</w:t>
            </w:r>
          </w:p>
        </w:tc>
        <w:tc>
          <w:tcPr>
            <w:tcW w:w="2469" w:type="dxa"/>
          </w:tcPr>
          <w:p w:rsidR="00B01825" w:rsidRPr="00B01825" w:rsidRDefault="00B01825" w:rsidP="00B01825">
            <w:pPr>
              <w:spacing w:after="0" w:line="240" w:lineRule="auto"/>
              <w:contextualSpacing/>
              <w:rPr>
                <w:rFonts w:eastAsia="Calibri"/>
                <w:sz w:val="20"/>
                <w:szCs w:val="20"/>
              </w:rPr>
            </w:pPr>
            <w:proofErr w:type="spellStart"/>
            <w:r w:rsidRPr="00B01825">
              <w:rPr>
                <w:rFonts w:eastAsia="Calibri"/>
                <w:sz w:val="20"/>
                <w:szCs w:val="20"/>
              </w:rPr>
              <w:t>Хатулов</w:t>
            </w:r>
            <w:proofErr w:type="spellEnd"/>
            <w:r w:rsidRPr="00B01825">
              <w:rPr>
                <w:rFonts w:eastAsia="Calibri"/>
                <w:sz w:val="20"/>
                <w:szCs w:val="20"/>
              </w:rPr>
              <w:t xml:space="preserve"> Никита</w:t>
            </w: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к</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с</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r>
      <w:tr w:rsidR="00B01825" w:rsidRPr="00B01825" w:rsidTr="00B01825">
        <w:trPr>
          <w:trHeight w:val="240"/>
        </w:trPr>
        <w:tc>
          <w:tcPr>
            <w:tcW w:w="549" w:type="dxa"/>
          </w:tcPr>
          <w:p w:rsidR="00B01825" w:rsidRPr="00B01825" w:rsidRDefault="00B01825" w:rsidP="00B01825">
            <w:pPr>
              <w:spacing w:after="0" w:line="240" w:lineRule="auto"/>
              <w:contextualSpacing/>
              <w:jc w:val="center"/>
              <w:rPr>
                <w:rFonts w:eastAsia="Calibri"/>
                <w:b/>
                <w:sz w:val="20"/>
                <w:szCs w:val="20"/>
              </w:rPr>
            </w:pPr>
            <w:r w:rsidRPr="00B01825">
              <w:rPr>
                <w:rFonts w:eastAsia="Calibri"/>
                <w:b/>
                <w:sz w:val="20"/>
                <w:szCs w:val="20"/>
              </w:rPr>
              <w:t>22</w:t>
            </w:r>
          </w:p>
        </w:tc>
        <w:tc>
          <w:tcPr>
            <w:tcW w:w="2469" w:type="dxa"/>
          </w:tcPr>
          <w:p w:rsidR="00B01825" w:rsidRPr="00B01825" w:rsidRDefault="00B01825" w:rsidP="00B01825">
            <w:pPr>
              <w:spacing w:after="0" w:line="240" w:lineRule="auto"/>
              <w:contextualSpacing/>
              <w:rPr>
                <w:rFonts w:eastAsia="Calibri"/>
                <w:sz w:val="20"/>
                <w:szCs w:val="20"/>
              </w:rPr>
            </w:pPr>
            <w:proofErr w:type="spellStart"/>
            <w:r w:rsidRPr="00B01825">
              <w:rPr>
                <w:rFonts w:eastAsia="Calibri"/>
                <w:sz w:val="20"/>
                <w:szCs w:val="20"/>
              </w:rPr>
              <w:t>Паронян</w:t>
            </w:r>
            <w:proofErr w:type="spellEnd"/>
            <w:r w:rsidRPr="00B01825">
              <w:rPr>
                <w:rFonts w:eastAsia="Calibri"/>
                <w:sz w:val="20"/>
                <w:szCs w:val="20"/>
              </w:rPr>
              <w:t xml:space="preserve"> Кирилл</w:t>
            </w: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н</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r>
      <w:tr w:rsidR="00B01825" w:rsidRPr="00B01825" w:rsidTr="00B01825">
        <w:trPr>
          <w:trHeight w:val="240"/>
        </w:trPr>
        <w:tc>
          <w:tcPr>
            <w:tcW w:w="549" w:type="dxa"/>
          </w:tcPr>
          <w:p w:rsidR="00B01825" w:rsidRPr="00B01825" w:rsidRDefault="00B01825" w:rsidP="00B01825">
            <w:pPr>
              <w:spacing w:after="0" w:line="240" w:lineRule="auto"/>
              <w:contextualSpacing/>
              <w:jc w:val="center"/>
              <w:rPr>
                <w:rFonts w:eastAsia="Calibri"/>
                <w:b/>
                <w:sz w:val="20"/>
                <w:szCs w:val="20"/>
              </w:rPr>
            </w:pPr>
            <w:r w:rsidRPr="00B01825">
              <w:rPr>
                <w:rFonts w:eastAsia="Calibri"/>
                <w:b/>
                <w:sz w:val="20"/>
                <w:szCs w:val="20"/>
              </w:rPr>
              <w:t>23</w:t>
            </w:r>
          </w:p>
        </w:tc>
        <w:tc>
          <w:tcPr>
            <w:tcW w:w="2469" w:type="dxa"/>
          </w:tcPr>
          <w:p w:rsidR="00B01825" w:rsidRPr="00B01825" w:rsidRDefault="00B01825" w:rsidP="00B01825">
            <w:pPr>
              <w:spacing w:after="0" w:line="240" w:lineRule="auto"/>
              <w:contextualSpacing/>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r>
      <w:tr w:rsidR="00B01825" w:rsidRPr="00B01825" w:rsidTr="00B01825">
        <w:trPr>
          <w:trHeight w:val="240"/>
        </w:trPr>
        <w:tc>
          <w:tcPr>
            <w:tcW w:w="549" w:type="dxa"/>
          </w:tcPr>
          <w:p w:rsidR="00B01825" w:rsidRPr="00B01825" w:rsidRDefault="00B01825" w:rsidP="00B01825">
            <w:pPr>
              <w:spacing w:after="0" w:line="240" w:lineRule="auto"/>
              <w:contextualSpacing/>
              <w:jc w:val="center"/>
              <w:rPr>
                <w:rFonts w:eastAsia="Calibri"/>
                <w:b/>
                <w:sz w:val="20"/>
                <w:szCs w:val="20"/>
              </w:rPr>
            </w:pPr>
            <w:r w:rsidRPr="00B01825">
              <w:rPr>
                <w:rFonts w:eastAsia="Calibri"/>
                <w:b/>
                <w:sz w:val="20"/>
                <w:szCs w:val="20"/>
              </w:rPr>
              <w:t>24</w:t>
            </w:r>
          </w:p>
        </w:tc>
        <w:tc>
          <w:tcPr>
            <w:tcW w:w="2469" w:type="dxa"/>
          </w:tcPr>
          <w:p w:rsidR="00B01825" w:rsidRPr="00B01825" w:rsidRDefault="00B01825" w:rsidP="00B01825">
            <w:pPr>
              <w:spacing w:after="0" w:line="240" w:lineRule="auto"/>
              <w:contextualSpacing/>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r>
      <w:tr w:rsidR="00B01825" w:rsidRPr="00B01825" w:rsidTr="00B01825">
        <w:trPr>
          <w:trHeight w:val="240"/>
        </w:trPr>
        <w:tc>
          <w:tcPr>
            <w:tcW w:w="549" w:type="dxa"/>
          </w:tcPr>
          <w:p w:rsidR="00B01825" w:rsidRPr="00B01825" w:rsidRDefault="00B01825" w:rsidP="00B01825">
            <w:pPr>
              <w:spacing w:after="0" w:line="240" w:lineRule="auto"/>
              <w:contextualSpacing/>
              <w:jc w:val="center"/>
              <w:rPr>
                <w:rFonts w:eastAsia="Calibri"/>
                <w:b/>
                <w:sz w:val="20"/>
                <w:szCs w:val="20"/>
              </w:rPr>
            </w:pPr>
            <w:r w:rsidRPr="00B01825">
              <w:rPr>
                <w:rFonts w:eastAsia="Calibri"/>
                <w:b/>
                <w:sz w:val="20"/>
                <w:szCs w:val="20"/>
              </w:rPr>
              <w:t>25</w:t>
            </w:r>
          </w:p>
        </w:tc>
        <w:tc>
          <w:tcPr>
            <w:tcW w:w="2469" w:type="dxa"/>
          </w:tcPr>
          <w:p w:rsidR="00B01825" w:rsidRPr="00B01825" w:rsidRDefault="00B01825" w:rsidP="00B01825">
            <w:pPr>
              <w:spacing w:after="0" w:line="240" w:lineRule="auto"/>
              <w:contextualSpacing/>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6" w:type="dxa"/>
            <w:shd w:val="clear" w:color="auto" w:fill="D9D9D9"/>
          </w:tcPr>
          <w:p w:rsidR="00B01825" w:rsidRPr="00B01825" w:rsidRDefault="00B01825" w:rsidP="00B01825">
            <w:pPr>
              <w:spacing w:after="0" w:line="240" w:lineRule="auto"/>
              <w:contextualSpacing/>
              <w:jc w:val="center"/>
              <w:rPr>
                <w:rFonts w:eastAsia="Calibri"/>
                <w:bCs/>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6" w:type="dxa"/>
            <w:shd w:val="clear" w:color="auto" w:fill="D9D9D9"/>
          </w:tcPr>
          <w:p w:rsidR="00B01825" w:rsidRPr="00B01825" w:rsidRDefault="00B01825" w:rsidP="00B01825">
            <w:pPr>
              <w:spacing w:after="0" w:line="240" w:lineRule="auto"/>
              <w:contextualSpacing/>
              <w:jc w:val="center"/>
              <w:rPr>
                <w:rFonts w:eastAsia="Calibri"/>
                <w:bCs/>
                <w:sz w:val="20"/>
                <w:szCs w:val="20"/>
              </w:rPr>
            </w:pPr>
          </w:p>
        </w:tc>
      </w:tr>
      <w:tr w:rsidR="00B01825" w:rsidRPr="00B01825" w:rsidTr="00B01825">
        <w:trPr>
          <w:trHeight w:val="240"/>
        </w:trPr>
        <w:tc>
          <w:tcPr>
            <w:tcW w:w="549" w:type="dxa"/>
          </w:tcPr>
          <w:p w:rsidR="00B01825" w:rsidRPr="00B01825" w:rsidRDefault="00B01825" w:rsidP="00B01825">
            <w:pPr>
              <w:spacing w:after="0" w:line="240" w:lineRule="auto"/>
              <w:contextualSpacing/>
              <w:jc w:val="center"/>
              <w:rPr>
                <w:rFonts w:eastAsia="Calibri"/>
                <w:b/>
                <w:sz w:val="20"/>
                <w:szCs w:val="20"/>
              </w:rPr>
            </w:pPr>
          </w:p>
        </w:tc>
        <w:tc>
          <w:tcPr>
            <w:tcW w:w="2469" w:type="dxa"/>
          </w:tcPr>
          <w:p w:rsidR="00B01825" w:rsidRPr="00B01825" w:rsidRDefault="00B01825" w:rsidP="00B01825">
            <w:pPr>
              <w:spacing w:after="0" w:line="240" w:lineRule="auto"/>
              <w:contextualSpacing/>
              <w:rPr>
                <w:rFonts w:eastAsia="Calibri"/>
                <w:sz w:val="20"/>
                <w:szCs w:val="20"/>
              </w:rPr>
            </w:pPr>
          </w:p>
        </w:tc>
        <w:tc>
          <w:tcPr>
            <w:tcW w:w="686" w:type="dxa"/>
          </w:tcPr>
          <w:p w:rsidR="00B01825" w:rsidRPr="00B01825" w:rsidRDefault="00B01825" w:rsidP="00B01825">
            <w:pPr>
              <w:spacing w:after="0" w:line="240" w:lineRule="auto"/>
              <w:contextualSpacing/>
              <w:rPr>
                <w:rFonts w:eastAsia="Calibri"/>
                <w:b/>
                <w:sz w:val="20"/>
                <w:szCs w:val="20"/>
              </w:rPr>
            </w:pPr>
          </w:p>
        </w:tc>
        <w:tc>
          <w:tcPr>
            <w:tcW w:w="686" w:type="dxa"/>
            <w:shd w:val="clear" w:color="auto" w:fill="D9D9D9"/>
          </w:tcPr>
          <w:p w:rsidR="00B01825" w:rsidRPr="00B01825" w:rsidRDefault="00B01825" w:rsidP="00B01825">
            <w:pPr>
              <w:spacing w:after="0" w:line="240" w:lineRule="auto"/>
              <w:contextualSpacing/>
              <w:rPr>
                <w:rFonts w:eastAsia="Calibri"/>
                <w:b/>
                <w:sz w:val="20"/>
                <w:szCs w:val="20"/>
              </w:rPr>
            </w:pPr>
          </w:p>
        </w:tc>
        <w:tc>
          <w:tcPr>
            <w:tcW w:w="686" w:type="dxa"/>
          </w:tcPr>
          <w:p w:rsidR="00B01825" w:rsidRPr="00B01825" w:rsidRDefault="00B01825" w:rsidP="00B01825">
            <w:pPr>
              <w:spacing w:after="0" w:line="240" w:lineRule="auto"/>
              <w:contextualSpacing/>
              <w:rPr>
                <w:rFonts w:eastAsia="Calibri"/>
                <w:b/>
                <w:sz w:val="20"/>
                <w:szCs w:val="20"/>
              </w:rPr>
            </w:pPr>
          </w:p>
        </w:tc>
        <w:tc>
          <w:tcPr>
            <w:tcW w:w="685" w:type="dxa"/>
            <w:shd w:val="clear" w:color="auto" w:fill="D9D9D9"/>
          </w:tcPr>
          <w:p w:rsidR="00B01825" w:rsidRPr="00B01825" w:rsidRDefault="00B01825" w:rsidP="00B01825">
            <w:pPr>
              <w:spacing w:after="0" w:line="240" w:lineRule="auto"/>
              <w:contextualSpacing/>
              <w:rPr>
                <w:rFonts w:eastAsia="Calibri"/>
                <w:b/>
                <w:sz w:val="20"/>
                <w:szCs w:val="20"/>
              </w:rPr>
            </w:pPr>
          </w:p>
        </w:tc>
        <w:tc>
          <w:tcPr>
            <w:tcW w:w="686" w:type="dxa"/>
          </w:tcPr>
          <w:p w:rsidR="00B01825" w:rsidRPr="00B01825" w:rsidRDefault="00B01825" w:rsidP="00B01825">
            <w:pPr>
              <w:spacing w:after="0" w:line="240" w:lineRule="auto"/>
              <w:contextualSpacing/>
              <w:rPr>
                <w:rFonts w:eastAsia="Calibri"/>
                <w:b/>
                <w:sz w:val="20"/>
                <w:szCs w:val="20"/>
              </w:rPr>
            </w:pPr>
          </w:p>
        </w:tc>
        <w:tc>
          <w:tcPr>
            <w:tcW w:w="686" w:type="dxa"/>
            <w:shd w:val="clear" w:color="auto" w:fill="D9D9D9"/>
          </w:tcPr>
          <w:p w:rsidR="00B01825" w:rsidRPr="00B01825" w:rsidRDefault="00B01825" w:rsidP="00B01825">
            <w:pPr>
              <w:spacing w:after="0" w:line="240" w:lineRule="auto"/>
              <w:contextualSpacing/>
              <w:rPr>
                <w:rFonts w:eastAsia="Calibri"/>
                <w:b/>
                <w:sz w:val="20"/>
                <w:szCs w:val="20"/>
              </w:rPr>
            </w:pPr>
          </w:p>
        </w:tc>
        <w:tc>
          <w:tcPr>
            <w:tcW w:w="686" w:type="dxa"/>
          </w:tcPr>
          <w:p w:rsidR="00B01825" w:rsidRPr="00B01825" w:rsidRDefault="00B01825" w:rsidP="00B01825">
            <w:pPr>
              <w:spacing w:after="0" w:line="240" w:lineRule="auto"/>
              <w:contextualSpacing/>
              <w:rPr>
                <w:rFonts w:eastAsia="Calibri"/>
                <w:b/>
                <w:sz w:val="20"/>
                <w:szCs w:val="20"/>
              </w:rPr>
            </w:pPr>
          </w:p>
        </w:tc>
        <w:tc>
          <w:tcPr>
            <w:tcW w:w="685" w:type="dxa"/>
            <w:shd w:val="clear" w:color="auto" w:fill="D9D9D9"/>
          </w:tcPr>
          <w:p w:rsidR="00B01825" w:rsidRPr="00B01825" w:rsidRDefault="00B01825" w:rsidP="00B01825">
            <w:pPr>
              <w:spacing w:after="0" w:line="240" w:lineRule="auto"/>
              <w:contextualSpacing/>
              <w:rPr>
                <w:rFonts w:eastAsia="Calibri"/>
                <w:b/>
                <w:sz w:val="20"/>
                <w:szCs w:val="20"/>
              </w:rPr>
            </w:pPr>
          </w:p>
        </w:tc>
        <w:tc>
          <w:tcPr>
            <w:tcW w:w="686" w:type="dxa"/>
          </w:tcPr>
          <w:p w:rsidR="00B01825" w:rsidRPr="00B01825" w:rsidRDefault="00B01825" w:rsidP="00B01825">
            <w:pPr>
              <w:spacing w:after="0" w:line="240" w:lineRule="auto"/>
              <w:contextualSpacing/>
              <w:rPr>
                <w:rFonts w:eastAsia="Calibri"/>
                <w:b/>
                <w:sz w:val="20"/>
                <w:szCs w:val="20"/>
              </w:rPr>
            </w:pPr>
          </w:p>
        </w:tc>
        <w:tc>
          <w:tcPr>
            <w:tcW w:w="686" w:type="dxa"/>
            <w:shd w:val="clear" w:color="auto" w:fill="D9D9D9"/>
          </w:tcPr>
          <w:p w:rsidR="00B01825" w:rsidRPr="00B01825" w:rsidRDefault="00B01825" w:rsidP="00B01825">
            <w:pPr>
              <w:spacing w:after="0" w:line="240" w:lineRule="auto"/>
              <w:contextualSpacing/>
              <w:rPr>
                <w:rFonts w:eastAsia="Calibri"/>
                <w:b/>
                <w:sz w:val="20"/>
                <w:szCs w:val="20"/>
              </w:rPr>
            </w:pPr>
          </w:p>
        </w:tc>
        <w:tc>
          <w:tcPr>
            <w:tcW w:w="686" w:type="dxa"/>
          </w:tcPr>
          <w:p w:rsidR="00B01825" w:rsidRPr="00B01825" w:rsidRDefault="00B01825" w:rsidP="00B01825">
            <w:pPr>
              <w:spacing w:after="0" w:line="240" w:lineRule="auto"/>
              <w:contextualSpacing/>
              <w:rPr>
                <w:rFonts w:eastAsia="Calibri"/>
                <w:b/>
                <w:sz w:val="20"/>
                <w:szCs w:val="20"/>
              </w:rPr>
            </w:pPr>
          </w:p>
        </w:tc>
        <w:tc>
          <w:tcPr>
            <w:tcW w:w="685" w:type="dxa"/>
            <w:shd w:val="clear" w:color="auto" w:fill="D9D9D9"/>
          </w:tcPr>
          <w:p w:rsidR="00B01825" w:rsidRPr="00B01825" w:rsidRDefault="00B01825" w:rsidP="00B01825">
            <w:pPr>
              <w:spacing w:after="0" w:line="240" w:lineRule="auto"/>
              <w:contextualSpacing/>
              <w:rPr>
                <w:rFonts w:eastAsia="Calibri"/>
                <w:b/>
                <w:sz w:val="20"/>
                <w:szCs w:val="20"/>
              </w:rPr>
            </w:pPr>
          </w:p>
        </w:tc>
        <w:tc>
          <w:tcPr>
            <w:tcW w:w="686" w:type="dxa"/>
          </w:tcPr>
          <w:p w:rsidR="00B01825" w:rsidRPr="00B01825" w:rsidRDefault="00B01825" w:rsidP="00B01825">
            <w:pPr>
              <w:spacing w:after="0" w:line="240" w:lineRule="auto"/>
              <w:contextualSpacing/>
              <w:rPr>
                <w:rFonts w:eastAsia="Calibri"/>
                <w:b/>
                <w:sz w:val="20"/>
                <w:szCs w:val="20"/>
              </w:rPr>
            </w:pPr>
          </w:p>
        </w:tc>
        <w:tc>
          <w:tcPr>
            <w:tcW w:w="686" w:type="dxa"/>
            <w:shd w:val="clear" w:color="auto" w:fill="D9D9D9"/>
          </w:tcPr>
          <w:p w:rsidR="00B01825" w:rsidRPr="00B01825" w:rsidRDefault="00B01825" w:rsidP="00B01825">
            <w:pPr>
              <w:spacing w:after="0" w:line="240" w:lineRule="auto"/>
              <w:contextualSpacing/>
              <w:rPr>
                <w:rFonts w:eastAsia="Calibri"/>
                <w:b/>
                <w:sz w:val="20"/>
                <w:szCs w:val="20"/>
              </w:rPr>
            </w:pPr>
          </w:p>
        </w:tc>
        <w:tc>
          <w:tcPr>
            <w:tcW w:w="686" w:type="dxa"/>
          </w:tcPr>
          <w:p w:rsidR="00B01825" w:rsidRPr="00B01825" w:rsidRDefault="00B01825" w:rsidP="00B01825">
            <w:pPr>
              <w:spacing w:after="0" w:line="240" w:lineRule="auto"/>
              <w:contextualSpacing/>
              <w:rPr>
                <w:rFonts w:eastAsia="Calibri"/>
                <w:b/>
                <w:sz w:val="20"/>
                <w:szCs w:val="20"/>
              </w:rPr>
            </w:pPr>
          </w:p>
        </w:tc>
        <w:tc>
          <w:tcPr>
            <w:tcW w:w="685" w:type="dxa"/>
            <w:shd w:val="clear" w:color="auto" w:fill="D9D9D9"/>
          </w:tcPr>
          <w:p w:rsidR="00B01825" w:rsidRPr="00B01825" w:rsidRDefault="00B01825" w:rsidP="00B01825">
            <w:pPr>
              <w:spacing w:after="0" w:line="240" w:lineRule="auto"/>
              <w:contextualSpacing/>
              <w:rPr>
                <w:rFonts w:eastAsia="Calibri"/>
                <w:b/>
                <w:sz w:val="20"/>
                <w:szCs w:val="20"/>
              </w:rPr>
            </w:pPr>
          </w:p>
        </w:tc>
        <w:tc>
          <w:tcPr>
            <w:tcW w:w="686" w:type="dxa"/>
          </w:tcPr>
          <w:p w:rsidR="00B01825" w:rsidRPr="00B01825" w:rsidRDefault="00B01825" w:rsidP="00B01825">
            <w:pPr>
              <w:spacing w:after="0" w:line="240" w:lineRule="auto"/>
              <w:contextualSpacing/>
              <w:rPr>
                <w:rFonts w:eastAsia="Calibri"/>
                <w:b/>
                <w:sz w:val="20"/>
                <w:szCs w:val="20"/>
              </w:rPr>
            </w:pPr>
          </w:p>
        </w:tc>
        <w:tc>
          <w:tcPr>
            <w:tcW w:w="686" w:type="dxa"/>
            <w:shd w:val="clear" w:color="auto" w:fill="D9D9D9"/>
          </w:tcPr>
          <w:p w:rsidR="00B01825" w:rsidRPr="00B01825" w:rsidRDefault="00B01825" w:rsidP="00B01825">
            <w:pPr>
              <w:spacing w:after="0" w:line="240" w:lineRule="auto"/>
              <w:contextualSpacing/>
              <w:rPr>
                <w:rFonts w:eastAsia="Calibri"/>
                <w:b/>
                <w:sz w:val="20"/>
                <w:szCs w:val="20"/>
              </w:rPr>
            </w:pPr>
          </w:p>
        </w:tc>
      </w:tr>
      <w:tr w:rsidR="00B01825" w:rsidRPr="00B01825" w:rsidTr="00B01825">
        <w:trPr>
          <w:trHeight w:val="240"/>
        </w:trPr>
        <w:tc>
          <w:tcPr>
            <w:tcW w:w="549" w:type="dxa"/>
          </w:tcPr>
          <w:p w:rsidR="00B01825" w:rsidRPr="00B01825" w:rsidRDefault="00B01825" w:rsidP="00B01825">
            <w:pPr>
              <w:spacing w:after="0" w:line="240" w:lineRule="auto"/>
              <w:contextualSpacing/>
              <w:jc w:val="center"/>
              <w:rPr>
                <w:rFonts w:eastAsia="Calibri"/>
                <w:b/>
                <w:sz w:val="20"/>
                <w:szCs w:val="20"/>
              </w:rPr>
            </w:pPr>
          </w:p>
        </w:tc>
        <w:tc>
          <w:tcPr>
            <w:tcW w:w="2469" w:type="dxa"/>
          </w:tcPr>
          <w:p w:rsidR="00B01825" w:rsidRPr="00B01825" w:rsidRDefault="00B01825" w:rsidP="00B01825">
            <w:pPr>
              <w:spacing w:after="0" w:line="240" w:lineRule="auto"/>
              <w:contextualSpacing/>
              <w:rPr>
                <w:rFonts w:eastAsia="Calibri"/>
                <w:sz w:val="20"/>
                <w:szCs w:val="20"/>
              </w:rPr>
            </w:pPr>
          </w:p>
        </w:tc>
        <w:tc>
          <w:tcPr>
            <w:tcW w:w="686" w:type="dxa"/>
          </w:tcPr>
          <w:p w:rsidR="00B01825" w:rsidRPr="00B01825" w:rsidRDefault="00B01825" w:rsidP="00B01825">
            <w:pPr>
              <w:spacing w:after="0" w:line="240" w:lineRule="auto"/>
              <w:contextualSpacing/>
              <w:rPr>
                <w:rFonts w:eastAsia="Calibri"/>
                <w:b/>
                <w:sz w:val="20"/>
                <w:szCs w:val="20"/>
              </w:rPr>
            </w:pPr>
          </w:p>
        </w:tc>
        <w:tc>
          <w:tcPr>
            <w:tcW w:w="686" w:type="dxa"/>
            <w:shd w:val="clear" w:color="auto" w:fill="D9D9D9"/>
          </w:tcPr>
          <w:p w:rsidR="00B01825" w:rsidRPr="00B01825" w:rsidRDefault="00B01825" w:rsidP="00B01825">
            <w:pPr>
              <w:spacing w:after="0" w:line="240" w:lineRule="auto"/>
              <w:contextualSpacing/>
              <w:rPr>
                <w:rFonts w:eastAsia="Calibri"/>
                <w:b/>
                <w:sz w:val="20"/>
                <w:szCs w:val="20"/>
              </w:rPr>
            </w:pPr>
          </w:p>
        </w:tc>
        <w:tc>
          <w:tcPr>
            <w:tcW w:w="686" w:type="dxa"/>
          </w:tcPr>
          <w:p w:rsidR="00B01825" w:rsidRPr="00B01825" w:rsidRDefault="00B01825" w:rsidP="00B01825">
            <w:pPr>
              <w:spacing w:after="0" w:line="240" w:lineRule="auto"/>
              <w:contextualSpacing/>
              <w:rPr>
                <w:rFonts w:eastAsia="Calibri"/>
                <w:b/>
                <w:sz w:val="20"/>
                <w:szCs w:val="20"/>
              </w:rPr>
            </w:pPr>
          </w:p>
        </w:tc>
        <w:tc>
          <w:tcPr>
            <w:tcW w:w="685" w:type="dxa"/>
            <w:shd w:val="clear" w:color="auto" w:fill="D9D9D9"/>
          </w:tcPr>
          <w:p w:rsidR="00B01825" w:rsidRPr="00B01825" w:rsidRDefault="00B01825" w:rsidP="00B01825">
            <w:pPr>
              <w:spacing w:after="0" w:line="240" w:lineRule="auto"/>
              <w:contextualSpacing/>
              <w:rPr>
                <w:rFonts w:eastAsia="Calibri"/>
                <w:b/>
                <w:sz w:val="20"/>
                <w:szCs w:val="20"/>
              </w:rPr>
            </w:pPr>
          </w:p>
        </w:tc>
        <w:tc>
          <w:tcPr>
            <w:tcW w:w="686" w:type="dxa"/>
          </w:tcPr>
          <w:p w:rsidR="00B01825" w:rsidRPr="00B01825" w:rsidRDefault="00B01825" w:rsidP="00B01825">
            <w:pPr>
              <w:spacing w:after="0" w:line="240" w:lineRule="auto"/>
              <w:contextualSpacing/>
              <w:rPr>
                <w:rFonts w:eastAsia="Calibri"/>
                <w:b/>
                <w:sz w:val="20"/>
                <w:szCs w:val="20"/>
              </w:rPr>
            </w:pPr>
          </w:p>
        </w:tc>
        <w:tc>
          <w:tcPr>
            <w:tcW w:w="686" w:type="dxa"/>
            <w:shd w:val="clear" w:color="auto" w:fill="D9D9D9"/>
          </w:tcPr>
          <w:p w:rsidR="00B01825" w:rsidRPr="00B01825" w:rsidRDefault="00B01825" w:rsidP="00B01825">
            <w:pPr>
              <w:spacing w:after="0" w:line="240" w:lineRule="auto"/>
              <w:contextualSpacing/>
              <w:rPr>
                <w:rFonts w:eastAsia="Calibri"/>
                <w:b/>
                <w:sz w:val="20"/>
                <w:szCs w:val="20"/>
              </w:rPr>
            </w:pPr>
          </w:p>
        </w:tc>
        <w:tc>
          <w:tcPr>
            <w:tcW w:w="686" w:type="dxa"/>
          </w:tcPr>
          <w:p w:rsidR="00B01825" w:rsidRPr="00B01825" w:rsidRDefault="00B01825" w:rsidP="00B01825">
            <w:pPr>
              <w:spacing w:after="0" w:line="240" w:lineRule="auto"/>
              <w:contextualSpacing/>
              <w:rPr>
                <w:rFonts w:eastAsia="Calibri"/>
                <w:b/>
                <w:sz w:val="20"/>
                <w:szCs w:val="20"/>
              </w:rPr>
            </w:pPr>
          </w:p>
        </w:tc>
        <w:tc>
          <w:tcPr>
            <w:tcW w:w="685" w:type="dxa"/>
            <w:shd w:val="clear" w:color="auto" w:fill="D9D9D9"/>
          </w:tcPr>
          <w:p w:rsidR="00B01825" w:rsidRPr="00B01825" w:rsidRDefault="00B01825" w:rsidP="00B01825">
            <w:pPr>
              <w:spacing w:after="0" w:line="240" w:lineRule="auto"/>
              <w:contextualSpacing/>
              <w:rPr>
                <w:rFonts w:eastAsia="Calibri"/>
                <w:b/>
                <w:sz w:val="20"/>
                <w:szCs w:val="20"/>
              </w:rPr>
            </w:pPr>
          </w:p>
        </w:tc>
        <w:tc>
          <w:tcPr>
            <w:tcW w:w="686" w:type="dxa"/>
          </w:tcPr>
          <w:p w:rsidR="00B01825" w:rsidRPr="00B01825" w:rsidRDefault="00B01825" w:rsidP="00B01825">
            <w:pPr>
              <w:spacing w:after="0" w:line="240" w:lineRule="auto"/>
              <w:contextualSpacing/>
              <w:rPr>
                <w:rFonts w:eastAsia="Calibri"/>
                <w:b/>
                <w:sz w:val="20"/>
                <w:szCs w:val="20"/>
              </w:rPr>
            </w:pPr>
          </w:p>
        </w:tc>
        <w:tc>
          <w:tcPr>
            <w:tcW w:w="686" w:type="dxa"/>
            <w:shd w:val="clear" w:color="auto" w:fill="D9D9D9"/>
          </w:tcPr>
          <w:p w:rsidR="00B01825" w:rsidRPr="00B01825" w:rsidRDefault="00B01825" w:rsidP="00B01825">
            <w:pPr>
              <w:spacing w:after="0" w:line="240" w:lineRule="auto"/>
              <w:contextualSpacing/>
              <w:rPr>
                <w:rFonts w:eastAsia="Calibri"/>
                <w:b/>
                <w:sz w:val="20"/>
                <w:szCs w:val="20"/>
              </w:rPr>
            </w:pPr>
          </w:p>
        </w:tc>
        <w:tc>
          <w:tcPr>
            <w:tcW w:w="686" w:type="dxa"/>
          </w:tcPr>
          <w:p w:rsidR="00B01825" w:rsidRPr="00B01825" w:rsidRDefault="00B01825" w:rsidP="00B01825">
            <w:pPr>
              <w:spacing w:after="0" w:line="240" w:lineRule="auto"/>
              <w:contextualSpacing/>
              <w:rPr>
                <w:rFonts w:eastAsia="Calibri"/>
                <w:b/>
                <w:sz w:val="20"/>
                <w:szCs w:val="20"/>
              </w:rPr>
            </w:pPr>
          </w:p>
        </w:tc>
        <w:tc>
          <w:tcPr>
            <w:tcW w:w="685" w:type="dxa"/>
            <w:shd w:val="clear" w:color="auto" w:fill="D9D9D9"/>
          </w:tcPr>
          <w:p w:rsidR="00B01825" w:rsidRPr="00B01825" w:rsidRDefault="00B01825" w:rsidP="00B01825">
            <w:pPr>
              <w:spacing w:after="0" w:line="240" w:lineRule="auto"/>
              <w:contextualSpacing/>
              <w:rPr>
                <w:rFonts w:eastAsia="Calibri"/>
                <w:b/>
                <w:sz w:val="20"/>
                <w:szCs w:val="20"/>
              </w:rPr>
            </w:pPr>
          </w:p>
        </w:tc>
        <w:tc>
          <w:tcPr>
            <w:tcW w:w="686" w:type="dxa"/>
          </w:tcPr>
          <w:p w:rsidR="00B01825" w:rsidRPr="00B01825" w:rsidRDefault="00B01825" w:rsidP="00B01825">
            <w:pPr>
              <w:spacing w:after="0" w:line="240" w:lineRule="auto"/>
              <w:contextualSpacing/>
              <w:rPr>
                <w:rFonts w:eastAsia="Calibri"/>
                <w:b/>
                <w:sz w:val="20"/>
                <w:szCs w:val="20"/>
              </w:rPr>
            </w:pPr>
          </w:p>
        </w:tc>
        <w:tc>
          <w:tcPr>
            <w:tcW w:w="686" w:type="dxa"/>
            <w:shd w:val="clear" w:color="auto" w:fill="D9D9D9"/>
          </w:tcPr>
          <w:p w:rsidR="00B01825" w:rsidRPr="00B01825" w:rsidRDefault="00B01825" w:rsidP="00B01825">
            <w:pPr>
              <w:spacing w:after="0" w:line="240" w:lineRule="auto"/>
              <w:contextualSpacing/>
              <w:rPr>
                <w:rFonts w:eastAsia="Calibri"/>
                <w:b/>
                <w:sz w:val="20"/>
                <w:szCs w:val="20"/>
              </w:rPr>
            </w:pPr>
          </w:p>
        </w:tc>
        <w:tc>
          <w:tcPr>
            <w:tcW w:w="686" w:type="dxa"/>
          </w:tcPr>
          <w:p w:rsidR="00B01825" w:rsidRPr="00B01825" w:rsidRDefault="00B01825" w:rsidP="00B01825">
            <w:pPr>
              <w:spacing w:after="0" w:line="240" w:lineRule="auto"/>
              <w:contextualSpacing/>
              <w:rPr>
                <w:rFonts w:eastAsia="Calibri"/>
                <w:b/>
                <w:sz w:val="20"/>
                <w:szCs w:val="20"/>
              </w:rPr>
            </w:pPr>
          </w:p>
        </w:tc>
        <w:tc>
          <w:tcPr>
            <w:tcW w:w="685" w:type="dxa"/>
            <w:shd w:val="clear" w:color="auto" w:fill="D9D9D9"/>
          </w:tcPr>
          <w:p w:rsidR="00B01825" w:rsidRPr="00B01825" w:rsidRDefault="00B01825" w:rsidP="00B01825">
            <w:pPr>
              <w:spacing w:after="0" w:line="240" w:lineRule="auto"/>
              <w:contextualSpacing/>
              <w:rPr>
                <w:rFonts w:eastAsia="Calibri"/>
                <w:b/>
                <w:sz w:val="20"/>
                <w:szCs w:val="20"/>
              </w:rPr>
            </w:pPr>
          </w:p>
        </w:tc>
        <w:tc>
          <w:tcPr>
            <w:tcW w:w="686" w:type="dxa"/>
          </w:tcPr>
          <w:p w:rsidR="00B01825" w:rsidRPr="00B01825" w:rsidRDefault="00B01825" w:rsidP="00B01825">
            <w:pPr>
              <w:spacing w:after="0" w:line="240" w:lineRule="auto"/>
              <w:contextualSpacing/>
              <w:rPr>
                <w:rFonts w:eastAsia="Calibri"/>
                <w:b/>
                <w:sz w:val="20"/>
                <w:szCs w:val="20"/>
              </w:rPr>
            </w:pPr>
          </w:p>
        </w:tc>
        <w:tc>
          <w:tcPr>
            <w:tcW w:w="686" w:type="dxa"/>
            <w:shd w:val="clear" w:color="auto" w:fill="D9D9D9"/>
          </w:tcPr>
          <w:p w:rsidR="00B01825" w:rsidRPr="00B01825" w:rsidRDefault="00B01825" w:rsidP="00B01825">
            <w:pPr>
              <w:spacing w:after="0" w:line="240" w:lineRule="auto"/>
              <w:contextualSpacing/>
              <w:rPr>
                <w:rFonts w:eastAsia="Calibri"/>
                <w:b/>
                <w:sz w:val="20"/>
                <w:szCs w:val="20"/>
              </w:rPr>
            </w:pPr>
          </w:p>
        </w:tc>
      </w:tr>
      <w:tr w:rsidR="00B01825" w:rsidRPr="00B01825" w:rsidTr="00B01825">
        <w:trPr>
          <w:trHeight w:val="240"/>
        </w:trPr>
        <w:tc>
          <w:tcPr>
            <w:tcW w:w="549" w:type="dxa"/>
          </w:tcPr>
          <w:p w:rsidR="00B01825" w:rsidRPr="00B01825" w:rsidRDefault="00B01825" w:rsidP="00B01825">
            <w:pPr>
              <w:spacing w:after="0" w:line="240" w:lineRule="auto"/>
              <w:contextualSpacing/>
              <w:jc w:val="center"/>
              <w:rPr>
                <w:rFonts w:eastAsia="Calibri"/>
                <w:b/>
                <w:sz w:val="20"/>
                <w:szCs w:val="20"/>
              </w:rPr>
            </w:pPr>
          </w:p>
        </w:tc>
        <w:tc>
          <w:tcPr>
            <w:tcW w:w="2469" w:type="dxa"/>
          </w:tcPr>
          <w:p w:rsidR="00B01825" w:rsidRPr="00B01825" w:rsidRDefault="00B01825" w:rsidP="00B01825">
            <w:pPr>
              <w:spacing w:after="0" w:line="240" w:lineRule="auto"/>
              <w:contextualSpacing/>
              <w:rPr>
                <w:rFonts w:eastAsia="Calibri"/>
                <w:sz w:val="20"/>
                <w:szCs w:val="20"/>
              </w:rPr>
            </w:pPr>
          </w:p>
        </w:tc>
        <w:tc>
          <w:tcPr>
            <w:tcW w:w="686" w:type="dxa"/>
          </w:tcPr>
          <w:p w:rsidR="00B01825" w:rsidRPr="00B01825" w:rsidRDefault="00B01825" w:rsidP="00B01825">
            <w:pPr>
              <w:spacing w:after="0" w:line="240" w:lineRule="auto"/>
              <w:contextualSpacing/>
              <w:rPr>
                <w:rFonts w:eastAsia="Calibri"/>
                <w:b/>
                <w:sz w:val="20"/>
                <w:szCs w:val="20"/>
              </w:rPr>
            </w:pPr>
          </w:p>
        </w:tc>
        <w:tc>
          <w:tcPr>
            <w:tcW w:w="686" w:type="dxa"/>
            <w:shd w:val="clear" w:color="auto" w:fill="D9D9D9"/>
          </w:tcPr>
          <w:p w:rsidR="00B01825" w:rsidRPr="00B01825" w:rsidRDefault="00B01825" w:rsidP="00B01825">
            <w:pPr>
              <w:spacing w:after="0" w:line="240" w:lineRule="auto"/>
              <w:contextualSpacing/>
              <w:rPr>
                <w:rFonts w:eastAsia="Calibri"/>
                <w:b/>
                <w:sz w:val="20"/>
                <w:szCs w:val="20"/>
              </w:rPr>
            </w:pPr>
          </w:p>
        </w:tc>
        <w:tc>
          <w:tcPr>
            <w:tcW w:w="686" w:type="dxa"/>
          </w:tcPr>
          <w:p w:rsidR="00B01825" w:rsidRPr="00B01825" w:rsidRDefault="00B01825" w:rsidP="00B01825">
            <w:pPr>
              <w:spacing w:after="0" w:line="240" w:lineRule="auto"/>
              <w:contextualSpacing/>
              <w:rPr>
                <w:rFonts w:eastAsia="Calibri"/>
                <w:b/>
                <w:sz w:val="20"/>
                <w:szCs w:val="20"/>
              </w:rPr>
            </w:pPr>
          </w:p>
        </w:tc>
        <w:tc>
          <w:tcPr>
            <w:tcW w:w="685" w:type="dxa"/>
            <w:shd w:val="clear" w:color="auto" w:fill="D9D9D9"/>
          </w:tcPr>
          <w:p w:rsidR="00B01825" w:rsidRPr="00B01825" w:rsidRDefault="00B01825" w:rsidP="00B01825">
            <w:pPr>
              <w:spacing w:after="0" w:line="240" w:lineRule="auto"/>
              <w:contextualSpacing/>
              <w:rPr>
                <w:rFonts w:eastAsia="Calibri"/>
                <w:b/>
                <w:sz w:val="20"/>
                <w:szCs w:val="20"/>
              </w:rPr>
            </w:pPr>
          </w:p>
        </w:tc>
        <w:tc>
          <w:tcPr>
            <w:tcW w:w="686" w:type="dxa"/>
          </w:tcPr>
          <w:p w:rsidR="00B01825" w:rsidRPr="00B01825" w:rsidRDefault="00B01825" w:rsidP="00B01825">
            <w:pPr>
              <w:spacing w:after="0" w:line="240" w:lineRule="auto"/>
              <w:contextualSpacing/>
              <w:rPr>
                <w:rFonts w:eastAsia="Calibri"/>
                <w:b/>
                <w:sz w:val="20"/>
                <w:szCs w:val="20"/>
              </w:rPr>
            </w:pPr>
          </w:p>
        </w:tc>
        <w:tc>
          <w:tcPr>
            <w:tcW w:w="686" w:type="dxa"/>
            <w:shd w:val="clear" w:color="auto" w:fill="D9D9D9"/>
          </w:tcPr>
          <w:p w:rsidR="00B01825" w:rsidRPr="00B01825" w:rsidRDefault="00B01825" w:rsidP="00B01825">
            <w:pPr>
              <w:spacing w:after="0" w:line="240" w:lineRule="auto"/>
              <w:contextualSpacing/>
              <w:rPr>
                <w:rFonts w:eastAsia="Calibri"/>
                <w:b/>
                <w:sz w:val="20"/>
                <w:szCs w:val="20"/>
              </w:rPr>
            </w:pPr>
          </w:p>
        </w:tc>
        <w:tc>
          <w:tcPr>
            <w:tcW w:w="686" w:type="dxa"/>
          </w:tcPr>
          <w:p w:rsidR="00B01825" w:rsidRPr="00B01825" w:rsidRDefault="00B01825" w:rsidP="00B01825">
            <w:pPr>
              <w:spacing w:after="0" w:line="240" w:lineRule="auto"/>
              <w:contextualSpacing/>
              <w:rPr>
                <w:rFonts w:eastAsia="Calibri"/>
                <w:b/>
                <w:sz w:val="20"/>
                <w:szCs w:val="20"/>
              </w:rPr>
            </w:pPr>
          </w:p>
        </w:tc>
        <w:tc>
          <w:tcPr>
            <w:tcW w:w="685" w:type="dxa"/>
            <w:shd w:val="clear" w:color="auto" w:fill="D9D9D9"/>
          </w:tcPr>
          <w:p w:rsidR="00B01825" w:rsidRPr="00B01825" w:rsidRDefault="00B01825" w:rsidP="00B01825">
            <w:pPr>
              <w:spacing w:after="0" w:line="240" w:lineRule="auto"/>
              <w:contextualSpacing/>
              <w:rPr>
                <w:rFonts w:eastAsia="Calibri"/>
                <w:b/>
                <w:sz w:val="20"/>
                <w:szCs w:val="20"/>
              </w:rPr>
            </w:pPr>
          </w:p>
        </w:tc>
        <w:tc>
          <w:tcPr>
            <w:tcW w:w="686" w:type="dxa"/>
          </w:tcPr>
          <w:p w:rsidR="00B01825" w:rsidRPr="00B01825" w:rsidRDefault="00B01825" w:rsidP="00B01825">
            <w:pPr>
              <w:spacing w:after="0" w:line="240" w:lineRule="auto"/>
              <w:contextualSpacing/>
              <w:rPr>
                <w:rFonts w:eastAsia="Calibri"/>
                <w:b/>
                <w:sz w:val="20"/>
                <w:szCs w:val="20"/>
              </w:rPr>
            </w:pPr>
          </w:p>
        </w:tc>
        <w:tc>
          <w:tcPr>
            <w:tcW w:w="686" w:type="dxa"/>
            <w:shd w:val="clear" w:color="auto" w:fill="D9D9D9"/>
          </w:tcPr>
          <w:p w:rsidR="00B01825" w:rsidRPr="00B01825" w:rsidRDefault="00B01825" w:rsidP="00B01825">
            <w:pPr>
              <w:spacing w:after="0" w:line="240" w:lineRule="auto"/>
              <w:contextualSpacing/>
              <w:rPr>
                <w:rFonts w:eastAsia="Calibri"/>
                <w:b/>
                <w:sz w:val="20"/>
                <w:szCs w:val="20"/>
              </w:rPr>
            </w:pPr>
          </w:p>
        </w:tc>
        <w:tc>
          <w:tcPr>
            <w:tcW w:w="686" w:type="dxa"/>
          </w:tcPr>
          <w:p w:rsidR="00B01825" w:rsidRPr="00B01825" w:rsidRDefault="00B01825" w:rsidP="00B01825">
            <w:pPr>
              <w:spacing w:after="0" w:line="240" w:lineRule="auto"/>
              <w:contextualSpacing/>
              <w:rPr>
                <w:rFonts w:eastAsia="Calibri"/>
                <w:b/>
                <w:sz w:val="20"/>
                <w:szCs w:val="20"/>
              </w:rPr>
            </w:pPr>
          </w:p>
        </w:tc>
        <w:tc>
          <w:tcPr>
            <w:tcW w:w="685" w:type="dxa"/>
            <w:shd w:val="clear" w:color="auto" w:fill="D9D9D9"/>
          </w:tcPr>
          <w:p w:rsidR="00B01825" w:rsidRPr="00B01825" w:rsidRDefault="00B01825" w:rsidP="00B01825">
            <w:pPr>
              <w:spacing w:after="0" w:line="240" w:lineRule="auto"/>
              <w:contextualSpacing/>
              <w:rPr>
                <w:rFonts w:eastAsia="Calibri"/>
                <w:b/>
                <w:sz w:val="20"/>
                <w:szCs w:val="20"/>
              </w:rPr>
            </w:pPr>
          </w:p>
        </w:tc>
        <w:tc>
          <w:tcPr>
            <w:tcW w:w="686" w:type="dxa"/>
          </w:tcPr>
          <w:p w:rsidR="00B01825" w:rsidRPr="00B01825" w:rsidRDefault="00B01825" w:rsidP="00B01825">
            <w:pPr>
              <w:spacing w:after="0" w:line="240" w:lineRule="auto"/>
              <w:contextualSpacing/>
              <w:rPr>
                <w:rFonts w:eastAsia="Calibri"/>
                <w:b/>
                <w:sz w:val="20"/>
                <w:szCs w:val="20"/>
              </w:rPr>
            </w:pPr>
          </w:p>
        </w:tc>
        <w:tc>
          <w:tcPr>
            <w:tcW w:w="686" w:type="dxa"/>
            <w:shd w:val="clear" w:color="auto" w:fill="D9D9D9"/>
          </w:tcPr>
          <w:p w:rsidR="00B01825" w:rsidRPr="00B01825" w:rsidRDefault="00B01825" w:rsidP="00B01825">
            <w:pPr>
              <w:spacing w:after="0" w:line="240" w:lineRule="auto"/>
              <w:contextualSpacing/>
              <w:rPr>
                <w:rFonts w:eastAsia="Calibri"/>
                <w:b/>
                <w:sz w:val="20"/>
                <w:szCs w:val="20"/>
              </w:rPr>
            </w:pPr>
          </w:p>
        </w:tc>
        <w:tc>
          <w:tcPr>
            <w:tcW w:w="686" w:type="dxa"/>
          </w:tcPr>
          <w:p w:rsidR="00B01825" w:rsidRPr="00B01825" w:rsidRDefault="00B01825" w:rsidP="00B01825">
            <w:pPr>
              <w:spacing w:after="0" w:line="240" w:lineRule="auto"/>
              <w:contextualSpacing/>
              <w:rPr>
                <w:rFonts w:eastAsia="Calibri"/>
                <w:b/>
                <w:sz w:val="20"/>
                <w:szCs w:val="20"/>
              </w:rPr>
            </w:pPr>
          </w:p>
        </w:tc>
        <w:tc>
          <w:tcPr>
            <w:tcW w:w="685" w:type="dxa"/>
            <w:shd w:val="clear" w:color="auto" w:fill="D9D9D9"/>
          </w:tcPr>
          <w:p w:rsidR="00B01825" w:rsidRPr="00B01825" w:rsidRDefault="00B01825" w:rsidP="00B01825">
            <w:pPr>
              <w:spacing w:after="0" w:line="240" w:lineRule="auto"/>
              <w:contextualSpacing/>
              <w:rPr>
                <w:rFonts w:eastAsia="Calibri"/>
                <w:b/>
                <w:sz w:val="20"/>
                <w:szCs w:val="20"/>
              </w:rPr>
            </w:pPr>
          </w:p>
        </w:tc>
        <w:tc>
          <w:tcPr>
            <w:tcW w:w="686" w:type="dxa"/>
          </w:tcPr>
          <w:p w:rsidR="00B01825" w:rsidRPr="00B01825" w:rsidRDefault="00B01825" w:rsidP="00B01825">
            <w:pPr>
              <w:spacing w:after="0" w:line="240" w:lineRule="auto"/>
              <w:contextualSpacing/>
              <w:rPr>
                <w:rFonts w:eastAsia="Calibri"/>
                <w:b/>
                <w:sz w:val="20"/>
                <w:szCs w:val="20"/>
              </w:rPr>
            </w:pPr>
          </w:p>
        </w:tc>
        <w:tc>
          <w:tcPr>
            <w:tcW w:w="686" w:type="dxa"/>
            <w:shd w:val="clear" w:color="auto" w:fill="D9D9D9"/>
          </w:tcPr>
          <w:p w:rsidR="00B01825" w:rsidRPr="00B01825" w:rsidRDefault="00B01825" w:rsidP="00B01825">
            <w:pPr>
              <w:spacing w:after="0" w:line="240" w:lineRule="auto"/>
              <w:contextualSpacing/>
              <w:rPr>
                <w:rFonts w:eastAsia="Calibri"/>
                <w:b/>
                <w:sz w:val="20"/>
                <w:szCs w:val="20"/>
              </w:rPr>
            </w:pPr>
          </w:p>
        </w:tc>
      </w:tr>
      <w:tr w:rsidR="00B01825" w:rsidRPr="00B01825" w:rsidTr="00B01825">
        <w:trPr>
          <w:trHeight w:val="240"/>
        </w:trPr>
        <w:tc>
          <w:tcPr>
            <w:tcW w:w="15367" w:type="dxa"/>
            <w:gridSpan w:val="20"/>
          </w:tcPr>
          <w:p w:rsidR="00B01825" w:rsidRPr="00B01825" w:rsidRDefault="00B01825" w:rsidP="00B01825">
            <w:pPr>
              <w:spacing w:after="0" w:line="240" w:lineRule="auto"/>
              <w:contextualSpacing/>
              <w:jc w:val="center"/>
              <w:rPr>
                <w:rFonts w:eastAsia="Calibri"/>
                <w:b/>
                <w:sz w:val="20"/>
                <w:szCs w:val="20"/>
              </w:rPr>
            </w:pPr>
          </w:p>
        </w:tc>
      </w:tr>
      <w:tr w:rsidR="00B01825" w:rsidRPr="00B01825" w:rsidTr="00B01825">
        <w:trPr>
          <w:trHeight w:val="225"/>
        </w:trPr>
        <w:tc>
          <w:tcPr>
            <w:tcW w:w="15367" w:type="dxa"/>
            <w:gridSpan w:val="20"/>
            <w:vAlign w:val="center"/>
          </w:tcPr>
          <w:p w:rsidR="00B01825" w:rsidRPr="00B01825" w:rsidRDefault="00B01825" w:rsidP="00B01825">
            <w:pPr>
              <w:spacing w:after="0" w:line="240" w:lineRule="auto"/>
              <w:contextualSpacing/>
              <w:jc w:val="center"/>
              <w:rPr>
                <w:rFonts w:eastAsia="Calibri"/>
                <w:b/>
                <w:sz w:val="20"/>
                <w:szCs w:val="20"/>
              </w:rPr>
            </w:pPr>
            <w:r w:rsidRPr="00B01825">
              <w:rPr>
                <w:rFonts w:eastAsia="Calibri"/>
                <w:b/>
                <w:sz w:val="20"/>
                <w:szCs w:val="20"/>
              </w:rPr>
              <w:t>Результаты педагогического мониторинга по образовательным областям</w:t>
            </w:r>
          </w:p>
        </w:tc>
      </w:tr>
      <w:tr w:rsidR="00B01825" w:rsidRPr="00B01825" w:rsidTr="00B01825">
        <w:trPr>
          <w:trHeight w:val="240"/>
        </w:trPr>
        <w:tc>
          <w:tcPr>
            <w:tcW w:w="3018" w:type="dxa"/>
            <w:gridSpan w:val="2"/>
            <w:vAlign w:val="center"/>
          </w:tcPr>
          <w:p w:rsidR="00B01825" w:rsidRPr="00B01825" w:rsidRDefault="00B01825" w:rsidP="00B01825">
            <w:pPr>
              <w:spacing w:after="0" w:line="240" w:lineRule="auto"/>
              <w:contextualSpacing/>
              <w:jc w:val="center"/>
              <w:rPr>
                <w:rFonts w:eastAsia="Calibri"/>
                <w:b/>
                <w:sz w:val="20"/>
                <w:szCs w:val="20"/>
              </w:rPr>
            </w:pPr>
            <w:r w:rsidRPr="00B01825">
              <w:rPr>
                <w:rFonts w:eastAsia="Calibri"/>
                <w:b/>
                <w:sz w:val="20"/>
                <w:szCs w:val="20"/>
              </w:rPr>
              <w:t>Высокий уровень</w:t>
            </w: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5" w:type="dxa"/>
            <w:shd w:val="clear" w:color="auto" w:fill="D9D9D9"/>
          </w:tcPr>
          <w:p w:rsidR="00B01825" w:rsidRPr="00B01825" w:rsidRDefault="00B01825" w:rsidP="00B01825">
            <w:pPr>
              <w:spacing w:after="0" w:line="240" w:lineRule="auto"/>
              <w:contextualSpacing/>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6" w:type="dxa"/>
            <w:shd w:val="clear" w:color="auto" w:fill="D9D9D9"/>
          </w:tcPr>
          <w:p w:rsidR="00B01825" w:rsidRPr="00B01825" w:rsidRDefault="00B01825" w:rsidP="00B01825">
            <w:pPr>
              <w:spacing w:after="0" w:line="240" w:lineRule="auto"/>
              <w:contextualSpacing/>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6" w:type="dxa"/>
            <w:shd w:val="clear" w:color="auto" w:fill="D9D9D9"/>
          </w:tcPr>
          <w:p w:rsidR="00B01825" w:rsidRPr="00B01825" w:rsidRDefault="00B01825" w:rsidP="00B01825">
            <w:pPr>
              <w:spacing w:after="0" w:line="240" w:lineRule="auto"/>
              <w:contextualSpacing/>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5" w:type="dxa"/>
            <w:shd w:val="clear" w:color="auto" w:fill="D9D9D9"/>
          </w:tcPr>
          <w:p w:rsidR="00B01825" w:rsidRPr="00B01825" w:rsidRDefault="00B01825" w:rsidP="00B01825">
            <w:pPr>
              <w:spacing w:after="0" w:line="240" w:lineRule="auto"/>
              <w:contextualSpacing/>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p>
        </w:tc>
        <w:tc>
          <w:tcPr>
            <w:tcW w:w="686" w:type="dxa"/>
            <w:shd w:val="clear" w:color="auto" w:fill="D9D9D9"/>
          </w:tcPr>
          <w:p w:rsidR="00B01825" w:rsidRPr="00B01825" w:rsidRDefault="00B01825" w:rsidP="00B01825">
            <w:pPr>
              <w:spacing w:after="0" w:line="240" w:lineRule="auto"/>
              <w:contextualSpacing/>
              <w:rPr>
                <w:rFonts w:eastAsia="Calibri"/>
                <w:sz w:val="20"/>
                <w:szCs w:val="20"/>
              </w:rPr>
            </w:pPr>
          </w:p>
        </w:tc>
      </w:tr>
      <w:tr w:rsidR="00B01825" w:rsidRPr="00B01825" w:rsidTr="00B01825">
        <w:trPr>
          <w:trHeight w:val="240"/>
        </w:trPr>
        <w:tc>
          <w:tcPr>
            <w:tcW w:w="3018" w:type="dxa"/>
            <w:gridSpan w:val="2"/>
            <w:vAlign w:val="center"/>
          </w:tcPr>
          <w:p w:rsidR="00B01825" w:rsidRPr="00B01825" w:rsidRDefault="00B01825" w:rsidP="00B01825">
            <w:pPr>
              <w:spacing w:after="0" w:line="240" w:lineRule="auto"/>
              <w:contextualSpacing/>
              <w:jc w:val="center"/>
              <w:rPr>
                <w:rFonts w:eastAsia="Calibri"/>
                <w:b/>
                <w:sz w:val="20"/>
                <w:szCs w:val="20"/>
              </w:rPr>
            </w:pPr>
            <w:r w:rsidRPr="00B01825">
              <w:rPr>
                <w:rFonts w:eastAsia="Calibri"/>
                <w:b/>
                <w:sz w:val="20"/>
                <w:szCs w:val="20"/>
              </w:rPr>
              <w:lastRenderedPageBreak/>
              <w:t>Средний уровень</w:t>
            </w: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31</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31</w:t>
            </w:r>
          </w:p>
        </w:tc>
        <w:tc>
          <w:tcPr>
            <w:tcW w:w="685" w:type="dxa"/>
            <w:shd w:val="clear" w:color="auto" w:fill="D9D9D9"/>
          </w:tcPr>
          <w:p w:rsidR="00B01825" w:rsidRPr="00B01825" w:rsidRDefault="00B01825" w:rsidP="00B01825">
            <w:pPr>
              <w:spacing w:after="0" w:line="240" w:lineRule="auto"/>
              <w:contextualSpacing/>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42</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52</w:t>
            </w:r>
          </w:p>
        </w:tc>
        <w:tc>
          <w:tcPr>
            <w:tcW w:w="685" w:type="dxa"/>
            <w:shd w:val="clear" w:color="auto" w:fill="D9D9D9"/>
          </w:tcPr>
          <w:p w:rsidR="00B01825" w:rsidRPr="00B01825" w:rsidRDefault="00B01825" w:rsidP="00B01825">
            <w:pPr>
              <w:spacing w:after="0" w:line="240" w:lineRule="auto"/>
              <w:contextualSpacing/>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10</w:t>
            </w:r>
          </w:p>
        </w:tc>
        <w:tc>
          <w:tcPr>
            <w:tcW w:w="686" w:type="dxa"/>
            <w:shd w:val="clear" w:color="auto" w:fill="D9D9D9"/>
          </w:tcPr>
          <w:p w:rsidR="00B01825" w:rsidRPr="00B01825" w:rsidRDefault="00B01825" w:rsidP="00B01825">
            <w:pPr>
              <w:spacing w:after="0" w:line="240" w:lineRule="auto"/>
              <w:contextualSpacing/>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30</w:t>
            </w:r>
          </w:p>
        </w:tc>
        <w:tc>
          <w:tcPr>
            <w:tcW w:w="685" w:type="dxa"/>
            <w:shd w:val="clear" w:color="auto" w:fill="D9D9D9"/>
          </w:tcPr>
          <w:p w:rsidR="00B01825" w:rsidRPr="00B01825" w:rsidRDefault="00B01825" w:rsidP="00B01825">
            <w:pPr>
              <w:spacing w:after="0" w:line="240" w:lineRule="auto"/>
              <w:contextualSpacing/>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25</w:t>
            </w:r>
          </w:p>
        </w:tc>
        <w:tc>
          <w:tcPr>
            <w:tcW w:w="686" w:type="dxa"/>
            <w:shd w:val="clear" w:color="auto" w:fill="D9D9D9"/>
          </w:tcPr>
          <w:p w:rsidR="00B01825" w:rsidRPr="00B01825" w:rsidRDefault="00B01825" w:rsidP="00B01825">
            <w:pPr>
              <w:spacing w:after="0" w:line="240" w:lineRule="auto"/>
              <w:contextualSpacing/>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31</w:t>
            </w:r>
          </w:p>
        </w:tc>
        <w:tc>
          <w:tcPr>
            <w:tcW w:w="685" w:type="dxa"/>
            <w:shd w:val="clear" w:color="auto" w:fill="D9D9D9"/>
          </w:tcPr>
          <w:p w:rsidR="00B01825" w:rsidRPr="00B01825" w:rsidRDefault="00B01825" w:rsidP="00B01825">
            <w:pPr>
              <w:spacing w:after="0" w:line="240" w:lineRule="auto"/>
              <w:contextualSpacing/>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57</w:t>
            </w:r>
          </w:p>
        </w:tc>
        <w:tc>
          <w:tcPr>
            <w:tcW w:w="686" w:type="dxa"/>
            <w:shd w:val="clear" w:color="auto" w:fill="D9D9D9"/>
          </w:tcPr>
          <w:p w:rsidR="00B01825" w:rsidRPr="00B01825" w:rsidRDefault="00B01825" w:rsidP="00B01825">
            <w:pPr>
              <w:spacing w:after="0" w:line="240" w:lineRule="auto"/>
              <w:contextualSpacing/>
              <w:rPr>
                <w:rFonts w:eastAsia="Calibri"/>
                <w:sz w:val="20"/>
                <w:szCs w:val="20"/>
                <w:lang w:val="en-US"/>
              </w:rPr>
            </w:pPr>
          </w:p>
        </w:tc>
      </w:tr>
      <w:tr w:rsidR="00B01825" w:rsidRPr="00B01825" w:rsidTr="00B01825">
        <w:trPr>
          <w:trHeight w:val="240"/>
        </w:trPr>
        <w:tc>
          <w:tcPr>
            <w:tcW w:w="3018" w:type="dxa"/>
            <w:gridSpan w:val="2"/>
            <w:vAlign w:val="center"/>
          </w:tcPr>
          <w:p w:rsidR="00B01825" w:rsidRPr="00B01825" w:rsidRDefault="00B01825" w:rsidP="00B01825">
            <w:pPr>
              <w:spacing w:after="0" w:line="240" w:lineRule="auto"/>
              <w:contextualSpacing/>
              <w:jc w:val="center"/>
              <w:rPr>
                <w:rFonts w:eastAsia="Calibri"/>
                <w:b/>
                <w:sz w:val="20"/>
                <w:szCs w:val="20"/>
              </w:rPr>
            </w:pPr>
            <w:r w:rsidRPr="00B01825">
              <w:rPr>
                <w:rFonts w:eastAsia="Calibri"/>
                <w:b/>
                <w:sz w:val="20"/>
                <w:szCs w:val="20"/>
              </w:rPr>
              <w:t>Низкий уровень</w:t>
            </w: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69</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69</w:t>
            </w:r>
          </w:p>
        </w:tc>
        <w:tc>
          <w:tcPr>
            <w:tcW w:w="685" w:type="dxa"/>
            <w:shd w:val="clear" w:color="auto" w:fill="D9D9D9"/>
          </w:tcPr>
          <w:p w:rsidR="00B01825" w:rsidRPr="00B01825" w:rsidRDefault="00B01825" w:rsidP="00B01825">
            <w:pPr>
              <w:spacing w:after="0" w:line="240" w:lineRule="auto"/>
              <w:contextualSpacing/>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58</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48</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90</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70</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75</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96</w:t>
            </w:r>
          </w:p>
        </w:tc>
        <w:tc>
          <w:tcPr>
            <w:tcW w:w="685" w:type="dxa"/>
            <w:shd w:val="clear" w:color="auto" w:fill="D9D9D9"/>
          </w:tcPr>
          <w:p w:rsidR="00B01825" w:rsidRPr="00B01825" w:rsidRDefault="00B01825" w:rsidP="00B01825">
            <w:pPr>
              <w:spacing w:after="0" w:line="240" w:lineRule="auto"/>
              <w:contextualSpacing/>
              <w:jc w:val="center"/>
              <w:rPr>
                <w:rFonts w:eastAsia="Calibri"/>
                <w:sz w:val="20"/>
                <w:szCs w:val="20"/>
              </w:rPr>
            </w:pPr>
          </w:p>
        </w:tc>
        <w:tc>
          <w:tcPr>
            <w:tcW w:w="686" w:type="dxa"/>
          </w:tcPr>
          <w:p w:rsidR="00B01825" w:rsidRPr="00B01825" w:rsidRDefault="00B01825" w:rsidP="00B01825">
            <w:pPr>
              <w:spacing w:after="0" w:line="240" w:lineRule="auto"/>
              <w:contextualSpacing/>
              <w:jc w:val="center"/>
              <w:rPr>
                <w:rFonts w:eastAsia="Calibri"/>
                <w:sz w:val="20"/>
                <w:szCs w:val="20"/>
              </w:rPr>
            </w:pPr>
            <w:r w:rsidRPr="00B01825">
              <w:rPr>
                <w:rFonts w:eastAsia="Calibri"/>
                <w:sz w:val="20"/>
                <w:szCs w:val="20"/>
              </w:rPr>
              <w:t>43</w:t>
            </w:r>
          </w:p>
        </w:tc>
        <w:tc>
          <w:tcPr>
            <w:tcW w:w="686" w:type="dxa"/>
            <w:shd w:val="clear" w:color="auto" w:fill="D9D9D9"/>
          </w:tcPr>
          <w:p w:rsidR="00B01825" w:rsidRPr="00B01825" w:rsidRDefault="00B01825" w:rsidP="00B01825">
            <w:pPr>
              <w:spacing w:after="0" w:line="240" w:lineRule="auto"/>
              <w:contextualSpacing/>
              <w:jc w:val="center"/>
              <w:rPr>
                <w:rFonts w:eastAsia="Calibri"/>
                <w:sz w:val="20"/>
                <w:szCs w:val="20"/>
              </w:rPr>
            </w:pPr>
          </w:p>
        </w:tc>
      </w:tr>
    </w:tbl>
    <w:p w:rsidR="00843CC7" w:rsidRDefault="00843CC7">
      <w:pPr>
        <w:spacing w:after="160" w:line="259" w:lineRule="auto"/>
        <w:rPr>
          <w:b/>
          <w:szCs w:val="24"/>
        </w:rPr>
        <w:sectPr w:rsidR="00843CC7" w:rsidSect="00843CC7">
          <w:pgSz w:w="16838" w:h="11906" w:orient="landscape"/>
          <w:pgMar w:top="567" w:right="1134" w:bottom="851" w:left="1134" w:header="709" w:footer="709" w:gutter="0"/>
          <w:cols w:space="708"/>
          <w:docGrid w:linePitch="360"/>
        </w:sectPr>
      </w:pPr>
    </w:p>
    <w:p w:rsidR="00527D6B" w:rsidRDefault="00527D6B" w:rsidP="00527D6B">
      <w:pPr>
        <w:spacing w:after="160" w:line="259" w:lineRule="auto"/>
        <w:ind w:firstLine="567"/>
        <w:jc w:val="center"/>
        <w:rPr>
          <w:b/>
          <w:sz w:val="32"/>
          <w:szCs w:val="24"/>
        </w:rPr>
      </w:pPr>
      <w:r w:rsidRPr="00527D6B">
        <w:rPr>
          <w:b/>
          <w:sz w:val="32"/>
          <w:szCs w:val="24"/>
        </w:rPr>
        <w:lastRenderedPageBreak/>
        <w:t>2. СОДЕРЖАТЕЛЬНЫЙ РАЗДЕЛ</w:t>
      </w:r>
    </w:p>
    <w:p w:rsidR="00527D6B" w:rsidRDefault="00527D6B" w:rsidP="00527D6B">
      <w:pPr>
        <w:spacing w:after="160" w:line="259" w:lineRule="auto"/>
        <w:jc w:val="center"/>
        <w:rPr>
          <w:szCs w:val="24"/>
        </w:rPr>
      </w:pPr>
      <w:r w:rsidRPr="00527D6B">
        <w:rPr>
          <w:szCs w:val="24"/>
        </w:rPr>
        <w:t>Примерное комплексно-тематическое планирование образовательной деятельности во второй младшей группе на 2020-2021 учебный год.</w:t>
      </w:r>
    </w:p>
    <w:p w:rsidR="007E210E" w:rsidRDefault="007E210E" w:rsidP="00527D6B">
      <w:pPr>
        <w:spacing w:after="160" w:line="259" w:lineRule="auto"/>
        <w:jc w:val="center"/>
        <w:rPr>
          <w:szCs w:val="24"/>
        </w:rPr>
      </w:pPr>
    </w:p>
    <w:tbl>
      <w:tblPr>
        <w:tblW w:w="0" w:type="auto"/>
        <w:jc w:val="center"/>
        <w:tblCellMar>
          <w:left w:w="10" w:type="dxa"/>
          <w:right w:w="10" w:type="dxa"/>
        </w:tblCellMar>
        <w:tblLook w:val="0000" w:firstRow="0" w:lastRow="0" w:firstColumn="0" w:lastColumn="0" w:noHBand="0" w:noVBand="0"/>
      </w:tblPr>
      <w:tblGrid>
        <w:gridCol w:w="1413"/>
        <w:gridCol w:w="1163"/>
        <w:gridCol w:w="5217"/>
      </w:tblGrid>
      <w:tr w:rsidR="007E210E" w:rsidRPr="007E210E" w:rsidTr="007E210E">
        <w:trPr>
          <w:trHeight w:val="1"/>
          <w:jc w:val="center"/>
        </w:trPr>
        <w:tc>
          <w:tcPr>
            <w:tcW w:w="1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ind w:left="113" w:right="113"/>
              <w:jc w:val="center"/>
              <w:rPr>
                <w:rFonts w:ascii="Calibri" w:eastAsia="Times New Roman" w:hAnsi="Calibri"/>
                <w:color w:val="auto"/>
                <w:sz w:val="22"/>
                <w:szCs w:val="22"/>
                <w:lang w:eastAsia="ru-RU"/>
              </w:rPr>
            </w:pPr>
            <w:r w:rsidRPr="007E210E">
              <w:rPr>
                <w:rFonts w:eastAsia="Times New Roman"/>
                <w:b/>
                <w:color w:val="auto"/>
                <w:sz w:val="22"/>
                <w:szCs w:val="22"/>
                <w:lang w:eastAsia="ru-RU"/>
              </w:rPr>
              <w:t>Месяц</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ind w:left="113" w:right="113"/>
              <w:jc w:val="center"/>
              <w:rPr>
                <w:rFonts w:ascii="Calibri" w:eastAsia="Times New Roman" w:hAnsi="Calibri"/>
                <w:color w:val="auto"/>
                <w:sz w:val="22"/>
                <w:szCs w:val="22"/>
                <w:lang w:eastAsia="ru-RU"/>
              </w:rPr>
            </w:pPr>
            <w:r w:rsidRPr="007E210E">
              <w:rPr>
                <w:rFonts w:eastAsia="Times New Roman"/>
                <w:b/>
                <w:color w:val="auto"/>
                <w:sz w:val="22"/>
                <w:szCs w:val="22"/>
                <w:lang w:eastAsia="ru-RU"/>
              </w:rPr>
              <w:t>Неделя</w:t>
            </w: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b/>
                <w:color w:val="auto"/>
                <w:sz w:val="22"/>
                <w:szCs w:val="22"/>
                <w:lang w:eastAsia="ru-RU"/>
              </w:rPr>
              <w:t xml:space="preserve"> Вторая младшая группа</w:t>
            </w:r>
          </w:p>
        </w:tc>
      </w:tr>
      <w:tr w:rsidR="007E210E" w:rsidRPr="007E210E" w:rsidTr="007E210E">
        <w:trPr>
          <w:trHeight w:val="1"/>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ind w:left="113" w:right="113"/>
              <w:jc w:val="center"/>
              <w:rPr>
                <w:rFonts w:ascii="Calibri" w:eastAsia="Times New Roman" w:hAnsi="Calibri"/>
                <w:color w:val="auto"/>
                <w:sz w:val="22"/>
                <w:szCs w:val="22"/>
                <w:lang w:eastAsia="ru-RU"/>
              </w:rPr>
            </w:pPr>
            <w:r w:rsidRPr="007E210E">
              <w:rPr>
                <w:rFonts w:eastAsia="Times New Roman"/>
                <w:b/>
                <w:color w:val="auto"/>
                <w:sz w:val="22"/>
                <w:szCs w:val="22"/>
                <w:lang w:eastAsia="ru-RU"/>
              </w:rPr>
              <w:t>Сентябрь</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1</w:t>
            </w: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4"/>
                <w:szCs w:val="22"/>
                <w:lang w:eastAsia="ru-RU"/>
              </w:rPr>
              <w:t>«  Обследование »</w:t>
            </w:r>
          </w:p>
        </w:tc>
      </w:tr>
      <w:tr w:rsidR="007E210E" w:rsidRPr="007E210E" w:rsidTr="007E210E">
        <w:trPr>
          <w:trHeight w:val="1"/>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ind w:right="140"/>
              <w:rPr>
                <w:rFonts w:ascii="Calibri" w:eastAsia="Calibri" w:hAnsi="Calibri" w:cs="Calibri"/>
                <w:color w:val="auto"/>
                <w:sz w:val="22"/>
                <w:szCs w:val="22"/>
                <w:lang w:eastAsia="ru-RU"/>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2</w:t>
            </w: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До свидания, лето</w:t>
            </w:r>
          </w:p>
        </w:tc>
      </w:tr>
      <w:tr w:rsidR="007E210E" w:rsidRPr="007E210E" w:rsidTr="007E210E">
        <w:trPr>
          <w:trHeight w:val="1"/>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ind w:right="140"/>
              <w:rPr>
                <w:rFonts w:ascii="Calibri" w:eastAsia="Calibri" w:hAnsi="Calibri" w:cs="Calibri"/>
                <w:color w:val="auto"/>
                <w:sz w:val="22"/>
                <w:szCs w:val="22"/>
                <w:lang w:eastAsia="ru-RU"/>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3</w:t>
            </w: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Животный мир</w:t>
            </w:r>
          </w:p>
        </w:tc>
      </w:tr>
      <w:tr w:rsidR="007E210E" w:rsidRPr="007E210E" w:rsidTr="007E210E">
        <w:trPr>
          <w:trHeight w:val="1"/>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ind w:right="140"/>
              <w:rPr>
                <w:rFonts w:ascii="Calibri" w:eastAsia="Calibri" w:hAnsi="Calibri" w:cs="Calibri"/>
                <w:color w:val="auto"/>
                <w:sz w:val="22"/>
                <w:szCs w:val="22"/>
                <w:lang w:eastAsia="ru-RU"/>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4</w:t>
            </w: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Урожай</w:t>
            </w:r>
          </w:p>
        </w:tc>
      </w:tr>
      <w:tr w:rsidR="007E210E" w:rsidRPr="007E210E" w:rsidTr="007E210E">
        <w:trPr>
          <w:trHeight w:val="1"/>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ind w:left="113" w:right="113"/>
              <w:jc w:val="both"/>
              <w:rPr>
                <w:rFonts w:ascii="Calibri" w:eastAsia="Times New Roman" w:hAnsi="Calibri"/>
                <w:color w:val="auto"/>
                <w:sz w:val="22"/>
                <w:szCs w:val="22"/>
                <w:lang w:eastAsia="ru-RU"/>
              </w:rPr>
            </w:pPr>
            <w:r w:rsidRPr="007E210E">
              <w:rPr>
                <w:rFonts w:eastAsia="Times New Roman"/>
                <w:b/>
                <w:color w:val="auto"/>
                <w:sz w:val="22"/>
                <w:szCs w:val="22"/>
                <w:lang w:eastAsia="ru-RU"/>
              </w:rPr>
              <w:t>Октябрь</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1</w:t>
            </w: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Краски осени</w:t>
            </w:r>
          </w:p>
        </w:tc>
      </w:tr>
      <w:tr w:rsidR="007E210E" w:rsidRPr="007E210E" w:rsidTr="007E210E">
        <w:trPr>
          <w:trHeight w:val="1"/>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ind w:right="140"/>
              <w:rPr>
                <w:rFonts w:ascii="Calibri" w:eastAsia="Calibri" w:hAnsi="Calibri" w:cs="Calibri"/>
                <w:color w:val="auto"/>
                <w:sz w:val="22"/>
                <w:szCs w:val="22"/>
                <w:lang w:eastAsia="ru-RU"/>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2</w:t>
            </w: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000000"/>
                <w:sz w:val="22"/>
                <w:szCs w:val="22"/>
                <w:lang w:eastAsia="ru-RU"/>
              </w:rPr>
              <w:t>Мой дом, мой город, моя страна, моя планета</w:t>
            </w:r>
          </w:p>
        </w:tc>
      </w:tr>
      <w:tr w:rsidR="007E210E" w:rsidRPr="007E210E" w:rsidTr="007E210E">
        <w:trPr>
          <w:trHeight w:val="1"/>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ind w:right="140"/>
              <w:rPr>
                <w:rFonts w:ascii="Calibri" w:eastAsia="Calibri" w:hAnsi="Calibri" w:cs="Calibri"/>
                <w:color w:val="auto"/>
                <w:sz w:val="22"/>
                <w:szCs w:val="22"/>
                <w:lang w:eastAsia="ru-RU"/>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3</w:t>
            </w: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Я - человек</w:t>
            </w:r>
          </w:p>
        </w:tc>
      </w:tr>
      <w:tr w:rsidR="007E210E" w:rsidRPr="007E210E" w:rsidTr="007E210E">
        <w:trPr>
          <w:trHeight w:val="1"/>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ind w:right="140"/>
              <w:rPr>
                <w:rFonts w:ascii="Calibri" w:eastAsia="Calibri" w:hAnsi="Calibri" w:cs="Calibri"/>
                <w:color w:val="auto"/>
                <w:sz w:val="22"/>
                <w:szCs w:val="22"/>
                <w:lang w:eastAsia="ru-RU"/>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4</w:t>
            </w: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Народная культура и традиции</w:t>
            </w:r>
          </w:p>
        </w:tc>
      </w:tr>
      <w:tr w:rsidR="007E210E" w:rsidRPr="007E210E" w:rsidTr="007E210E">
        <w:trPr>
          <w:trHeight w:val="1"/>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ind w:left="113" w:right="113"/>
              <w:jc w:val="center"/>
              <w:rPr>
                <w:rFonts w:ascii="Calibri" w:eastAsia="Times New Roman" w:hAnsi="Calibri"/>
                <w:color w:val="auto"/>
                <w:sz w:val="22"/>
                <w:szCs w:val="22"/>
                <w:lang w:eastAsia="ru-RU"/>
              </w:rPr>
            </w:pPr>
            <w:r w:rsidRPr="007E210E">
              <w:rPr>
                <w:rFonts w:eastAsia="Times New Roman"/>
                <w:b/>
                <w:color w:val="auto"/>
                <w:sz w:val="22"/>
                <w:szCs w:val="22"/>
                <w:lang w:eastAsia="ru-RU"/>
              </w:rPr>
              <w:t>Ноябрь</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 xml:space="preserve"> 1</w:t>
            </w: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Наш быт</w:t>
            </w:r>
          </w:p>
        </w:tc>
      </w:tr>
      <w:tr w:rsidR="007E210E" w:rsidRPr="007E210E" w:rsidTr="007E210E">
        <w:trPr>
          <w:trHeight w:val="1"/>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ind w:right="140"/>
              <w:rPr>
                <w:rFonts w:ascii="Calibri" w:eastAsia="Calibri" w:hAnsi="Calibri" w:cs="Calibri"/>
                <w:color w:val="auto"/>
                <w:sz w:val="22"/>
                <w:szCs w:val="22"/>
                <w:lang w:eastAsia="ru-RU"/>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 xml:space="preserve"> 2</w:t>
            </w: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Дружба</w:t>
            </w:r>
          </w:p>
        </w:tc>
      </w:tr>
      <w:tr w:rsidR="007E210E" w:rsidRPr="007E210E" w:rsidTr="007E210E">
        <w:trPr>
          <w:trHeight w:val="1"/>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ind w:right="140"/>
              <w:rPr>
                <w:rFonts w:ascii="Calibri" w:eastAsia="Calibri" w:hAnsi="Calibri" w:cs="Calibri"/>
                <w:color w:val="auto"/>
                <w:sz w:val="22"/>
                <w:szCs w:val="22"/>
                <w:lang w:eastAsia="ru-RU"/>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 xml:space="preserve"> 3</w:t>
            </w: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Здоровей-ка</w:t>
            </w:r>
          </w:p>
        </w:tc>
      </w:tr>
      <w:tr w:rsidR="007E210E" w:rsidRPr="007E210E" w:rsidTr="007E210E">
        <w:trPr>
          <w:trHeight w:val="1"/>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ind w:right="140"/>
              <w:rPr>
                <w:rFonts w:ascii="Calibri" w:eastAsia="Calibri" w:hAnsi="Calibri" w:cs="Calibri"/>
                <w:color w:val="auto"/>
                <w:sz w:val="22"/>
                <w:szCs w:val="22"/>
                <w:lang w:eastAsia="ru-RU"/>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 xml:space="preserve"> 4</w:t>
            </w: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В гостях у сказки</w:t>
            </w:r>
          </w:p>
        </w:tc>
      </w:tr>
      <w:tr w:rsidR="007E210E" w:rsidRPr="007E210E" w:rsidTr="007E210E">
        <w:trPr>
          <w:trHeight w:val="1"/>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ind w:right="140"/>
              <w:rPr>
                <w:rFonts w:ascii="Calibri" w:eastAsia="Calibri" w:hAnsi="Calibri" w:cs="Calibri"/>
                <w:color w:val="auto"/>
                <w:sz w:val="22"/>
                <w:szCs w:val="22"/>
                <w:lang w:eastAsia="ru-RU"/>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 xml:space="preserve"> 5</w:t>
            </w: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Транспорт</w:t>
            </w:r>
          </w:p>
        </w:tc>
      </w:tr>
      <w:tr w:rsidR="007E210E" w:rsidRPr="007E210E" w:rsidTr="007E210E">
        <w:trPr>
          <w:trHeight w:val="1"/>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ind w:left="113" w:right="113"/>
              <w:jc w:val="center"/>
              <w:rPr>
                <w:rFonts w:ascii="Calibri" w:eastAsia="Times New Roman" w:hAnsi="Calibri"/>
                <w:color w:val="auto"/>
                <w:sz w:val="22"/>
                <w:szCs w:val="22"/>
                <w:lang w:eastAsia="ru-RU"/>
              </w:rPr>
            </w:pPr>
            <w:r w:rsidRPr="007E210E">
              <w:rPr>
                <w:rFonts w:eastAsia="Times New Roman"/>
                <w:b/>
                <w:color w:val="auto"/>
                <w:sz w:val="22"/>
                <w:szCs w:val="22"/>
                <w:lang w:eastAsia="ru-RU"/>
              </w:rPr>
              <w:t>Декабрь</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1</w:t>
            </w: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Кто как готовится к зиме</w:t>
            </w:r>
          </w:p>
        </w:tc>
      </w:tr>
      <w:tr w:rsidR="007E210E" w:rsidRPr="007E210E" w:rsidTr="007E210E">
        <w:trPr>
          <w:trHeight w:val="1"/>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ind w:right="140"/>
              <w:rPr>
                <w:rFonts w:ascii="Calibri" w:eastAsia="Calibri" w:hAnsi="Calibri" w:cs="Calibri"/>
                <w:color w:val="auto"/>
                <w:sz w:val="22"/>
                <w:szCs w:val="22"/>
                <w:lang w:eastAsia="ru-RU"/>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2</w:t>
            </w: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Здравствуй Зимушка - Зима</w:t>
            </w:r>
          </w:p>
        </w:tc>
      </w:tr>
      <w:tr w:rsidR="007E210E" w:rsidRPr="007E210E" w:rsidTr="007E210E">
        <w:trPr>
          <w:trHeight w:val="1"/>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ind w:right="140"/>
              <w:rPr>
                <w:rFonts w:ascii="Calibri" w:eastAsia="Calibri" w:hAnsi="Calibri" w:cs="Calibri"/>
                <w:color w:val="auto"/>
                <w:sz w:val="22"/>
                <w:szCs w:val="22"/>
                <w:lang w:eastAsia="ru-RU"/>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3</w:t>
            </w: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Город мастеров</w:t>
            </w:r>
          </w:p>
        </w:tc>
      </w:tr>
      <w:tr w:rsidR="007E210E" w:rsidRPr="007E210E" w:rsidTr="007E210E">
        <w:trPr>
          <w:trHeight w:val="1"/>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ind w:right="140"/>
              <w:rPr>
                <w:rFonts w:ascii="Calibri" w:eastAsia="Calibri" w:hAnsi="Calibri" w:cs="Calibri"/>
                <w:color w:val="auto"/>
                <w:sz w:val="22"/>
                <w:szCs w:val="22"/>
                <w:lang w:eastAsia="ru-RU"/>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4</w:t>
            </w: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Новогодний калейдоскоп</w:t>
            </w:r>
          </w:p>
        </w:tc>
      </w:tr>
      <w:tr w:rsidR="007E210E" w:rsidRPr="007E210E" w:rsidTr="007E210E">
        <w:trPr>
          <w:trHeight w:val="1"/>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ind w:left="113" w:right="113"/>
              <w:jc w:val="center"/>
              <w:rPr>
                <w:rFonts w:ascii="Calibri" w:eastAsia="Times New Roman" w:hAnsi="Calibri"/>
                <w:color w:val="auto"/>
                <w:sz w:val="22"/>
                <w:szCs w:val="22"/>
                <w:lang w:eastAsia="ru-RU"/>
              </w:rPr>
            </w:pPr>
            <w:r w:rsidRPr="007E210E">
              <w:rPr>
                <w:rFonts w:eastAsia="Times New Roman"/>
                <w:b/>
                <w:color w:val="auto"/>
                <w:sz w:val="22"/>
                <w:szCs w:val="22"/>
                <w:lang w:eastAsia="ru-RU"/>
              </w:rPr>
              <w:t>Январь</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 xml:space="preserve"> 3</w:t>
            </w: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Зимний калейдоскоп</w:t>
            </w:r>
          </w:p>
        </w:tc>
      </w:tr>
      <w:tr w:rsidR="007E210E" w:rsidRPr="007E210E" w:rsidTr="007E210E">
        <w:trPr>
          <w:trHeight w:val="1"/>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ind w:right="140"/>
              <w:rPr>
                <w:rFonts w:ascii="Calibri" w:eastAsia="Calibri" w:hAnsi="Calibri" w:cs="Calibri"/>
                <w:color w:val="auto"/>
                <w:sz w:val="22"/>
                <w:szCs w:val="22"/>
                <w:lang w:eastAsia="ru-RU"/>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 xml:space="preserve"> 4</w:t>
            </w: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Этикет</w:t>
            </w:r>
          </w:p>
        </w:tc>
      </w:tr>
      <w:tr w:rsidR="007E210E" w:rsidRPr="007E210E" w:rsidTr="007E210E">
        <w:trPr>
          <w:trHeight w:val="1"/>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ind w:right="140"/>
              <w:rPr>
                <w:rFonts w:ascii="Calibri" w:eastAsia="Calibri" w:hAnsi="Calibri" w:cs="Calibri"/>
                <w:color w:val="auto"/>
                <w:sz w:val="22"/>
                <w:szCs w:val="22"/>
                <w:lang w:eastAsia="ru-RU"/>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 xml:space="preserve"> 5</w:t>
            </w: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 xml:space="preserve"> Зимующие  птицы</w:t>
            </w:r>
          </w:p>
        </w:tc>
      </w:tr>
      <w:tr w:rsidR="007E210E" w:rsidRPr="007E210E" w:rsidTr="007E210E">
        <w:trPr>
          <w:trHeight w:val="1"/>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ind w:left="113" w:right="113"/>
              <w:jc w:val="center"/>
              <w:rPr>
                <w:rFonts w:ascii="Calibri" w:eastAsia="Times New Roman" w:hAnsi="Calibri"/>
                <w:color w:val="auto"/>
                <w:sz w:val="22"/>
                <w:szCs w:val="22"/>
                <w:lang w:eastAsia="ru-RU"/>
              </w:rPr>
            </w:pPr>
            <w:r w:rsidRPr="007E210E">
              <w:rPr>
                <w:rFonts w:eastAsia="Times New Roman"/>
                <w:b/>
                <w:color w:val="auto"/>
                <w:sz w:val="22"/>
                <w:szCs w:val="22"/>
                <w:lang w:eastAsia="ru-RU"/>
              </w:rPr>
              <w:t>Февраль</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1</w:t>
            </w: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 xml:space="preserve"> Моя семья.</w:t>
            </w:r>
          </w:p>
        </w:tc>
      </w:tr>
      <w:tr w:rsidR="007E210E" w:rsidRPr="007E210E" w:rsidTr="007E210E">
        <w:trPr>
          <w:trHeight w:val="1"/>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ind w:right="140"/>
              <w:rPr>
                <w:rFonts w:ascii="Calibri" w:eastAsia="Calibri" w:hAnsi="Calibri" w:cs="Calibri"/>
                <w:color w:val="auto"/>
                <w:sz w:val="22"/>
                <w:szCs w:val="22"/>
                <w:lang w:eastAsia="ru-RU"/>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2</w:t>
            </w: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Азбука безопасности</w:t>
            </w:r>
          </w:p>
        </w:tc>
      </w:tr>
      <w:tr w:rsidR="007E210E" w:rsidRPr="007E210E" w:rsidTr="007E210E">
        <w:trPr>
          <w:trHeight w:val="1"/>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ind w:right="140"/>
              <w:rPr>
                <w:rFonts w:ascii="Calibri" w:eastAsia="Calibri" w:hAnsi="Calibri" w:cs="Calibri"/>
                <w:color w:val="auto"/>
                <w:sz w:val="22"/>
                <w:szCs w:val="22"/>
                <w:lang w:eastAsia="ru-RU"/>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3</w:t>
            </w: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Наши защитники</w:t>
            </w:r>
          </w:p>
        </w:tc>
      </w:tr>
      <w:tr w:rsidR="007E210E" w:rsidRPr="007E210E" w:rsidTr="007E210E">
        <w:trPr>
          <w:trHeight w:val="1"/>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ind w:right="140"/>
              <w:rPr>
                <w:rFonts w:ascii="Calibri" w:eastAsia="Calibri" w:hAnsi="Calibri" w:cs="Calibri"/>
                <w:color w:val="auto"/>
                <w:sz w:val="22"/>
                <w:szCs w:val="22"/>
                <w:lang w:eastAsia="ru-RU"/>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4</w:t>
            </w: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Маленькие исследователи</w:t>
            </w:r>
          </w:p>
        </w:tc>
      </w:tr>
      <w:tr w:rsidR="007E210E" w:rsidRPr="007E210E" w:rsidTr="007E210E">
        <w:trPr>
          <w:trHeight w:val="1"/>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ind w:left="113" w:right="113"/>
              <w:jc w:val="center"/>
              <w:rPr>
                <w:rFonts w:ascii="Calibri" w:eastAsia="Times New Roman" w:hAnsi="Calibri"/>
                <w:color w:val="auto"/>
                <w:sz w:val="22"/>
                <w:szCs w:val="22"/>
                <w:lang w:eastAsia="ru-RU"/>
              </w:rPr>
            </w:pPr>
            <w:r w:rsidRPr="007E210E">
              <w:rPr>
                <w:rFonts w:eastAsia="Times New Roman"/>
                <w:b/>
                <w:color w:val="auto"/>
                <w:sz w:val="22"/>
                <w:szCs w:val="22"/>
                <w:lang w:eastAsia="ru-RU"/>
              </w:rPr>
              <w:t>Март</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1</w:t>
            </w: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 xml:space="preserve"> Женский  праздник</w:t>
            </w:r>
          </w:p>
        </w:tc>
      </w:tr>
      <w:tr w:rsidR="007E210E" w:rsidRPr="007E210E" w:rsidTr="007E210E">
        <w:trPr>
          <w:trHeight w:val="1"/>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ind w:right="140"/>
              <w:rPr>
                <w:rFonts w:ascii="Calibri" w:eastAsia="Calibri" w:hAnsi="Calibri" w:cs="Calibri"/>
                <w:color w:val="auto"/>
                <w:sz w:val="22"/>
                <w:szCs w:val="22"/>
                <w:lang w:eastAsia="ru-RU"/>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2</w:t>
            </w: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 xml:space="preserve"> Миром  правит  доброта.</w:t>
            </w:r>
          </w:p>
        </w:tc>
      </w:tr>
      <w:tr w:rsidR="007E210E" w:rsidRPr="007E210E" w:rsidTr="007E210E">
        <w:trPr>
          <w:trHeight w:val="1"/>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ind w:right="140"/>
              <w:rPr>
                <w:rFonts w:ascii="Calibri" w:eastAsia="Calibri" w:hAnsi="Calibri" w:cs="Calibri"/>
                <w:color w:val="auto"/>
                <w:sz w:val="22"/>
                <w:szCs w:val="22"/>
                <w:lang w:eastAsia="ru-RU"/>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3</w:t>
            </w: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 xml:space="preserve"> Быть здоровыми  хотим.</w:t>
            </w:r>
          </w:p>
        </w:tc>
      </w:tr>
      <w:tr w:rsidR="007E210E" w:rsidRPr="007E210E" w:rsidTr="007E210E">
        <w:trPr>
          <w:trHeight w:val="1"/>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ind w:right="140"/>
              <w:rPr>
                <w:rFonts w:ascii="Calibri" w:eastAsia="Calibri" w:hAnsi="Calibri" w:cs="Calibri"/>
                <w:color w:val="auto"/>
                <w:sz w:val="22"/>
                <w:szCs w:val="22"/>
                <w:lang w:eastAsia="ru-RU"/>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4</w:t>
            </w: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 xml:space="preserve"> Весна  шагает по  планете.</w:t>
            </w:r>
          </w:p>
        </w:tc>
      </w:tr>
      <w:tr w:rsidR="007E210E" w:rsidRPr="007E210E" w:rsidTr="007E210E">
        <w:trPr>
          <w:trHeight w:val="1"/>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ind w:left="113" w:right="113"/>
              <w:jc w:val="center"/>
              <w:rPr>
                <w:rFonts w:ascii="Calibri" w:eastAsia="Times New Roman" w:hAnsi="Calibri"/>
                <w:color w:val="auto"/>
                <w:sz w:val="22"/>
                <w:szCs w:val="22"/>
                <w:lang w:eastAsia="ru-RU"/>
              </w:rPr>
            </w:pPr>
            <w:r w:rsidRPr="007E210E">
              <w:rPr>
                <w:rFonts w:eastAsia="Times New Roman"/>
                <w:b/>
                <w:color w:val="auto"/>
                <w:sz w:val="22"/>
                <w:szCs w:val="22"/>
                <w:lang w:eastAsia="ru-RU"/>
              </w:rPr>
              <w:t>Апрель</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1</w:t>
            </w: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Встречаем птиц</w:t>
            </w:r>
          </w:p>
        </w:tc>
      </w:tr>
      <w:tr w:rsidR="007E210E" w:rsidRPr="007E210E" w:rsidTr="007E210E">
        <w:trPr>
          <w:trHeight w:val="1"/>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ind w:right="140"/>
              <w:rPr>
                <w:rFonts w:ascii="Calibri" w:eastAsia="Calibri" w:hAnsi="Calibri" w:cs="Calibri"/>
                <w:color w:val="auto"/>
                <w:sz w:val="22"/>
                <w:szCs w:val="22"/>
                <w:lang w:eastAsia="ru-RU"/>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2</w:t>
            </w: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 xml:space="preserve"> Цирк.</w:t>
            </w:r>
          </w:p>
        </w:tc>
      </w:tr>
      <w:tr w:rsidR="007E210E" w:rsidRPr="007E210E" w:rsidTr="007E210E">
        <w:trPr>
          <w:trHeight w:val="361"/>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ind w:right="140"/>
              <w:rPr>
                <w:rFonts w:ascii="Calibri" w:eastAsia="Calibri" w:hAnsi="Calibri" w:cs="Calibri"/>
                <w:color w:val="auto"/>
                <w:sz w:val="22"/>
                <w:szCs w:val="22"/>
                <w:lang w:eastAsia="ru-RU"/>
              </w:rPr>
            </w:pPr>
          </w:p>
        </w:tc>
        <w:tc>
          <w:tcPr>
            <w:tcW w:w="116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eastAsia="Times New Roman"/>
                <w:color w:val="auto"/>
                <w:sz w:val="22"/>
                <w:szCs w:val="22"/>
                <w:lang w:eastAsia="ru-RU"/>
              </w:rPr>
            </w:pPr>
            <w:r w:rsidRPr="007E210E">
              <w:rPr>
                <w:rFonts w:eastAsia="Times New Roman"/>
                <w:color w:val="auto"/>
                <w:sz w:val="22"/>
                <w:szCs w:val="22"/>
                <w:lang w:eastAsia="ru-RU"/>
              </w:rPr>
              <w:t>3</w:t>
            </w:r>
          </w:p>
        </w:tc>
        <w:tc>
          <w:tcPr>
            <w:tcW w:w="521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eastAsia="Times New Roman"/>
                <w:color w:val="auto"/>
                <w:sz w:val="22"/>
                <w:szCs w:val="22"/>
                <w:lang w:eastAsia="ru-RU"/>
              </w:rPr>
            </w:pPr>
            <w:r w:rsidRPr="007E210E">
              <w:rPr>
                <w:rFonts w:eastAsia="Times New Roman"/>
                <w:color w:val="auto"/>
                <w:sz w:val="22"/>
                <w:szCs w:val="22"/>
                <w:lang w:eastAsia="ru-RU"/>
              </w:rPr>
              <w:t xml:space="preserve"> Космос.   </w:t>
            </w:r>
          </w:p>
        </w:tc>
      </w:tr>
      <w:tr w:rsidR="007E210E" w:rsidRPr="007E210E" w:rsidTr="007E210E">
        <w:trPr>
          <w:trHeight w:val="383"/>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ind w:right="140"/>
              <w:rPr>
                <w:rFonts w:ascii="Calibri" w:eastAsia="Calibri" w:hAnsi="Calibri" w:cs="Calibri"/>
                <w:color w:val="auto"/>
                <w:sz w:val="22"/>
                <w:szCs w:val="22"/>
                <w:lang w:eastAsia="ru-RU"/>
              </w:rPr>
            </w:pPr>
          </w:p>
        </w:tc>
        <w:tc>
          <w:tcPr>
            <w:tcW w:w="116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eastAsia="Times New Roman"/>
                <w:color w:val="auto"/>
                <w:sz w:val="22"/>
                <w:szCs w:val="22"/>
                <w:lang w:eastAsia="ru-RU"/>
              </w:rPr>
            </w:pPr>
            <w:r w:rsidRPr="007E210E">
              <w:rPr>
                <w:rFonts w:eastAsia="Times New Roman"/>
                <w:color w:val="auto"/>
                <w:sz w:val="22"/>
                <w:szCs w:val="22"/>
                <w:lang w:eastAsia="ru-RU"/>
              </w:rPr>
              <w:t>4</w:t>
            </w:r>
          </w:p>
        </w:tc>
        <w:tc>
          <w:tcPr>
            <w:tcW w:w="521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eastAsia="Times New Roman"/>
                <w:color w:val="auto"/>
                <w:sz w:val="22"/>
                <w:szCs w:val="22"/>
                <w:lang w:eastAsia="ru-RU"/>
              </w:rPr>
            </w:pPr>
            <w:r w:rsidRPr="007E210E">
              <w:rPr>
                <w:rFonts w:eastAsia="Times New Roman"/>
                <w:color w:val="auto"/>
                <w:sz w:val="22"/>
                <w:szCs w:val="22"/>
                <w:lang w:eastAsia="ru-RU"/>
              </w:rPr>
              <w:t>Волшебница  вода.</w:t>
            </w:r>
          </w:p>
        </w:tc>
      </w:tr>
      <w:tr w:rsidR="007E210E" w:rsidRPr="007E210E" w:rsidTr="007E210E">
        <w:trPr>
          <w:trHeight w:val="1"/>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ind w:right="140"/>
              <w:rPr>
                <w:rFonts w:ascii="Calibri" w:eastAsia="Calibri" w:hAnsi="Calibri" w:cs="Calibri"/>
                <w:color w:val="auto"/>
                <w:sz w:val="22"/>
                <w:szCs w:val="22"/>
                <w:lang w:eastAsia="ru-RU"/>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 xml:space="preserve"> 5</w:t>
            </w: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Праздник весны и труда</w:t>
            </w:r>
          </w:p>
        </w:tc>
      </w:tr>
      <w:tr w:rsidR="007E210E" w:rsidRPr="007E210E" w:rsidTr="007E210E">
        <w:trPr>
          <w:trHeight w:val="1"/>
          <w:jc w:val="center"/>
        </w:trPr>
        <w:tc>
          <w:tcPr>
            <w:tcW w:w="14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ind w:left="113" w:right="113"/>
              <w:jc w:val="center"/>
              <w:rPr>
                <w:rFonts w:ascii="Calibri" w:eastAsia="Times New Roman" w:hAnsi="Calibri"/>
                <w:color w:val="auto"/>
                <w:sz w:val="22"/>
                <w:szCs w:val="22"/>
                <w:lang w:eastAsia="ru-RU"/>
              </w:rPr>
            </w:pPr>
            <w:r w:rsidRPr="007E210E">
              <w:rPr>
                <w:rFonts w:eastAsia="Times New Roman"/>
                <w:b/>
                <w:color w:val="auto"/>
                <w:sz w:val="22"/>
                <w:szCs w:val="22"/>
                <w:lang w:eastAsia="ru-RU"/>
              </w:rPr>
              <w:t>Май</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1</w:t>
            </w: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День Победы</w:t>
            </w:r>
          </w:p>
        </w:tc>
      </w:tr>
      <w:tr w:rsidR="007E210E" w:rsidRPr="007E210E" w:rsidTr="007E210E">
        <w:trPr>
          <w:trHeight w:val="1"/>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ind w:right="140"/>
              <w:rPr>
                <w:rFonts w:ascii="Calibri" w:eastAsia="Calibri" w:hAnsi="Calibri" w:cs="Calibri"/>
                <w:color w:val="auto"/>
                <w:sz w:val="22"/>
                <w:szCs w:val="22"/>
                <w:lang w:eastAsia="ru-RU"/>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2</w:t>
            </w: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Мир природы</w:t>
            </w:r>
          </w:p>
        </w:tc>
      </w:tr>
      <w:tr w:rsidR="007E210E" w:rsidRPr="007E210E" w:rsidTr="007E210E">
        <w:trPr>
          <w:trHeight w:val="1"/>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ind w:right="140"/>
              <w:rPr>
                <w:rFonts w:ascii="Calibri" w:eastAsia="Calibri" w:hAnsi="Calibri" w:cs="Calibri"/>
                <w:color w:val="auto"/>
                <w:sz w:val="22"/>
                <w:szCs w:val="22"/>
                <w:lang w:eastAsia="ru-RU"/>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3</w:t>
            </w: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 xml:space="preserve"> Красный, желтый. зеленый.</w:t>
            </w:r>
          </w:p>
        </w:tc>
      </w:tr>
      <w:tr w:rsidR="007E210E" w:rsidRPr="007E210E" w:rsidTr="007E210E">
        <w:trPr>
          <w:trHeight w:val="1"/>
          <w:jc w:val="center"/>
        </w:trPr>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ind w:right="140"/>
              <w:rPr>
                <w:rFonts w:ascii="Calibri" w:eastAsia="Calibri" w:hAnsi="Calibri" w:cs="Calibri"/>
                <w:color w:val="auto"/>
                <w:sz w:val="22"/>
                <w:szCs w:val="22"/>
                <w:lang w:eastAsia="ru-RU"/>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4</w:t>
            </w:r>
          </w:p>
        </w:tc>
        <w:tc>
          <w:tcPr>
            <w:tcW w:w="5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0E" w:rsidRPr="007E210E" w:rsidRDefault="007E210E" w:rsidP="007E210E">
            <w:pPr>
              <w:spacing w:after="0" w:line="240" w:lineRule="auto"/>
              <w:jc w:val="center"/>
              <w:rPr>
                <w:rFonts w:ascii="Calibri" w:eastAsia="Times New Roman" w:hAnsi="Calibri"/>
                <w:color w:val="auto"/>
                <w:sz w:val="22"/>
                <w:szCs w:val="22"/>
                <w:lang w:eastAsia="ru-RU"/>
              </w:rPr>
            </w:pPr>
            <w:r w:rsidRPr="007E210E">
              <w:rPr>
                <w:rFonts w:eastAsia="Times New Roman"/>
                <w:color w:val="auto"/>
                <w:sz w:val="22"/>
                <w:szCs w:val="22"/>
                <w:lang w:eastAsia="ru-RU"/>
              </w:rPr>
              <w:t>Вот мы, какие стали большие</w:t>
            </w:r>
          </w:p>
        </w:tc>
      </w:tr>
    </w:tbl>
    <w:p w:rsidR="00527D6B" w:rsidRDefault="00527D6B" w:rsidP="00527D6B">
      <w:pPr>
        <w:spacing w:after="160" w:line="259" w:lineRule="auto"/>
        <w:jc w:val="both"/>
        <w:rPr>
          <w:szCs w:val="24"/>
        </w:rPr>
      </w:pPr>
    </w:p>
    <w:p w:rsidR="00527D6B" w:rsidRDefault="00527D6B">
      <w:pPr>
        <w:spacing w:after="160" w:line="259" w:lineRule="auto"/>
        <w:rPr>
          <w:szCs w:val="24"/>
        </w:rPr>
      </w:pPr>
      <w:r>
        <w:rPr>
          <w:szCs w:val="24"/>
        </w:rPr>
        <w:br w:type="page"/>
      </w:r>
    </w:p>
    <w:tbl>
      <w:tblPr>
        <w:tblW w:w="1023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2"/>
        <w:gridCol w:w="570"/>
        <w:gridCol w:w="6943"/>
      </w:tblGrid>
      <w:tr w:rsidR="00527D6B" w:rsidRPr="00527D6B" w:rsidTr="00C84E0F">
        <w:trPr>
          <w:trHeight w:val="698"/>
        </w:trPr>
        <w:tc>
          <w:tcPr>
            <w:tcW w:w="10235" w:type="dxa"/>
            <w:gridSpan w:val="3"/>
            <w:shd w:val="clear" w:color="auto" w:fill="E7E6E6"/>
            <w:vAlign w:val="center"/>
          </w:tcPr>
          <w:p w:rsidR="00527D6B" w:rsidRPr="00527D6B" w:rsidRDefault="00527D6B" w:rsidP="00527D6B">
            <w:pPr>
              <w:spacing w:after="0" w:line="240" w:lineRule="auto"/>
              <w:jc w:val="center"/>
              <w:rPr>
                <w:rFonts w:eastAsia="Times New Roman"/>
                <w:b/>
                <w:color w:val="auto"/>
                <w:lang w:eastAsia="ru-RU"/>
              </w:rPr>
            </w:pPr>
            <w:r w:rsidRPr="00527D6B">
              <w:rPr>
                <w:rFonts w:eastAsia="Times New Roman"/>
                <w:b/>
                <w:color w:val="auto"/>
                <w:lang w:eastAsia="ru-RU"/>
              </w:rPr>
              <w:lastRenderedPageBreak/>
              <w:t>Неделя № ____</w:t>
            </w:r>
          </w:p>
          <w:p w:rsidR="00527D6B" w:rsidRPr="00527D6B" w:rsidRDefault="00527D6B" w:rsidP="00527D6B">
            <w:pPr>
              <w:spacing w:after="0" w:line="240" w:lineRule="auto"/>
              <w:jc w:val="center"/>
              <w:rPr>
                <w:rFonts w:eastAsia="Times New Roman"/>
                <w:b/>
                <w:color w:val="auto"/>
                <w:lang w:eastAsia="ru-RU"/>
              </w:rPr>
            </w:pPr>
            <w:r w:rsidRPr="00527D6B">
              <w:rPr>
                <w:rFonts w:eastAsia="Times New Roman"/>
                <w:b/>
                <w:color w:val="auto"/>
                <w:lang w:eastAsia="ru-RU"/>
              </w:rPr>
              <w:t>Тема: «____________________________»</w:t>
            </w:r>
          </w:p>
        </w:tc>
      </w:tr>
      <w:tr w:rsidR="00527D6B" w:rsidRPr="00527D6B" w:rsidTr="00C84E0F">
        <w:trPr>
          <w:trHeight w:val="698"/>
        </w:trPr>
        <w:tc>
          <w:tcPr>
            <w:tcW w:w="10235" w:type="dxa"/>
            <w:gridSpan w:val="3"/>
            <w:tcBorders>
              <w:bottom w:val="single" w:sz="18" w:space="0" w:color="000000"/>
            </w:tcBorders>
            <w:shd w:val="clear" w:color="auto" w:fill="E7E6E6"/>
            <w:vAlign w:val="center"/>
          </w:tcPr>
          <w:p w:rsidR="00527D6B" w:rsidRPr="00527D6B" w:rsidRDefault="00527D6B" w:rsidP="00527D6B">
            <w:pPr>
              <w:spacing w:after="0" w:line="240" w:lineRule="auto"/>
              <w:jc w:val="center"/>
              <w:rPr>
                <w:rFonts w:eastAsia="Times New Roman"/>
                <w:b/>
                <w:i/>
                <w:color w:val="auto"/>
                <w:sz w:val="24"/>
                <w:szCs w:val="24"/>
                <w:lang w:eastAsia="ru-RU"/>
              </w:rPr>
            </w:pPr>
            <w:bookmarkStart w:id="1" w:name="_heading=h.gjdgxs" w:colFirst="0" w:colLast="0"/>
            <w:bookmarkEnd w:id="1"/>
            <w:r w:rsidRPr="00527D6B">
              <w:rPr>
                <w:rFonts w:eastAsia="Times New Roman"/>
                <w:b/>
                <w:i/>
                <w:color w:val="auto"/>
                <w:sz w:val="24"/>
                <w:szCs w:val="24"/>
                <w:lang w:eastAsia="ru-RU"/>
              </w:rPr>
              <w:t>Непрерывно-образовательная деятельность</w:t>
            </w:r>
          </w:p>
        </w:tc>
      </w:tr>
      <w:tr w:rsidR="00527D6B" w:rsidRPr="00527D6B" w:rsidTr="00C84E0F">
        <w:trPr>
          <w:trHeight w:val="517"/>
        </w:trPr>
        <w:tc>
          <w:tcPr>
            <w:tcW w:w="2722" w:type="dxa"/>
            <w:vMerge w:val="restart"/>
            <w:tcBorders>
              <w:top w:val="single" w:sz="18" w:space="0" w:color="000000"/>
            </w:tcBorders>
            <w:vAlign w:val="center"/>
          </w:tcPr>
          <w:p w:rsidR="00527D6B" w:rsidRPr="00527D6B" w:rsidRDefault="00527D6B" w:rsidP="00527D6B">
            <w:pPr>
              <w:spacing w:after="0" w:line="240" w:lineRule="auto"/>
              <w:jc w:val="center"/>
              <w:rPr>
                <w:rFonts w:eastAsia="Times New Roman"/>
                <w:b/>
                <w:i/>
                <w:color w:val="auto"/>
                <w:sz w:val="24"/>
                <w:szCs w:val="24"/>
                <w:lang w:eastAsia="ru-RU"/>
              </w:rPr>
            </w:pPr>
            <w:r w:rsidRPr="00527D6B">
              <w:rPr>
                <w:rFonts w:eastAsia="Times New Roman"/>
                <w:b/>
                <w:i/>
                <w:color w:val="auto"/>
                <w:sz w:val="24"/>
                <w:szCs w:val="24"/>
                <w:lang w:eastAsia="ru-RU"/>
              </w:rPr>
              <w:t>Развитие речи</w:t>
            </w:r>
          </w:p>
        </w:tc>
        <w:tc>
          <w:tcPr>
            <w:tcW w:w="7513" w:type="dxa"/>
            <w:gridSpan w:val="2"/>
            <w:tcBorders>
              <w:top w:val="single" w:sz="18" w:space="0" w:color="000000"/>
              <w:bottom w:val="dashed" w:sz="4" w:space="0" w:color="auto"/>
            </w:tcBorders>
          </w:tcPr>
          <w:p w:rsidR="00527D6B" w:rsidRPr="00527D6B" w:rsidRDefault="00527D6B" w:rsidP="00527D6B">
            <w:pPr>
              <w:spacing w:after="0" w:line="240" w:lineRule="auto"/>
              <w:jc w:val="both"/>
              <w:rPr>
                <w:rFonts w:eastAsia="Times New Roman"/>
                <w:color w:val="auto"/>
                <w:sz w:val="24"/>
                <w:szCs w:val="24"/>
                <w:lang w:val="en-US" w:eastAsia="ru-RU"/>
              </w:rPr>
            </w:pPr>
            <w:r w:rsidRPr="00527D6B">
              <w:rPr>
                <w:rFonts w:eastAsia="Times New Roman"/>
                <w:color w:val="auto"/>
                <w:sz w:val="24"/>
                <w:szCs w:val="24"/>
                <w:lang w:eastAsia="ru-RU"/>
              </w:rPr>
              <w:t>1</w:t>
            </w:r>
            <w:r w:rsidRPr="00527D6B">
              <w:rPr>
                <w:rFonts w:eastAsia="Times New Roman"/>
                <w:color w:val="auto"/>
                <w:sz w:val="24"/>
                <w:szCs w:val="24"/>
                <w:lang w:val="en-US" w:eastAsia="ru-RU"/>
              </w:rPr>
              <w:t>)</w:t>
            </w:r>
          </w:p>
        </w:tc>
      </w:tr>
      <w:tr w:rsidR="00527D6B" w:rsidRPr="00527D6B" w:rsidTr="00C84E0F">
        <w:trPr>
          <w:trHeight w:val="559"/>
        </w:trPr>
        <w:tc>
          <w:tcPr>
            <w:tcW w:w="2722" w:type="dxa"/>
            <w:vMerge/>
            <w:tcBorders>
              <w:bottom w:val="single" w:sz="4" w:space="0" w:color="000000"/>
            </w:tcBorders>
            <w:vAlign w:val="center"/>
          </w:tcPr>
          <w:p w:rsidR="00527D6B" w:rsidRPr="00527D6B" w:rsidRDefault="00527D6B" w:rsidP="00527D6B">
            <w:pPr>
              <w:spacing w:after="0" w:line="240" w:lineRule="auto"/>
              <w:jc w:val="center"/>
              <w:rPr>
                <w:rFonts w:eastAsia="Times New Roman"/>
                <w:b/>
                <w:i/>
                <w:color w:val="auto"/>
                <w:sz w:val="24"/>
                <w:szCs w:val="24"/>
                <w:lang w:eastAsia="ru-RU"/>
              </w:rPr>
            </w:pPr>
          </w:p>
        </w:tc>
        <w:tc>
          <w:tcPr>
            <w:tcW w:w="7513" w:type="dxa"/>
            <w:gridSpan w:val="2"/>
            <w:tcBorders>
              <w:top w:val="dashed" w:sz="4" w:space="0" w:color="auto"/>
              <w:bottom w:val="single" w:sz="4" w:space="0" w:color="000000"/>
            </w:tcBorders>
          </w:tcPr>
          <w:p w:rsidR="00527D6B" w:rsidRPr="00527D6B" w:rsidRDefault="00527D6B" w:rsidP="00527D6B">
            <w:pPr>
              <w:spacing w:after="0" w:line="240" w:lineRule="auto"/>
              <w:jc w:val="both"/>
              <w:rPr>
                <w:rFonts w:eastAsia="Times New Roman"/>
                <w:color w:val="auto"/>
                <w:sz w:val="24"/>
                <w:szCs w:val="24"/>
                <w:lang w:val="en-US" w:eastAsia="ru-RU"/>
              </w:rPr>
            </w:pPr>
            <w:r w:rsidRPr="00527D6B">
              <w:rPr>
                <w:rFonts w:eastAsia="Times New Roman"/>
                <w:color w:val="auto"/>
                <w:sz w:val="24"/>
                <w:szCs w:val="24"/>
                <w:lang w:val="en-US" w:eastAsia="ru-RU"/>
              </w:rPr>
              <w:t>2)</w:t>
            </w:r>
          </w:p>
        </w:tc>
      </w:tr>
      <w:tr w:rsidR="00527D6B" w:rsidRPr="00527D6B" w:rsidTr="00C84E0F">
        <w:trPr>
          <w:trHeight w:val="698"/>
        </w:trPr>
        <w:tc>
          <w:tcPr>
            <w:tcW w:w="2722" w:type="dxa"/>
            <w:tcBorders>
              <w:top w:val="single" w:sz="4" w:space="0" w:color="000000"/>
              <w:bottom w:val="single" w:sz="4" w:space="0" w:color="000000"/>
            </w:tcBorders>
            <w:vAlign w:val="center"/>
          </w:tcPr>
          <w:p w:rsidR="00527D6B" w:rsidRPr="00527D6B" w:rsidRDefault="00527D6B" w:rsidP="00527D6B">
            <w:pPr>
              <w:spacing w:after="0" w:line="240" w:lineRule="auto"/>
              <w:jc w:val="center"/>
              <w:rPr>
                <w:rFonts w:eastAsia="Times New Roman"/>
                <w:b/>
                <w:i/>
                <w:color w:val="auto"/>
                <w:sz w:val="24"/>
                <w:szCs w:val="24"/>
                <w:lang w:eastAsia="ru-RU"/>
              </w:rPr>
            </w:pPr>
            <w:r w:rsidRPr="00527D6B">
              <w:rPr>
                <w:rFonts w:eastAsia="Times New Roman"/>
                <w:b/>
                <w:i/>
                <w:color w:val="auto"/>
                <w:sz w:val="24"/>
                <w:szCs w:val="24"/>
                <w:lang w:eastAsia="ru-RU"/>
              </w:rPr>
              <w:t>Математическое</w:t>
            </w:r>
          </w:p>
          <w:p w:rsidR="00527D6B" w:rsidRPr="00527D6B" w:rsidRDefault="00527D6B" w:rsidP="00527D6B">
            <w:pPr>
              <w:spacing w:after="0" w:line="240" w:lineRule="auto"/>
              <w:jc w:val="center"/>
              <w:rPr>
                <w:rFonts w:eastAsia="Times New Roman"/>
                <w:b/>
                <w:i/>
                <w:color w:val="auto"/>
                <w:sz w:val="24"/>
                <w:szCs w:val="24"/>
                <w:lang w:eastAsia="ru-RU"/>
              </w:rPr>
            </w:pPr>
            <w:r w:rsidRPr="00527D6B">
              <w:rPr>
                <w:rFonts w:eastAsia="Times New Roman"/>
                <w:b/>
                <w:i/>
                <w:color w:val="auto"/>
                <w:sz w:val="24"/>
                <w:szCs w:val="24"/>
                <w:lang w:eastAsia="ru-RU"/>
              </w:rPr>
              <w:t>развитие</w:t>
            </w:r>
          </w:p>
        </w:tc>
        <w:tc>
          <w:tcPr>
            <w:tcW w:w="7513" w:type="dxa"/>
            <w:gridSpan w:val="2"/>
            <w:tcBorders>
              <w:top w:val="single" w:sz="4" w:space="0" w:color="000000"/>
              <w:bottom w:val="single" w:sz="4" w:space="0" w:color="000000"/>
            </w:tcBorders>
          </w:tcPr>
          <w:p w:rsidR="00527D6B" w:rsidRPr="00527D6B" w:rsidRDefault="00527D6B" w:rsidP="00527D6B">
            <w:pPr>
              <w:spacing w:after="0" w:line="240" w:lineRule="auto"/>
              <w:jc w:val="both"/>
              <w:rPr>
                <w:rFonts w:eastAsia="Times New Roman"/>
                <w:b/>
                <w:color w:val="auto"/>
                <w:sz w:val="24"/>
                <w:szCs w:val="24"/>
                <w:lang w:eastAsia="ru-RU"/>
              </w:rPr>
            </w:pPr>
          </w:p>
        </w:tc>
      </w:tr>
      <w:tr w:rsidR="00527D6B" w:rsidRPr="00527D6B" w:rsidTr="00C84E0F">
        <w:trPr>
          <w:trHeight w:val="698"/>
        </w:trPr>
        <w:tc>
          <w:tcPr>
            <w:tcW w:w="2722" w:type="dxa"/>
            <w:tcBorders>
              <w:top w:val="single" w:sz="4" w:space="0" w:color="000000"/>
              <w:bottom w:val="single" w:sz="4" w:space="0" w:color="000000"/>
            </w:tcBorders>
            <w:vAlign w:val="center"/>
          </w:tcPr>
          <w:p w:rsidR="00527D6B" w:rsidRPr="00527D6B" w:rsidRDefault="00527D6B" w:rsidP="00527D6B">
            <w:pPr>
              <w:spacing w:after="0" w:line="240" w:lineRule="auto"/>
              <w:jc w:val="center"/>
              <w:rPr>
                <w:rFonts w:eastAsia="Times New Roman"/>
                <w:b/>
                <w:i/>
                <w:color w:val="auto"/>
                <w:sz w:val="24"/>
                <w:szCs w:val="24"/>
                <w:lang w:eastAsia="ru-RU"/>
              </w:rPr>
            </w:pPr>
            <w:r w:rsidRPr="00527D6B">
              <w:rPr>
                <w:rFonts w:eastAsia="Times New Roman"/>
                <w:b/>
                <w:i/>
                <w:color w:val="auto"/>
                <w:sz w:val="24"/>
                <w:szCs w:val="24"/>
                <w:lang w:eastAsia="ru-RU"/>
              </w:rPr>
              <w:t>Конструирование</w:t>
            </w:r>
          </w:p>
        </w:tc>
        <w:tc>
          <w:tcPr>
            <w:tcW w:w="7513" w:type="dxa"/>
            <w:gridSpan w:val="2"/>
            <w:tcBorders>
              <w:top w:val="single" w:sz="4" w:space="0" w:color="000000"/>
              <w:bottom w:val="single" w:sz="4" w:space="0" w:color="000000"/>
            </w:tcBorders>
          </w:tcPr>
          <w:p w:rsidR="00527D6B" w:rsidRPr="00527D6B" w:rsidRDefault="00527D6B" w:rsidP="00527D6B">
            <w:pPr>
              <w:spacing w:after="0" w:line="240" w:lineRule="auto"/>
              <w:jc w:val="both"/>
              <w:rPr>
                <w:rFonts w:eastAsia="Times New Roman"/>
                <w:b/>
                <w:color w:val="auto"/>
                <w:sz w:val="24"/>
                <w:szCs w:val="24"/>
                <w:lang w:eastAsia="ru-RU"/>
              </w:rPr>
            </w:pPr>
          </w:p>
        </w:tc>
      </w:tr>
      <w:tr w:rsidR="00527D6B" w:rsidRPr="00527D6B" w:rsidTr="00C84E0F">
        <w:trPr>
          <w:trHeight w:val="698"/>
        </w:trPr>
        <w:tc>
          <w:tcPr>
            <w:tcW w:w="2722" w:type="dxa"/>
            <w:tcBorders>
              <w:top w:val="single" w:sz="4" w:space="0" w:color="000000"/>
              <w:bottom w:val="single" w:sz="4" w:space="0" w:color="000000"/>
            </w:tcBorders>
            <w:vAlign w:val="center"/>
          </w:tcPr>
          <w:p w:rsidR="00527D6B" w:rsidRPr="00527D6B" w:rsidRDefault="00527D6B" w:rsidP="00527D6B">
            <w:pPr>
              <w:spacing w:after="0" w:line="240" w:lineRule="auto"/>
              <w:jc w:val="center"/>
              <w:rPr>
                <w:rFonts w:eastAsia="Times New Roman"/>
                <w:b/>
                <w:i/>
                <w:color w:val="auto"/>
                <w:sz w:val="24"/>
                <w:szCs w:val="24"/>
                <w:lang w:eastAsia="ru-RU"/>
              </w:rPr>
            </w:pPr>
            <w:r w:rsidRPr="00527D6B">
              <w:rPr>
                <w:rFonts w:eastAsia="Times New Roman"/>
                <w:b/>
                <w:i/>
                <w:color w:val="auto"/>
                <w:sz w:val="24"/>
                <w:szCs w:val="24"/>
                <w:lang w:eastAsia="ru-RU"/>
              </w:rPr>
              <w:t>Ознакомление с окружающим миром</w:t>
            </w:r>
          </w:p>
        </w:tc>
        <w:tc>
          <w:tcPr>
            <w:tcW w:w="7513" w:type="dxa"/>
            <w:gridSpan w:val="2"/>
            <w:tcBorders>
              <w:top w:val="single" w:sz="4" w:space="0" w:color="000000"/>
              <w:bottom w:val="single" w:sz="4" w:space="0" w:color="000000"/>
            </w:tcBorders>
          </w:tcPr>
          <w:p w:rsidR="00527D6B" w:rsidRPr="00527D6B" w:rsidRDefault="00527D6B" w:rsidP="00527D6B">
            <w:pPr>
              <w:spacing w:after="0" w:line="240" w:lineRule="auto"/>
              <w:jc w:val="both"/>
              <w:rPr>
                <w:rFonts w:eastAsia="Times New Roman"/>
                <w:b/>
                <w:color w:val="auto"/>
                <w:sz w:val="24"/>
                <w:szCs w:val="24"/>
                <w:lang w:eastAsia="ru-RU"/>
              </w:rPr>
            </w:pPr>
          </w:p>
        </w:tc>
      </w:tr>
      <w:tr w:rsidR="00527D6B" w:rsidRPr="00527D6B" w:rsidTr="00C84E0F">
        <w:trPr>
          <w:trHeight w:val="698"/>
        </w:trPr>
        <w:tc>
          <w:tcPr>
            <w:tcW w:w="2722" w:type="dxa"/>
            <w:tcBorders>
              <w:top w:val="single" w:sz="4" w:space="0" w:color="000000"/>
              <w:bottom w:val="single" w:sz="18" w:space="0" w:color="000000"/>
            </w:tcBorders>
            <w:vAlign w:val="center"/>
          </w:tcPr>
          <w:p w:rsidR="00527D6B" w:rsidRPr="00527D6B" w:rsidRDefault="00527D6B" w:rsidP="00527D6B">
            <w:pPr>
              <w:spacing w:after="0" w:line="240" w:lineRule="auto"/>
              <w:jc w:val="center"/>
              <w:rPr>
                <w:rFonts w:eastAsia="Times New Roman"/>
                <w:b/>
                <w:i/>
                <w:color w:val="auto"/>
                <w:sz w:val="24"/>
                <w:szCs w:val="24"/>
                <w:lang w:eastAsia="ru-RU"/>
              </w:rPr>
            </w:pPr>
            <w:r w:rsidRPr="00527D6B">
              <w:rPr>
                <w:rFonts w:eastAsia="Times New Roman"/>
                <w:b/>
                <w:i/>
                <w:color w:val="auto"/>
                <w:sz w:val="24"/>
                <w:szCs w:val="24"/>
                <w:lang w:eastAsia="ru-RU"/>
              </w:rPr>
              <w:t>Лепка, аппликация, ручной труд</w:t>
            </w:r>
          </w:p>
        </w:tc>
        <w:tc>
          <w:tcPr>
            <w:tcW w:w="7513" w:type="dxa"/>
            <w:gridSpan w:val="2"/>
            <w:tcBorders>
              <w:top w:val="single" w:sz="4" w:space="0" w:color="000000"/>
              <w:bottom w:val="single" w:sz="18" w:space="0" w:color="000000"/>
            </w:tcBorders>
          </w:tcPr>
          <w:p w:rsidR="00527D6B" w:rsidRPr="00527D6B" w:rsidRDefault="00527D6B" w:rsidP="00527D6B">
            <w:pPr>
              <w:spacing w:after="0" w:line="240" w:lineRule="auto"/>
              <w:jc w:val="both"/>
              <w:rPr>
                <w:rFonts w:eastAsia="Times New Roman"/>
                <w:b/>
                <w:color w:val="auto"/>
                <w:sz w:val="24"/>
                <w:szCs w:val="24"/>
                <w:lang w:eastAsia="ru-RU"/>
              </w:rPr>
            </w:pPr>
          </w:p>
        </w:tc>
      </w:tr>
      <w:tr w:rsidR="00527D6B" w:rsidRPr="00527D6B" w:rsidTr="00C84E0F">
        <w:trPr>
          <w:trHeight w:val="375"/>
        </w:trPr>
        <w:tc>
          <w:tcPr>
            <w:tcW w:w="10235" w:type="dxa"/>
            <w:gridSpan w:val="3"/>
            <w:tcBorders>
              <w:top w:val="single" w:sz="4" w:space="0" w:color="000000"/>
              <w:bottom w:val="single" w:sz="18" w:space="0" w:color="000000"/>
            </w:tcBorders>
            <w:shd w:val="clear" w:color="auto" w:fill="D9D9D9" w:themeFill="background1" w:themeFillShade="D9"/>
            <w:vAlign w:val="center"/>
          </w:tcPr>
          <w:p w:rsidR="00527D6B" w:rsidRPr="00527D6B" w:rsidRDefault="00527D6B" w:rsidP="00527D6B">
            <w:pPr>
              <w:spacing w:after="0" w:line="240" w:lineRule="auto"/>
              <w:jc w:val="center"/>
              <w:rPr>
                <w:rFonts w:eastAsia="Times New Roman"/>
                <w:b/>
                <w:i/>
                <w:color w:val="auto"/>
                <w:sz w:val="24"/>
                <w:szCs w:val="24"/>
                <w:lang w:eastAsia="ru-RU"/>
              </w:rPr>
            </w:pPr>
            <w:r w:rsidRPr="00527D6B">
              <w:rPr>
                <w:rFonts w:eastAsia="Times New Roman"/>
                <w:b/>
                <w:i/>
                <w:color w:val="auto"/>
                <w:sz w:val="24"/>
                <w:szCs w:val="24"/>
                <w:lang w:eastAsia="ru-RU"/>
              </w:rPr>
              <w:t>Совместная деятельность педагога и детей</w:t>
            </w:r>
          </w:p>
        </w:tc>
      </w:tr>
      <w:tr w:rsidR="00527D6B" w:rsidRPr="00527D6B" w:rsidTr="00C84E0F">
        <w:trPr>
          <w:trHeight w:val="295"/>
        </w:trPr>
        <w:tc>
          <w:tcPr>
            <w:tcW w:w="2722" w:type="dxa"/>
            <w:vMerge w:val="restart"/>
            <w:tcBorders>
              <w:top w:val="single" w:sz="18" w:space="0" w:color="000000"/>
            </w:tcBorders>
            <w:vAlign w:val="center"/>
          </w:tcPr>
          <w:p w:rsidR="00527D6B" w:rsidRPr="00527D6B" w:rsidRDefault="00527D6B" w:rsidP="00527D6B">
            <w:pPr>
              <w:spacing w:after="0" w:line="240" w:lineRule="auto"/>
              <w:jc w:val="center"/>
              <w:rPr>
                <w:rFonts w:eastAsia="Times New Roman"/>
                <w:b/>
                <w:i/>
                <w:color w:val="auto"/>
                <w:sz w:val="24"/>
                <w:szCs w:val="24"/>
                <w:lang w:eastAsia="ru-RU"/>
              </w:rPr>
            </w:pPr>
            <w:r w:rsidRPr="00527D6B">
              <w:rPr>
                <w:rFonts w:eastAsia="Times New Roman"/>
                <w:b/>
                <w:i/>
                <w:color w:val="auto"/>
                <w:sz w:val="24"/>
                <w:szCs w:val="24"/>
                <w:lang w:eastAsia="ru-RU"/>
              </w:rPr>
              <w:t>Воспитание КГН</w:t>
            </w:r>
          </w:p>
        </w:tc>
        <w:tc>
          <w:tcPr>
            <w:tcW w:w="570" w:type="dxa"/>
            <w:tcBorders>
              <w:top w:val="single" w:sz="18" w:space="0" w:color="000000"/>
              <w:bottom w:val="dashed" w:sz="4" w:space="0" w:color="000000"/>
              <w:right w:val="dashed" w:sz="4" w:space="0" w:color="000000"/>
            </w:tcBorders>
          </w:tcPr>
          <w:p w:rsidR="00527D6B" w:rsidRPr="00527D6B" w:rsidRDefault="00527D6B" w:rsidP="00527D6B">
            <w:pPr>
              <w:spacing w:after="0" w:line="240" w:lineRule="auto"/>
              <w:rPr>
                <w:rFonts w:ascii="Calibri" w:eastAsia="Calibri" w:hAnsi="Calibri" w:cs="Calibri"/>
                <w:i/>
                <w:color w:val="auto"/>
                <w:sz w:val="22"/>
                <w:szCs w:val="22"/>
                <w:lang w:eastAsia="ru-RU"/>
              </w:rPr>
            </w:pPr>
            <w:proofErr w:type="spellStart"/>
            <w:r w:rsidRPr="00527D6B">
              <w:rPr>
                <w:rFonts w:ascii="Calibri" w:eastAsia="Calibri" w:hAnsi="Calibri" w:cs="Calibri"/>
                <w:i/>
                <w:color w:val="auto"/>
                <w:sz w:val="22"/>
                <w:szCs w:val="22"/>
                <w:lang w:eastAsia="ru-RU"/>
              </w:rPr>
              <w:t>Пн</w:t>
            </w:r>
            <w:proofErr w:type="spellEnd"/>
          </w:p>
        </w:tc>
        <w:tc>
          <w:tcPr>
            <w:tcW w:w="6943" w:type="dxa"/>
            <w:tcBorders>
              <w:top w:val="single" w:sz="18" w:space="0" w:color="000000"/>
              <w:left w:val="dashed" w:sz="4" w:space="0" w:color="000000"/>
              <w:bottom w:val="dashed" w:sz="4" w:space="0" w:color="000000"/>
            </w:tcBorders>
          </w:tcPr>
          <w:p w:rsidR="00527D6B" w:rsidRPr="00527D6B" w:rsidRDefault="00527D6B" w:rsidP="00527D6B">
            <w:pPr>
              <w:spacing w:after="0" w:line="240" w:lineRule="auto"/>
              <w:jc w:val="both"/>
              <w:rPr>
                <w:rFonts w:eastAsia="Times New Roman"/>
                <w:color w:val="auto"/>
                <w:sz w:val="24"/>
                <w:szCs w:val="24"/>
                <w:lang w:eastAsia="ru-RU"/>
              </w:rPr>
            </w:pPr>
          </w:p>
        </w:tc>
      </w:tr>
      <w:tr w:rsidR="00527D6B" w:rsidRPr="00527D6B" w:rsidTr="00C84E0F">
        <w:trPr>
          <w:trHeight w:val="285"/>
        </w:trPr>
        <w:tc>
          <w:tcPr>
            <w:tcW w:w="2722" w:type="dxa"/>
            <w:vMerge/>
            <w:tcBorders>
              <w:top w:val="single" w:sz="18" w:space="0" w:color="000000"/>
            </w:tcBorders>
            <w:vAlign w:val="center"/>
          </w:tcPr>
          <w:p w:rsidR="00527D6B" w:rsidRPr="00527D6B" w:rsidRDefault="00527D6B" w:rsidP="00527D6B">
            <w:pPr>
              <w:widowControl w:val="0"/>
              <w:pBdr>
                <w:top w:val="nil"/>
                <w:left w:val="nil"/>
                <w:bottom w:val="nil"/>
                <w:right w:val="nil"/>
                <w:between w:val="nil"/>
              </w:pBdr>
              <w:spacing w:after="0"/>
              <w:rPr>
                <w:rFonts w:eastAsia="Times New Roman"/>
                <w:color w:val="auto"/>
                <w:sz w:val="24"/>
                <w:szCs w:val="24"/>
                <w:lang w:eastAsia="ru-RU"/>
              </w:rPr>
            </w:pPr>
          </w:p>
        </w:tc>
        <w:tc>
          <w:tcPr>
            <w:tcW w:w="570" w:type="dxa"/>
            <w:tcBorders>
              <w:top w:val="dashed" w:sz="4" w:space="0" w:color="000000"/>
              <w:bottom w:val="dashed" w:sz="4" w:space="0" w:color="000000"/>
              <w:right w:val="dashed" w:sz="4" w:space="0" w:color="000000"/>
            </w:tcBorders>
          </w:tcPr>
          <w:p w:rsidR="00527D6B" w:rsidRPr="00527D6B" w:rsidRDefault="00527D6B" w:rsidP="00527D6B">
            <w:pPr>
              <w:spacing w:after="0" w:line="240" w:lineRule="auto"/>
              <w:rPr>
                <w:rFonts w:ascii="Calibri" w:eastAsia="Calibri" w:hAnsi="Calibri" w:cs="Calibri"/>
                <w:i/>
                <w:color w:val="auto"/>
                <w:sz w:val="22"/>
                <w:szCs w:val="22"/>
                <w:lang w:eastAsia="ru-RU"/>
              </w:rPr>
            </w:pPr>
            <w:r w:rsidRPr="00527D6B">
              <w:rPr>
                <w:rFonts w:ascii="Calibri" w:eastAsia="Calibri" w:hAnsi="Calibri" w:cs="Calibri"/>
                <w:i/>
                <w:color w:val="auto"/>
                <w:sz w:val="22"/>
                <w:szCs w:val="22"/>
                <w:lang w:eastAsia="ru-RU"/>
              </w:rPr>
              <w:t>Вт</w:t>
            </w:r>
          </w:p>
        </w:tc>
        <w:tc>
          <w:tcPr>
            <w:tcW w:w="6943" w:type="dxa"/>
            <w:tcBorders>
              <w:top w:val="dashed" w:sz="4" w:space="0" w:color="000000"/>
              <w:left w:val="dashed" w:sz="4" w:space="0" w:color="000000"/>
              <w:bottom w:val="dashed" w:sz="4" w:space="0" w:color="000000"/>
            </w:tcBorders>
          </w:tcPr>
          <w:p w:rsidR="00527D6B" w:rsidRPr="00527D6B" w:rsidRDefault="00527D6B" w:rsidP="00527D6B">
            <w:pPr>
              <w:spacing w:after="0" w:line="240" w:lineRule="auto"/>
              <w:jc w:val="both"/>
              <w:rPr>
                <w:rFonts w:eastAsia="Times New Roman"/>
                <w:color w:val="auto"/>
                <w:sz w:val="24"/>
                <w:szCs w:val="24"/>
                <w:lang w:eastAsia="ru-RU"/>
              </w:rPr>
            </w:pPr>
          </w:p>
        </w:tc>
      </w:tr>
      <w:tr w:rsidR="00527D6B" w:rsidRPr="00527D6B" w:rsidTr="00C84E0F">
        <w:trPr>
          <w:trHeight w:val="210"/>
        </w:trPr>
        <w:tc>
          <w:tcPr>
            <w:tcW w:w="2722" w:type="dxa"/>
            <w:vMerge/>
            <w:tcBorders>
              <w:top w:val="single" w:sz="18" w:space="0" w:color="000000"/>
            </w:tcBorders>
            <w:vAlign w:val="center"/>
          </w:tcPr>
          <w:p w:rsidR="00527D6B" w:rsidRPr="00527D6B" w:rsidRDefault="00527D6B" w:rsidP="00527D6B">
            <w:pPr>
              <w:widowControl w:val="0"/>
              <w:pBdr>
                <w:top w:val="nil"/>
                <w:left w:val="nil"/>
                <w:bottom w:val="nil"/>
                <w:right w:val="nil"/>
                <w:between w:val="nil"/>
              </w:pBdr>
              <w:spacing w:after="0"/>
              <w:rPr>
                <w:rFonts w:eastAsia="Times New Roman"/>
                <w:color w:val="auto"/>
                <w:sz w:val="24"/>
                <w:szCs w:val="24"/>
                <w:lang w:eastAsia="ru-RU"/>
              </w:rPr>
            </w:pPr>
          </w:p>
        </w:tc>
        <w:tc>
          <w:tcPr>
            <w:tcW w:w="570" w:type="dxa"/>
            <w:tcBorders>
              <w:top w:val="dashed" w:sz="4" w:space="0" w:color="000000"/>
              <w:bottom w:val="dashed" w:sz="4" w:space="0" w:color="000000"/>
              <w:right w:val="dashed" w:sz="4" w:space="0" w:color="000000"/>
            </w:tcBorders>
          </w:tcPr>
          <w:p w:rsidR="00527D6B" w:rsidRPr="00527D6B" w:rsidRDefault="00527D6B" w:rsidP="00527D6B">
            <w:pPr>
              <w:spacing w:after="0" w:line="240" w:lineRule="auto"/>
              <w:rPr>
                <w:rFonts w:ascii="Calibri" w:eastAsia="Calibri" w:hAnsi="Calibri" w:cs="Calibri"/>
                <w:i/>
                <w:color w:val="auto"/>
                <w:sz w:val="22"/>
                <w:szCs w:val="22"/>
                <w:lang w:eastAsia="ru-RU"/>
              </w:rPr>
            </w:pPr>
            <w:r w:rsidRPr="00527D6B">
              <w:rPr>
                <w:rFonts w:ascii="Calibri" w:eastAsia="Calibri" w:hAnsi="Calibri" w:cs="Calibri"/>
                <w:i/>
                <w:color w:val="auto"/>
                <w:sz w:val="22"/>
                <w:szCs w:val="22"/>
                <w:lang w:eastAsia="ru-RU"/>
              </w:rPr>
              <w:t>Ср</w:t>
            </w:r>
          </w:p>
        </w:tc>
        <w:tc>
          <w:tcPr>
            <w:tcW w:w="6943" w:type="dxa"/>
            <w:tcBorders>
              <w:top w:val="dashed" w:sz="4" w:space="0" w:color="000000"/>
              <w:left w:val="dashed" w:sz="4" w:space="0" w:color="000000"/>
              <w:bottom w:val="dashed" w:sz="4" w:space="0" w:color="000000"/>
            </w:tcBorders>
          </w:tcPr>
          <w:p w:rsidR="00527D6B" w:rsidRPr="00527D6B" w:rsidRDefault="00527D6B" w:rsidP="00527D6B">
            <w:pPr>
              <w:spacing w:after="0" w:line="240" w:lineRule="auto"/>
              <w:jc w:val="both"/>
              <w:rPr>
                <w:rFonts w:eastAsia="Times New Roman"/>
                <w:color w:val="auto"/>
                <w:sz w:val="24"/>
                <w:szCs w:val="24"/>
                <w:lang w:eastAsia="ru-RU"/>
              </w:rPr>
            </w:pPr>
          </w:p>
        </w:tc>
      </w:tr>
      <w:tr w:rsidR="00527D6B" w:rsidRPr="00527D6B" w:rsidTr="00C84E0F">
        <w:trPr>
          <w:trHeight w:val="96"/>
        </w:trPr>
        <w:tc>
          <w:tcPr>
            <w:tcW w:w="2722" w:type="dxa"/>
            <w:vMerge/>
            <w:tcBorders>
              <w:top w:val="single" w:sz="18" w:space="0" w:color="000000"/>
            </w:tcBorders>
            <w:vAlign w:val="center"/>
          </w:tcPr>
          <w:p w:rsidR="00527D6B" w:rsidRPr="00527D6B" w:rsidRDefault="00527D6B" w:rsidP="00527D6B">
            <w:pPr>
              <w:widowControl w:val="0"/>
              <w:pBdr>
                <w:top w:val="nil"/>
                <w:left w:val="nil"/>
                <w:bottom w:val="nil"/>
                <w:right w:val="nil"/>
                <w:between w:val="nil"/>
              </w:pBdr>
              <w:spacing w:after="0"/>
              <w:rPr>
                <w:rFonts w:eastAsia="Times New Roman"/>
                <w:color w:val="auto"/>
                <w:sz w:val="24"/>
                <w:szCs w:val="24"/>
                <w:lang w:eastAsia="ru-RU"/>
              </w:rPr>
            </w:pPr>
          </w:p>
        </w:tc>
        <w:tc>
          <w:tcPr>
            <w:tcW w:w="570" w:type="dxa"/>
            <w:tcBorders>
              <w:top w:val="dashed" w:sz="4" w:space="0" w:color="000000"/>
              <w:bottom w:val="dashed" w:sz="4" w:space="0" w:color="000000"/>
              <w:right w:val="dashed" w:sz="4" w:space="0" w:color="000000"/>
            </w:tcBorders>
          </w:tcPr>
          <w:p w:rsidR="00527D6B" w:rsidRPr="00527D6B" w:rsidRDefault="00527D6B" w:rsidP="00527D6B">
            <w:pPr>
              <w:spacing w:after="0" w:line="240" w:lineRule="auto"/>
              <w:rPr>
                <w:rFonts w:ascii="Calibri" w:eastAsia="Calibri" w:hAnsi="Calibri" w:cs="Calibri"/>
                <w:i/>
                <w:color w:val="auto"/>
                <w:sz w:val="22"/>
                <w:szCs w:val="22"/>
                <w:lang w:eastAsia="ru-RU"/>
              </w:rPr>
            </w:pPr>
            <w:proofErr w:type="spellStart"/>
            <w:r w:rsidRPr="00527D6B">
              <w:rPr>
                <w:rFonts w:ascii="Calibri" w:eastAsia="Calibri" w:hAnsi="Calibri" w:cs="Calibri"/>
                <w:i/>
                <w:color w:val="auto"/>
                <w:sz w:val="22"/>
                <w:szCs w:val="22"/>
                <w:lang w:eastAsia="ru-RU"/>
              </w:rPr>
              <w:t>Чт</w:t>
            </w:r>
            <w:proofErr w:type="spellEnd"/>
          </w:p>
        </w:tc>
        <w:tc>
          <w:tcPr>
            <w:tcW w:w="6943" w:type="dxa"/>
            <w:tcBorders>
              <w:top w:val="dashed" w:sz="4" w:space="0" w:color="000000"/>
              <w:left w:val="dashed" w:sz="4" w:space="0" w:color="000000"/>
              <w:bottom w:val="dashed" w:sz="4" w:space="0" w:color="000000"/>
            </w:tcBorders>
          </w:tcPr>
          <w:p w:rsidR="00527D6B" w:rsidRPr="00527D6B" w:rsidRDefault="00527D6B" w:rsidP="00527D6B">
            <w:pPr>
              <w:spacing w:after="0" w:line="240" w:lineRule="auto"/>
              <w:jc w:val="both"/>
              <w:rPr>
                <w:rFonts w:eastAsia="Times New Roman"/>
                <w:color w:val="auto"/>
                <w:sz w:val="24"/>
                <w:szCs w:val="24"/>
                <w:lang w:eastAsia="ru-RU"/>
              </w:rPr>
            </w:pPr>
          </w:p>
        </w:tc>
      </w:tr>
      <w:tr w:rsidR="00527D6B" w:rsidRPr="00527D6B" w:rsidTr="00C84E0F">
        <w:trPr>
          <w:trHeight w:val="165"/>
        </w:trPr>
        <w:tc>
          <w:tcPr>
            <w:tcW w:w="2722" w:type="dxa"/>
            <w:vMerge/>
            <w:tcBorders>
              <w:top w:val="single" w:sz="18" w:space="0" w:color="000000"/>
            </w:tcBorders>
            <w:vAlign w:val="center"/>
          </w:tcPr>
          <w:p w:rsidR="00527D6B" w:rsidRPr="00527D6B" w:rsidRDefault="00527D6B" w:rsidP="00527D6B">
            <w:pPr>
              <w:widowControl w:val="0"/>
              <w:pBdr>
                <w:top w:val="nil"/>
                <w:left w:val="nil"/>
                <w:bottom w:val="nil"/>
                <w:right w:val="nil"/>
                <w:between w:val="nil"/>
              </w:pBdr>
              <w:spacing w:after="0"/>
              <w:rPr>
                <w:rFonts w:eastAsia="Times New Roman"/>
                <w:color w:val="auto"/>
                <w:sz w:val="24"/>
                <w:szCs w:val="24"/>
                <w:lang w:eastAsia="ru-RU"/>
              </w:rPr>
            </w:pPr>
          </w:p>
        </w:tc>
        <w:tc>
          <w:tcPr>
            <w:tcW w:w="570" w:type="dxa"/>
            <w:tcBorders>
              <w:top w:val="dashed" w:sz="4" w:space="0" w:color="000000"/>
              <w:bottom w:val="single" w:sz="18" w:space="0" w:color="000000"/>
              <w:right w:val="dashed" w:sz="4" w:space="0" w:color="000000"/>
            </w:tcBorders>
          </w:tcPr>
          <w:p w:rsidR="00527D6B" w:rsidRPr="00527D6B" w:rsidRDefault="00527D6B" w:rsidP="00527D6B">
            <w:pPr>
              <w:spacing w:after="0" w:line="240" w:lineRule="auto"/>
              <w:rPr>
                <w:rFonts w:ascii="Calibri" w:eastAsia="Calibri" w:hAnsi="Calibri" w:cs="Calibri"/>
                <w:i/>
                <w:color w:val="auto"/>
                <w:sz w:val="22"/>
                <w:szCs w:val="22"/>
                <w:lang w:eastAsia="ru-RU"/>
              </w:rPr>
            </w:pPr>
            <w:proofErr w:type="spellStart"/>
            <w:r w:rsidRPr="00527D6B">
              <w:rPr>
                <w:rFonts w:ascii="Calibri" w:eastAsia="Calibri" w:hAnsi="Calibri" w:cs="Calibri"/>
                <w:i/>
                <w:color w:val="auto"/>
                <w:sz w:val="22"/>
                <w:szCs w:val="22"/>
                <w:lang w:eastAsia="ru-RU"/>
              </w:rPr>
              <w:t>Пт</w:t>
            </w:r>
            <w:proofErr w:type="spellEnd"/>
          </w:p>
        </w:tc>
        <w:tc>
          <w:tcPr>
            <w:tcW w:w="6943" w:type="dxa"/>
            <w:tcBorders>
              <w:top w:val="dashed" w:sz="4" w:space="0" w:color="000000"/>
              <w:left w:val="dashed" w:sz="4" w:space="0" w:color="000000"/>
              <w:bottom w:val="single" w:sz="18" w:space="0" w:color="000000"/>
            </w:tcBorders>
          </w:tcPr>
          <w:p w:rsidR="00527D6B" w:rsidRPr="00527D6B" w:rsidRDefault="00527D6B" w:rsidP="00527D6B">
            <w:pPr>
              <w:spacing w:after="0" w:line="240" w:lineRule="auto"/>
              <w:jc w:val="both"/>
              <w:rPr>
                <w:rFonts w:eastAsia="Times New Roman"/>
                <w:color w:val="auto"/>
                <w:sz w:val="24"/>
                <w:szCs w:val="24"/>
                <w:lang w:eastAsia="ru-RU"/>
              </w:rPr>
            </w:pPr>
          </w:p>
        </w:tc>
      </w:tr>
      <w:tr w:rsidR="00527D6B" w:rsidRPr="00527D6B" w:rsidTr="00C84E0F">
        <w:trPr>
          <w:trHeight w:val="210"/>
        </w:trPr>
        <w:tc>
          <w:tcPr>
            <w:tcW w:w="2722" w:type="dxa"/>
            <w:vMerge w:val="restart"/>
            <w:tcBorders>
              <w:top w:val="single" w:sz="18" w:space="0" w:color="000000"/>
            </w:tcBorders>
            <w:vAlign w:val="center"/>
          </w:tcPr>
          <w:p w:rsidR="00527D6B" w:rsidRPr="00527D6B" w:rsidRDefault="00527D6B" w:rsidP="00527D6B">
            <w:pPr>
              <w:spacing w:after="0" w:line="240" w:lineRule="auto"/>
              <w:jc w:val="center"/>
              <w:rPr>
                <w:rFonts w:eastAsia="Times New Roman"/>
                <w:b/>
                <w:i/>
                <w:color w:val="auto"/>
                <w:sz w:val="24"/>
                <w:szCs w:val="24"/>
                <w:lang w:eastAsia="ru-RU"/>
              </w:rPr>
            </w:pPr>
            <w:r w:rsidRPr="00527D6B">
              <w:rPr>
                <w:rFonts w:eastAsia="Times New Roman"/>
                <w:b/>
                <w:i/>
                <w:color w:val="auto"/>
                <w:sz w:val="24"/>
                <w:szCs w:val="24"/>
                <w:lang w:eastAsia="ru-RU"/>
              </w:rPr>
              <w:t>Труд</w:t>
            </w:r>
          </w:p>
        </w:tc>
        <w:tc>
          <w:tcPr>
            <w:tcW w:w="570" w:type="dxa"/>
            <w:tcBorders>
              <w:top w:val="single" w:sz="18" w:space="0" w:color="000000"/>
              <w:bottom w:val="dashed" w:sz="4" w:space="0" w:color="000000"/>
              <w:right w:val="dashed" w:sz="4" w:space="0" w:color="000000"/>
            </w:tcBorders>
          </w:tcPr>
          <w:p w:rsidR="00527D6B" w:rsidRPr="00527D6B" w:rsidRDefault="00527D6B" w:rsidP="00527D6B">
            <w:pPr>
              <w:spacing w:after="0" w:line="240" w:lineRule="auto"/>
              <w:rPr>
                <w:rFonts w:ascii="Calibri" w:eastAsia="Calibri" w:hAnsi="Calibri" w:cs="Calibri"/>
                <w:i/>
                <w:color w:val="auto"/>
                <w:sz w:val="22"/>
                <w:szCs w:val="22"/>
                <w:lang w:eastAsia="ru-RU"/>
              </w:rPr>
            </w:pPr>
            <w:proofErr w:type="spellStart"/>
            <w:r w:rsidRPr="00527D6B">
              <w:rPr>
                <w:rFonts w:ascii="Calibri" w:eastAsia="Calibri" w:hAnsi="Calibri" w:cs="Calibri"/>
                <w:i/>
                <w:color w:val="auto"/>
                <w:sz w:val="22"/>
                <w:szCs w:val="22"/>
                <w:lang w:eastAsia="ru-RU"/>
              </w:rPr>
              <w:t>Пн</w:t>
            </w:r>
            <w:proofErr w:type="spellEnd"/>
          </w:p>
        </w:tc>
        <w:tc>
          <w:tcPr>
            <w:tcW w:w="6943" w:type="dxa"/>
            <w:tcBorders>
              <w:top w:val="single" w:sz="18" w:space="0" w:color="000000"/>
              <w:left w:val="dashed" w:sz="4" w:space="0" w:color="000000"/>
              <w:bottom w:val="dashed" w:sz="4" w:space="0" w:color="000000"/>
            </w:tcBorders>
          </w:tcPr>
          <w:p w:rsidR="00527D6B" w:rsidRPr="00527D6B" w:rsidRDefault="00527D6B" w:rsidP="00527D6B">
            <w:pPr>
              <w:spacing w:after="0" w:line="240" w:lineRule="auto"/>
              <w:jc w:val="both"/>
              <w:rPr>
                <w:rFonts w:eastAsia="Times New Roman"/>
                <w:color w:val="auto"/>
                <w:sz w:val="24"/>
                <w:szCs w:val="24"/>
                <w:lang w:eastAsia="ru-RU"/>
              </w:rPr>
            </w:pPr>
          </w:p>
        </w:tc>
      </w:tr>
      <w:tr w:rsidR="00527D6B" w:rsidRPr="00527D6B" w:rsidTr="00C84E0F">
        <w:trPr>
          <w:trHeight w:val="285"/>
        </w:trPr>
        <w:tc>
          <w:tcPr>
            <w:tcW w:w="2722" w:type="dxa"/>
            <w:vMerge/>
            <w:tcBorders>
              <w:top w:val="single" w:sz="18" w:space="0" w:color="000000"/>
            </w:tcBorders>
            <w:vAlign w:val="center"/>
          </w:tcPr>
          <w:p w:rsidR="00527D6B" w:rsidRPr="00527D6B" w:rsidRDefault="00527D6B" w:rsidP="00527D6B">
            <w:pPr>
              <w:widowControl w:val="0"/>
              <w:pBdr>
                <w:top w:val="nil"/>
                <w:left w:val="nil"/>
                <w:bottom w:val="nil"/>
                <w:right w:val="nil"/>
                <w:between w:val="nil"/>
              </w:pBdr>
              <w:spacing w:after="0"/>
              <w:rPr>
                <w:rFonts w:eastAsia="Times New Roman"/>
                <w:color w:val="auto"/>
                <w:sz w:val="24"/>
                <w:szCs w:val="24"/>
                <w:lang w:eastAsia="ru-RU"/>
              </w:rPr>
            </w:pPr>
          </w:p>
        </w:tc>
        <w:tc>
          <w:tcPr>
            <w:tcW w:w="570" w:type="dxa"/>
            <w:tcBorders>
              <w:top w:val="dashed" w:sz="4" w:space="0" w:color="000000"/>
              <w:bottom w:val="dashed" w:sz="4" w:space="0" w:color="000000"/>
              <w:right w:val="dashed" w:sz="4" w:space="0" w:color="000000"/>
            </w:tcBorders>
          </w:tcPr>
          <w:p w:rsidR="00527D6B" w:rsidRPr="00527D6B" w:rsidRDefault="00527D6B" w:rsidP="00527D6B">
            <w:pPr>
              <w:spacing w:after="0" w:line="240" w:lineRule="auto"/>
              <w:rPr>
                <w:rFonts w:ascii="Calibri" w:eastAsia="Calibri" w:hAnsi="Calibri" w:cs="Calibri"/>
                <w:i/>
                <w:color w:val="auto"/>
                <w:sz w:val="22"/>
                <w:szCs w:val="22"/>
                <w:lang w:eastAsia="ru-RU"/>
              </w:rPr>
            </w:pPr>
            <w:r w:rsidRPr="00527D6B">
              <w:rPr>
                <w:rFonts w:ascii="Calibri" w:eastAsia="Calibri" w:hAnsi="Calibri" w:cs="Calibri"/>
                <w:i/>
                <w:color w:val="auto"/>
                <w:sz w:val="22"/>
                <w:szCs w:val="22"/>
                <w:lang w:eastAsia="ru-RU"/>
              </w:rPr>
              <w:t>Вт</w:t>
            </w:r>
          </w:p>
        </w:tc>
        <w:tc>
          <w:tcPr>
            <w:tcW w:w="6943" w:type="dxa"/>
            <w:tcBorders>
              <w:top w:val="dashed" w:sz="4" w:space="0" w:color="000000"/>
              <w:left w:val="dashed" w:sz="4" w:space="0" w:color="000000"/>
              <w:bottom w:val="dashed" w:sz="4" w:space="0" w:color="000000"/>
            </w:tcBorders>
          </w:tcPr>
          <w:p w:rsidR="00527D6B" w:rsidRPr="00527D6B" w:rsidRDefault="00527D6B" w:rsidP="00527D6B">
            <w:pPr>
              <w:spacing w:after="0" w:line="240" w:lineRule="auto"/>
              <w:jc w:val="both"/>
              <w:rPr>
                <w:rFonts w:eastAsia="Times New Roman"/>
                <w:color w:val="auto"/>
                <w:sz w:val="24"/>
                <w:szCs w:val="24"/>
                <w:lang w:eastAsia="ru-RU"/>
              </w:rPr>
            </w:pPr>
          </w:p>
        </w:tc>
      </w:tr>
      <w:tr w:rsidR="00527D6B" w:rsidRPr="00527D6B" w:rsidTr="00C84E0F">
        <w:trPr>
          <w:trHeight w:val="210"/>
        </w:trPr>
        <w:tc>
          <w:tcPr>
            <w:tcW w:w="2722" w:type="dxa"/>
            <w:vMerge/>
            <w:tcBorders>
              <w:top w:val="single" w:sz="18" w:space="0" w:color="000000"/>
            </w:tcBorders>
            <w:vAlign w:val="center"/>
          </w:tcPr>
          <w:p w:rsidR="00527D6B" w:rsidRPr="00527D6B" w:rsidRDefault="00527D6B" w:rsidP="00527D6B">
            <w:pPr>
              <w:widowControl w:val="0"/>
              <w:pBdr>
                <w:top w:val="nil"/>
                <w:left w:val="nil"/>
                <w:bottom w:val="nil"/>
                <w:right w:val="nil"/>
                <w:between w:val="nil"/>
              </w:pBdr>
              <w:spacing w:after="0"/>
              <w:rPr>
                <w:rFonts w:eastAsia="Times New Roman"/>
                <w:color w:val="auto"/>
                <w:sz w:val="24"/>
                <w:szCs w:val="24"/>
                <w:lang w:eastAsia="ru-RU"/>
              </w:rPr>
            </w:pPr>
          </w:p>
        </w:tc>
        <w:tc>
          <w:tcPr>
            <w:tcW w:w="570" w:type="dxa"/>
            <w:tcBorders>
              <w:top w:val="dashed" w:sz="4" w:space="0" w:color="000000"/>
              <w:bottom w:val="dashed" w:sz="4" w:space="0" w:color="000000"/>
              <w:right w:val="dashed" w:sz="4" w:space="0" w:color="000000"/>
            </w:tcBorders>
          </w:tcPr>
          <w:p w:rsidR="00527D6B" w:rsidRPr="00527D6B" w:rsidRDefault="00527D6B" w:rsidP="00527D6B">
            <w:pPr>
              <w:spacing w:after="0" w:line="240" w:lineRule="auto"/>
              <w:rPr>
                <w:rFonts w:ascii="Calibri" w:eastAsia="Calibri" w:hAnsi="Calibri" w:cs="Calibri"/>
                <w:i/>
                <w:color w:val="auto"/>
                <w:sz w:val="22"/>
                <w:szCs w:val="22"/>
                <w:lang w:eastAsia="ru-RU"/>
              </w:rPr>
            </w:pPr>
            <w:r w:rsidRPr="00527D6B">
              <w:rPr>
                <w:rFonts w:ascii="Calibri" w:eastAsia="Calibri" w:hAnsi="Calibri" w:cs="Calibri"/>
                <w:i/>
                <w:color w:val="auto"/>
                <w:sz w:val="22"/>
                <w:szCs w:val="22"/>
                <w:lang w:eastAsia="ru-RU"/>
              </w:rPr>
              <w:t>Ср</w:t>
            </w:r>
          </w:p>
        </w:tc>
        <w:tc>
          <w:tcPr>
            <w:tcW w:w="6943" w:type="dxa"/>
            <w:tcBorders>
              <w:top w:val="dashed" w:sz="4" w:space="0" w:color="000000"/>
              <w:left w:val="dashed" w:sz="4" w:space="0" w:color="000000"/>
              <w:bottom w:val="dashed" w:sz="4" w:space="0" w:color="000000"/>
            </w:tcBorders>
          </w:tcPr>
          <w:p w:rsidR="00527D6B" w:rsidRPr="00527D6B" w:rsidRDefault="00527D6B" w:rsidP="00527D6B">
            <w:pPr>
              <w:spacing w:after="0" w:line="240" w:lineRule="auto"/>
              <w:jc w:val="both"/>
              <w:rPr>
                <w:rFonts w:eastAsia="Times New Roman"/>
                <w:color w:val="auto"/>
                <w:sz w:val="24"/>
                <w:szCs w:val="24"/>
                <w:lang w:eastAsia="ru-RU"/>
              </w:rPr>
            </w:pPr>
          </w:p>
        </w:tc>
      </w:tr>
      <w:tr w:rsidR="00527D6B" w:rsidRPr="00527D6B" w:rsidTr="00C84E0F">
        <w:trPr>
          <w:trHeight w:val="180"/>
        </w:trPr>
        <w:tc>
          <w:tcPr>
            <w:tcW w:w="2722" w:type="dxa"/>
            <w:vMerge/>
            <w:tcBorders>
              <w:top w:val="single" w:sz="18" w:space="0" w:color="000000"/>
            </w:tcBorders>
            <w:vAlign w:val="center"/>
          </w:tcPr>
          <w:p w:rsidR="00527D6B" w:rsidRPr="00527D6B" w:rsidRDefault="00527D6B" w:rsidP="00527D6B">
            <w:pPr>
              <w:widowControl w:val="0"/>
              <w:pBdr>
                <w:top w:val="nil"/>
                <w:left w:val="nil"/>
                <w:bottom w:val="nil"/>
                <w:right w:val="nil"/>
                <w:between w:val="nil"/>
              </w:pBdr>
              <w:spacing w:after="0"/>
              <w:rPr>
                <w:rFonts w:eastAsia="Times New Roman"/>
                <w:color w:val="auto"/>
                <w:sz w:val="24"/>
                <w:szCs w:val="24"/>
                <w:lang w:eastAsia="ru-RU"/>
              </w:rPr>
            </w:pPr>
          </w:p>
        </w:tc>
        <w:tc>
          <w:tcPr>
            <w:tcW w:w="570" w:type="dxa"/>
            <w:tcBorders>
              <w:top w:val="dashed" w:sz="4" w:space="0" w:color="000000"/>
              <w:bottom w:val="dashed" w:sz="4" w:space="0" w:color="000000"/>
              <w:right w:val="dashed" w:sz="4" w:space="0" w:color="000000"/>
            </w:tcBorders>
          </w:tcPr>
          <w:p w:rsidR="00527D6B" w:rsidRPr="00527D6B" w:rsidRDefault="00527D6B" w:rsidP="00527D6B">
            <w:pPr>
              <w:spacing w:after="0" w:line="240" w:lineRule="auto"/>
              <w:rPr>
                <w:rFonts w:ascii="Calibri" w:eastAsia="Calibri" w:hAnsi="Calibri" w:cs="Calibri"/>
                <w:i/>
                <w:color w:val="auto"/>
                <w:sz w:val="22"/>
                <w:szCs w:val="22"/>
                <w:lang w:eastAsia="ru-RU"/>
              </w:rPr>
            </w:pPr>
            <w:proofErr w:type="spellStart"/>
            <w:r w:rsidRPr="00527D6B">
              <w:rPr>
                <w:rFonts w:ascii="Calibri" w:eastAsia="Calibri" w:hAnsi="Calibri" w:cs="Calibri"/>
                <w:i/>
                <w:color w:val="auto"/>
                <w:sz w:val="22"/>
                <w:szCs w:val="22"/>
                <w:lang w:eastAsia="ru-RU"/>
              </w:rPr>
              <w:t>Чт</w:t>
            </w:r>
            <w:proofErr w:type="spellEnd"/>
          </w:p>
        </w:tc>
        <w:tc>
          <w:tcPr>
            <w:tcW w:w="6943" w:type="dxa"/>
            <w:tcBorders>
              <w:top w:val="dashed" w:sz="4" w:space="0" w:color="000000"/>
              <w:left w:val="dashed" w:sz="4" w:space="0" w:color="000000"/>
              <w:bottom w:val="dashed" w:sz="4" w:space="0" w:color="000000"/>
            </w:tcBorders>
          </w:tcPr>
          <w:p w:rsidR="00527D6B" w:rsidRPr="00527D6B" w:rsidRDefault="00527D6B" w:rsidP="00527D6B">
            <w:pPr>
              <w:spacing w:after="0" w:line="240" w:lineRule="auto"/>
              <w:jc w:val="both"/>
              <w:rPr>
                <w:rFonts w:eastAsia="Times New Roman"/>
                <w:color w:val="auto"/>
                <w:sz w:val="24"/>
                <w:szCs w:val="24"/>
                <w:lang w:eastAsia="ru-RU"/>
              </w:rPr>
            </w:pPr>
          </w:p>
        </w:tc>
      </w:tr>
      <w:tr w:rsidR="00527D6B" w:rsidRPr="00527D6B" w:rsidTr="00C84E0F">
        <w:trPr>
          <w:trHeight w:val="150"/>
        </w:trPr>
        <w:tc>
          <w:tcPr>
            <w:tcW w:w="2722" w:type="dxa"/>
            <w:vMerge/>
            <w:tcBorders>
              <w:top w:val="single" w:sz="18" w:space="0" w:color="000000"/>
            </w:tcBorders>
            <w:vAlign w:val="center"/>
          </w:tcPr>
          <w:p w:rsidR="00527D6B" w:rsidRPr="00527D6B" w:rsidRDefault="00527D6B" w:rsidP="00527D6B">
            <w:pPr>
              <w:widowControl w:val="0"/>
              <w:pBdr>
                <w:top w:val="nil"/>
                <w:left w:val="nil"/>
                <w:bottom w:val="nil"/>
                <w:right w:val="nil"/>
                <w:between w:val="nil"/>
              </w:pBdr>
              <w:spacing w:after="0"/>
              <w:rPr>
                <w:rFonts w:eastAsia="Times New Roman"/>
                <w:color w:val="auto"/>
                <w:sz w:val="24"/>
                <w:szCs w:val="24"/>
                <w:lang w:eastAsia="ru-RU"/>
              </w:rPr>
            </w:pPr>
          </w:p>
        </w:tc>
        <w:tc>
          <w:tcPr>
            <w:tcW w:w="570" w:type="dxa"/>
            <w:tcBorders>
              <w:top w:val="dashed" w:sz="4" w:space="0" w:color="000000"/>
              <w:bottom w:val="single" w:sz="18" w:space="0" w:color="000000"/>
              <w:right w:val="dashed" w:sz="4" w:space="0" w:color="000000"/>
            </w:tcBorders>
          </w:tcPr>
          <w:p w:rsidR="00527D6B" w:rsidRPr="00527D6B" w:rsidRDefault="00527D6B" w:rsidP="00527D6B">
            <w:pPr>
              <w:spacing w:after="0" w:line="240" w:lineRule="auto"/>
              <w:rPr>
                <w:rFonts w:ascii="Calibri" w:eastAsia="Calibri" w:hAnsi="Calibri" w:cs="Calibri"/>
                <w:i/>
                <w:color w:val="auto"/>
                <w:sz w:val="22"/>
                <w:szCs w:val="22"/>
                <w:lang w:eastAsia="ru-RU"/>
              </w:rPr>
            </w:pPr>
            <w:proofErr w:type="spellStart"/>
            <w:r w:rsidRPr="00527D6B">
              <w:rPr>
                <w:rFonts w:ascii="Calibri" w:eastAsia="Calibri" w:hAnsi="Calibri" w:cs="Calibri"/>
                <w:i/>
                <w:color w:val="auto"/>
                <w:sz w:val="22"/>
                <w:szCs w:val="22"/>
                <w:lang w:eastAsia="ru-RU"/>
              </w:rPr>
              <w:t>Пт</w:t>
            </w:r>
            <w:proofErr w:type="spellEnd"/>
          </w:p>
        </w:tc>
        <w:tc>
          <w:tcPr>
            <w:tcW w:w="6943" w:type="dxa"/>
            <w:tcBorders>
              <w:top w:val="dashed" w:sz="4" w:space="0" w:color="000000"/>
              <w:left w:val="dashed" w:sz="4" w:space="0" w:color="000000"/>
              <w:bottom w:val="single" w:sz="18" w:space="0" w:color="000000"/>
            </w:tcBorders>
          </w:tcPr>
          <w:p w:rsidR="00527D6B" w:rsidRPr="00527D6B" w:rsidRDefault="00527D6B" w:rsidP="00527D6B">
            <w:pPr>
              <w:spacing w:after="0" w:line="240" w:lineRule="auto"/>
              <w:jc w:val="both"/>
              <w:rPr>
                <w:rFonts w:eastAsia="Times New Roman"/>
                <w:color w:val="auto"/>
                <w:sz w:val="24"/>
                <w:szCs w:val="24"/>
                <w:lang w:eastAsia="ru-RU"/>
              </w:rPr>
            </w:pPr>
          </w:p>
        </w:tc>
      </w:tr>
      <w:tr w:rsidR="00527D6B" w:rsidRPr="00527D6B" w:rsidTr="00C84E0F">
        <w:trPr>
          <w:trHeight w:val="209"/>
        </w:trPr>
        <w:tc>
          <w:tcPr>
            <w:tcW w:w="2722" w:type="dxa"/>
            <w:vMerge w:val="restart"/>
            <w:tcBorders>
              <w:top w:val="single" w:sz="18" w:space="0" w:color="000000"/>
            </w:tcBorders>
            <w:vAlign w:val="center"/>
          </w:tcPr>
          <w:p w:rsidR="00527D6B" w:rsidRPr="00527D6B" w:rsidRDefault="00527D6B" w:rsidP="00527D6B">
            <w:pPr>
              <w:spacing w:after="0" w:line="240" w:lineRule="auto"/>
              <w:jc w:val="center"/>
              <w:rPr>
                <w:rFonts w:eastAsia="Times New Roman"/>
                <w:b/>
                <w:i/>
                <w:color w:val="auto"/>
                <w:sz w:val="24"/>
                <w:szCs w:val="24"/>
                <w:lang w:eastAsia="ru-RU"/>
              </w:rPr>
            </w:pPr>
            <w:r w:rsidRPr="00527D6B">
              <w:rPr>
                <w:rFonts w:eastAsia="Times New Roman"/>
                <w:b/>
                <w:i/>
                <w:color w:val="auto"/>
                <w:sz w:val="24"/>
                <w:szCs w:val="24"/>
                <w:lang w:eastAsia="ru-RU"/>
              </w:rPr>
              <w:t>Сюжетно-ролевые игры</w:t>
            </w:r>
          </w:p>
          <w:p w:rsidR="00527D6B" w:rsidRPr="00527D6B" w:rsidRDefault="00527D6B" w:rsidP="00527D6B">
            <w:pPr>
              <w:spacing w:after="0" w:line="240" w:lineRule="auto"/>
              <w:jc w:val="center"/>
              <w:rPr>
                <w:rFonts w:eastAsia="Times New Roman"/>
                <w:b/>
                <w:i/>
                <w:color w:val="auto"/>
                <w:sz w:val="24"/>
                <w:szCs w:val="24"/>
                <w:lang w:eastAsia="ru-RU"/>
              </w:rPr>
            </w:pPr>
          </w:p>
        </w:tc>
        <w:tc>
          <w:tcPr>
            <w:tcW w:w="570" w:type="dxa"/>
            <w:tcBorders>
              <w:top w:val="single" w:sz="18" w:space="0" w:color="000000"/>
              <w:bottom w:val="dashed" w:sz="4" w:space="0" w:color="000000"/>
              <w:right w:val="dashed" w:sz="4" w:space="0" w:color="000000"/>
            </w:tcBorders>
          </w:tcPr>
          <w:p w:rsidR="00527D6B" w:rsidRPr="00527D6B" w:rsidRDefault="00527D6B" w:rsidP="00527D6B">
            <w:pPr>
              <w:spacing w:after="0" w:line="240" w:lineRule="auto"/>
              <w:rPr>
                <w:rFonts w:ascii="Calibri" w:eastAsia="Calibri" w:hAnsi="Calibri" w:cs="Calibri"/>
                <w:i/>
                <w:color w:val="auto"/>
                <w:sz w:val="22"/>
                <w:szCs w:val="22"/>
                <w:lang w:eastAsia="ru-RU"/>
              </w:rPr>
            </w:pPr>
            <w:proofErr w:type="spellStart"/>
            <w:r w:rsidRPr="00527D6B">
              <w:rPr>
                <w:rFonts w:ascii="Calibri" w:eastAsia="Calibri" w:hAnsi="Calibri" w:cs="Calibri"/>
                <w:i/>
                <w:color w:val="auto"/>
                <w:sz w:val="22"/>
                <w:szCs w:val="22"/>
                <w:lang w:eastAsia="ru-RU"/>
              </w:rPr>
              <w:t>Пн</w:t>
            </w:r>
            <w:proofErr w:type="spellEnd"/>
          </w:p>
        </w:tc>
        <w:tc>
          <w:tcPr>
            <w:tcW w:w="6943" w:type="dxa"/>
            <w:tcBorders>
              <w:top w:val="single" w:sz="18" w:space="0" w:color="000000"/>
              <w:left w:val="dashed" w:sz="4" w:space="0" w:color="000000"/>
              <w:bottom w:val="dashed" w:sz="4" w:space="0" w:color="000000"/>
            </w:tcBorders>
          </w:tcPr>
          <w:p w:rsidR="00527D6B" w:rsidRPr="00527D6B" w:rsidRDefault="00527D6B" w:rsidP="00527D6B">
            <w:pPr>
              <w:spacing w:after="0" w:line="240" w:lineRule="auto"/>
              <w:jc w:val="both"/>
              <w:rPr>
                <w:rFonts w:eastAsia="Times New Roman"/>
                <w:color w:val="auto"/>
                <w:sz w:val="24"/>
                <w:szCs w:val="24"/>
                <w:lang w:eastAsia="ru-RU"/>
              </w:rPr>
            </w:pPr>
          </w:p>
        </w:tc>
      </w:tr>
      <w:tr w:rsidR="00527D6B" w:rsidRPr="00527D6B" w:rsidTr="00C84E0F">
        <w:trPr>
          <w:trHeight w:val="255"/>
        </w:trPr>
        <w:tc>
          <w:tcPr>
            <w:tcW w:w="2722" w:type="dxa"/>
            <w:vMerge/>
            <w:tcBorders>
              <w:top w:val="single" w:sz="18" w:space="0" w:color="000000"/>
            </w:tcBorders>
            <w:vAlign w:val="center"/>
          </w:tcPr>
          <w:p w:rsidR="00527D6B" w:rsidRPr="00527D6B" w:rsidRDefault="00527D6B" w:rsidP="00527D6B">
            <w:pPr>
              <w:widowControl w:val="0"/>
              <w:pBdr>
                <w:top w:val="nil"/>
                <w:left w:val="nil"/>
                <w:bottom w:val="nil"/>
                <w:right w:val="nil"/>
                <w:between w:val="nil"/>
              </w:pBdr>
              <w:spacing w:after="0"/>
              <w:rPr>
                <w:rFonts w:eastAsia="Times New Roman"/>
                <w:color w:val="auto"/>
                <w:sz w:val="24"/>
                <w:szCs w:val="24"/>
                <w:lang w:eastAsia="ru-RU"/>
              </w:rPr>
            </w:pPr>
          </w:p>
        </w:tc>
        <w:tc>
          <w:tcPr>
            <w:tcW w:w="570" w:type="dxa"/>
            <w:tcBorders>
              <w:top w:val="dashed" w:sz="4" w:space="0" w:color="000000"/>
              <w:bottom w:val="dashed" w:sz="4" w:space="0" w:color="000000"/>
              <w:right w:val="dashed" w:sz="4" w:space="0" w:color="000000"/>
            </w:tcBorders>
          </w:tcPr>
          <w:p w:rsidR="00527D6B" w:rsidRPr="00527D6B" w:rsidRDefault="00527D6B" w:rsidP="00527D6B">
            <w:pPr>
              <w:spacing w:after="0" w:line="240" w:lineRule="auto"/>
              <w:rPr>
                <w:rFonts w:ascii="Calibri" w:eastAsia="Calibri" w:hAnsi="Calibri" w:cs="Calibri"/>
                <w:i/>
                <w:color w:val="auto"/>
                <w:sz w:val="22"/>
                <w:szCs w:val="22"/>
                <w:lang w:eastAsia="ru-RU"/>
              </w:rPr>
            </w:pPr>
            <w:r w:rsidRPr="00527D6B">
              <w:rPr>
                <w:rFonts w:ascii="Calibri" w:eastAsia="Calibri" w:hAnsi="Calibri" w:cs="Calibri"/>
                <w:i/>
                <w:color w:val="auto"/>
                <w:sz w:val="22"/>
                <w:szCs w:val="22"/>
                <w:lang w:eastAsia="ru-RU"/>
              </w:rPr>
              <w:t>Вт</w:t>
            </w:r>
          </w:p>
        </w:tc>
        <w:tc>
          <w:tcPr>
            <w:tcW w:w="6943" w:type="dxa"/>
            <w:tcBorders>
              <w:top w:val="dashed" w:sz="4" w:space="0" w:color="000000"/>
              <w:left w:val="dashed" w:sz="4" w:space="0" w:color="000000"/>
              <w:bottom w:val="dashed" w:sz="4" w:space="0" w:color="000000"/>
            </w:tcBorders>
          </w:tcPr>
          <w:p w:rsidR="00527D6B" w:rsidRPr="00527D6B" w:rsidRDefault="00527D6B" w:rsidP="00527D6B">
            <w:pPr>
              <w:spacing w:after="0" w:line="240" w:lineRule="auto"/>
              <w:jc w:val="both"/>
              <w:rPr>
                <w:rFonts w:eastAsia="Times New Roman"/>
                <w:color w:val="auto"/>
                <w:sz w:val="24"/>
                <w:szCs w:val="24"/>
                <w:lang w:eastAsia="ru-RU"/>
              </w:rPr>
            </w:pPr>
          </w:p>
        </w:tc>
      </w:tr>
      <w:tr w:rsidR="00527D6B" w:rsidRPr="00527D6B" w:rsidTr="00C84E0F">
        <w:trPr>
          <w:trHeight w:val="315"/>
        </w:trPr>
        <w:tc>
          <w:tcPr>
            <w:tcW w:w="2722" w:type="dxa"/>
            <w:vMerge/>
            <w:tcBorders>
              <w:top w:val="single" w:sz="18" w:space="0" w:color="000000"/>
            </w:tcBorders>
            <w:vAlign w:val="center"/>
          </w:tcPr>
          <w:p w:rsidR="00527D6B" w:rsidRPr="00527D6B" w:rsidRDefault="00527D6B" w:rsidP="00527D6B">
            <w:pPr>
              <w:widowControl w:val="0"/>
              <w:pBdr>
                <w:top w:val="nil"/>
                <w:left w:val="nil"/>
                <w:bottom w:val="nil"/>
                <w:right w:val="nil"/>
                <w:between w:val="nil"/>
              </w:pBdr>
              <w:spacing w:after="0"/>
              <w:rPr>
                <w:rFonts w:eastAsia="Times New Roman"/>
                <w:color w:val="auto"/>
                <w:sz w:val="24"/>
                <w:szCs w:val="24"/>
                <w:lang w:eastAsia="ru-RU"/>
              </w:rPr>
            </w:pPr>
          </w:p>
        </w:tc>
        <w:tc>
          <w:tcPr>
            <w:tcW w:w="570" w:type="dxa"/>
            <w:tcBorders>
              <w:top w:val="dashed" w:sz="4" w:space="0" w:color="000000"/>
              <w:bottom w:val="dashed" w:sz="4" w:space="0" w:color="000000"/>
              <w:right w:val="dashed" w:sz="4" w:space="0" w:color="000000"/>
            </w:tcBorders>
          </w:tcPr>
          <w:p w:rsidR="00527D6B" w:rsidRPr="00527D6B" w:rsidRDefault="00527D6B" w:rsidP="00527D6B">
            <w:pPr>
              <w:spacing w:after="0" w:line="240" w:lineRule="auto"/>
              <w:rPr>
                <w:rFonts w:ascii="Calibri" w:eastAsia="Calibri" w:hAnsi="Calibri" w:cs="Calibri"/>
                <w:i/>
                <w:color w:val="auto"/>
                <w:sz w:val="22"/>
                <w:szCs w:val="22"/>
                <w:lang w:eastAsia="ru-RU"/>
              </w:rPr>
            </w:pPr>
            <w:r w:rsidRPr="00527D6B">
              <w:rPr>
                <w:rFonts w:ascii="Calibri" w:eastAsia="Calibri" w:hAnsi="Calibri" w:cs="Calibri"/>
                <w:i/>
                <w:color w:val="auto"/>
                <w:sz w:val="22"/>
                <w:szCs w:val="22"/>
                <w:lang w:eastAsia="ru-RU"/>
              </w:rPr>
              <w:t>Ср</w:t>
            </w:r>
          </w:p>
        </w:tc>
        <w:tc>
          <w:tcPr>
            <w:tcW w:w="6943" w:type="dxa"/>
            <w:tcBorders>
              <w:top w:val="dashed" w:sz="4" w:space="0" w:color="000000"/>
              <w:left w:val="dashed" w:sz="4" w:space="0" w:color="000000"/>
              <w:bottom w:val="dashed" w:sz="4" w:space="0" w:color="000000"/>
            </w:tcBorders>
          </w:tcPr>
          <w:p w:rsidR="00527D6B" w:rsidRPr="00527D6B" w:rsidRDefault="00527D6B" w:rsidP="00527D6B">
            <w:pPr>
              <w:spacing w:after="0" w:line="240" w:lineRule="auto"/>
              <w:jc w:val="both"/>
              <w:rPr>
                <w:rFonts w:eastAsia="Times New Roman"/>
                <w:color w:val="auto"/>
                <w:sz w:val="24"/>
                <w:szCs w:val="24"/>
                <w:lang w:eastAsia="ru-RU"/>
              </w:rPr>
            </w:pPr>
          </w:p>
        </w:tc>
      </w:tr>
      <w:tr w:rsidR="00527D6B" w:rsidRPr="00527D6B" w:rsidTr="00C84E0F">
        <w:trPr>
          <w:trHeight w:val="195"/>
        </w:trPr>
        <w:tc>
          <w:tcPr>
            <w:tcW w:w="2722" w:type="dxa"/>
            <w:vMerge/>
            <w:tcBorders>
              <w:top w:val="single" w:sz="18" w:space="0" w:color="000000"/>
            </w:tcBorders>
            <w:vAlign w:val="center"/>
          </w:tcPr>
          <w:p w:rsidR="00527D6B" w:rsidRPr="00527D6B" w:rsidRDefault="00527D6B" w:rsidP="00527D6B">
            <w:pPr>
              <w:widowControl w:val="0"/>
              <w:pBdr>
                <w:top w:val="nil"/>
                <w:left w:val="nil"/>
                <w:bottom w:val="nil"/>
                <w:right w:val="nil"/>
                <w:between w:val="nil"/>
              </w:pBdr>
              <w:spacing w:after="0"/>
              <w:rPr>
                <w:rFonts w:eastAsia="Times New Roman"/>
                <w:color w:val="auto"/>
                <w:sz w:val="24"/>
                <w:szCs w:val="24"/>
                <w:lang w:eastAsia="ru-RU"/>
              </w:rPr>
            </w:pPr>
          </w:p>
        </w:tc>
        <w:tc>
          <w:tcPr>
            <w:tcW w:w="570" w:type="dxa"/>
            <w:tcBorders>
              <w:top w:val="dashed" w:sz="4" w:space="0" w:color="000000"/>
              <w:bottom w:val="dashed" w:sz="4" w:space="0" w:color="000000"/>
              <w:right w:val="dashed" w:sz="4" w:space="0" w:color="000000"/>
            </w:tcBorders>
          </w:tcPr>
          <w:p w:rsidR="00527D6B" w:rsidRPr="00527D6B" w:rsidRDefault="00527D6B" w:rsidP="00527D6B">
            <w:pPr>
              <w:spacing w:after="0" w:line="240" w:lineRule="auto"/>
              <w:rPr>
                <w:rFonts w:ascii="Calibri" w:eastAsia="Calibri" w:hAnsi="Calibri" w:cs="Calibri"/>
                <w:i/>
                <w:color w:val="auto"/>
                <w:sz w:val="22"/>
                <w:szCs w:val="22"/>
                <w:lang w:eastAsia="ru-RU"/>
              </w:rPr>
            </w:pPr>
            <w:proofErr w:type="spellStart"/>
            <w:r w:rsidRPr="00527D6B">
              <w:rPr>
                <w:rFonts w:ascii="Calibri" w:eastAsia="Calibri" w:hAnsi="Calibri" w:cs="Calibri"/>
                <w:i/>
                <w:color w:val="auto"/>
                <w:sz w:val="22"/>
                <w:szCs w:val="22"/>
                <w:lang w:eastAsia="ru-RU"/>
              </w:rPr>
              <w:t>Чт</w:t>
            </w:r>
            <w:proofErr w:type="spellEnd"/>
          </w:p>
        </w:tc>
        <w:tc>
          <w:tcPr>
            <w:tcW w:w="6943" w:type="dxa"/>
            <w:tcBorders>
              <w:top w:val="dashed" w:sz="4" w:space="0" w:color="000000"/>
              <w:left w:val="dashed" w:sz="4" w:space="0" w:color="000000"/>
              <w:bottom w:val="dashed" w:sz="4" w:space="0" w:color="000000"/>
            </w:tcBorders>
          </w:tcPr>
          <w:p w:rsidR="00527D6B" w:rsidRPr="00527D6B" w:rsidRDefault="00527D6B" w:rsidP="00527D6B">
            <w:pPr>
              <w:spacing w:after="0" w:line="240" w:lineRule="auto"/>
              <w:jc w:val="both"/>
              <w:rPr>
                <w:rFonts w:eastAsia="Times New Roman"/>
                <w:color w:val="auto"/>
                <w:sz w:val="24"/>
                <w:szCs w:val="24"/>
                <w:lang w:eastAsia="ru-RU"/>
              </w:rPr>
            </w:pPr>
          </w:p>
        </w:tc>
      </w:tr>
      <w:tr w:rsidR="00527D6B" w:rsidRPr="00527D6B" w:rsidTr="00C84E0F">
        <w:trPr>
          <w:trHeight w:val="262"/>
        </w:trPr>
        <w:tc>
          <w:tcPr>
            <w:tcW w:w="2722" w:type="dxa"/>
            <w:vMerge/>
            <w:tcBorders>
              <w:top w:val="single" w:sz="18" w:space="0" w:color="000000"/>
            </w:tcBorders>
            <w:vAlign w:val="center"/>
          </w:tcPr>
          <w:p w:rsidR="00527D6B" w:rsidRPr="00527D6B" w:rsidRDefault="00527D6B" w:rsidP="00527D6B">
            <w:pPr>
              <w:widowControl w:val="0"/>
              <w:pBdr>
                <w:top w:val="nil"/>
                <w:left w:val="nil"/>
                <w:bottom w:val="nil"/>
                <w:right w:val="nil"/>
                <w:between w:val="nil"/>
              </w:pBdr>
              <w:spacing w:after="0"/>
              <w:rPr>
                <w:rFonts w:eastAsia="Times New Roman"/>
                <w:color w:val="auto"/>
                <w:sz w:val="24"/>
                <w:szCs w:val="24"/>
                <w:lang w:eastAsia="ru-RU"/>
              </w:rPr>
            </w:pPr>
          </w:p>
        </w:tc>
        <w:tc>
          <w:tcPr>
            <w:tcW w:w="570" w:type="dxa"/>
            <w:tcBorders>
              <w:top w:val="dashed" w:sz="4" w:space="0" w:color="000000"/>
              <w:bottom w:val="single" w:sz="18" w:space="0" w:color="000000"/>
              <w:right w:val="dashed" w:sz="4" w:space="0" w:color="000000"/>
            </w:tcBorders>
          </w:tcPr>
          <w:p w:rsidR="00527D6B" w:rsidRPr="00527D6B" w:rsidRDefault="00527D6B" w:rsidP="00527D6B">
            <w:pPr>
              <w:spacing w:after="0" w:line="240" w:lineRule="auto"/>
              <w:rPr>
                <w:rFonts w:ascii="Calibri" w:eastAsia="Calibri" w:hAnsi="Calibri" w:cs="Calibri"/>
                <w:i/>
                <w:color w:val="auto"/>
                <w:sz w:val="22"/>
                <w:szCs w:val="22"/>
                <w:lang w:eastAsia="ru-RU"/>
              </w:rPr>
            </w:pPr>
            <w:proofErr w:type="spellStart"/>
            <w:r w:rsidRPr="00527D6B">
              <w:rPr>
                <w:rFonts w:ascii="Calibri" w:eastAsia="Calibri" w:hAnsi="Calibri" w:cs="Calibri"/>
                <w:i/>
                <w:color w:val="auto"/>
                <w:sz w:val="22"/>
                <w:szCs w:val="22"/>
                <w:lang w:eastAsia="ru-RU"/>
              </w:rPr>
              <w:t>Пт</w:t>
            </w:r>
            <w:proofErr w:type="spellEnd"/>
          </w:p>
        </w:tc>
        <w:tc>
          <w:tcPr>
            <w:tcW w:w="6943" w:type="dxa"/>
            <w:tcBorders>
              <w:top w:val="dashed" w:sz="4" w:space="0" w:color="000000"/>
              <w:left w:val="dashed" w:sz="4" w:space="0" w:color="000000"/>
              <w:bottom w:val="single" w:sz="18" w:space="0" w:color="000000"/>
            </w:tcBorders>
          </w:tcPr>
          <w:p w:rsidR="00527D6B" w:rsidRPr="00527D6B" w:rsidRDefault="00527D6B" w:rsidP="00527D6B">
            <w:pPr>
              <w:spacing w:after="0" w:line="240" w:lineRule="auto"/>
              <w:jc w:val="both"/>
              <w:rPr>
                <w:rFonts w:eastAsia="Times New Roman"/>
                <w:color w:val="auto"/>
                <w:sz w:val="24"/>
                <w:szCs w:val="24"/>
                <w:lang w:eastAsia="ru-RU"/>
              </w:rPr>
            </w:pPr>
          </w:p>
        </w:tc>
      </w:tr>
      <w:tr w:rsidR="00527D6B" w:rsidRPr="00527D6B" w:rsidTr="00C84E0F">
        <w:trPr>
          <w:trHeight w:val="248"/>
        </w:trPr>
        <w:tc>
          <w:tcPr>
            <w:tcW w:w="2722" w:type="dxa"/>
            <w:vMerge w:val="restart"/>
            <w:tcBorders>
              <w:top w:val="single" w:sz="18" w:space="0" w:color="000000"/>
            </w:tcBorders>
            <w:vAlign w:val="center"/>
          </w:tcPr>
          <w:p w:rsidR="00527D6B" w:rsidRPr="00527D6B" w:rsidRDefault="00527D6B" w:rsidP="00527D6B">
            <w:pPr>
              <w:spacing w:after="0" w:line="240" w:lineRule="auto"/>
              <w:jc w:val="center"/>
              <w:rPr>
                <w:rFonts w:eastAsia="Times New Roman"/>
                <w:b/>
                <w:i/>
                <w:color w:val="auto"/>
                <w:sz w:val="24"/>
                <w:szCs w:val="24"/>
                <w:lang w:eastAsia="ru-RU"/>
              </w:rPr>
            </w:pPr>
            <w:r w:rsidRPr="00527D6B">
              <w:rPr>
                <w:rFonts w:eastAsia="Times New Roman"/>
                <w:b/>
                <w:i/>
                <w:color w:val="auto"/>
                <w:sz w:val="24"/>
                <w:szCs w:val="24"/>
                <w:lang w:eastAsia="ru-RU"/>
              </w:rPr>
              <w:t>Настольно-печатные игры:</w:t>
            </w:r>
          </w:p>
          <w:p w:rsidR="00527D6B" w:rsidRPr="00527D6B" w:rsidRDefault="00527D6B" w:rsidP="00527D6B">
            <w:pPr>
              <w:spacing w:after="0" w:line="240" w:lineRule="auto"/>
              <w:jc w:val="center"/>
              <w:rPr>
                <w:rFonts w:eastAsia="Times New Roman"/>
                <w:b/>
                <w:i/>
                <w:color w:val="auto"/>
                <w:sz w:val="24"/>
                <w:szCs w:val="24"/>
                <w:lang w:eastAsia="ru-RU"/>
              </w:rPr>
            </w:pPr>
          </w:p>
        </w:tc>
        <w:tc>
          <w:tcPr>
            <w:tcW w:w="570" w:type="dxa"/>
            <w:tcBorders>
              <w:top w:val="single" w:sz="18" w:space="0" w:color="000000"/>
              <w:bottom w:val="dashed" w:sz="4" w:space="0" w:color="000000"/>
              <w:right w:val="dashed" w:sz="4" w:space="0" w:color="000000"/>
            </w:tcBorders>
          </w:tcPr>
          <w:p w:rsidR="00527D6B" w:rsidRPr="00527D6B" w:rsidRDefault="00527D6B" w:rsidP="00527D6B">
            <w:pPr>
              <w:spacing w:after="0" w:line="240" w:lineRule="auto"/>
              <w:rPr>
                <w:rFonts w:ascii="Calibri" w:eastAsia="Calibri" w:hAnsi="Calibri" w:cs="Calibri"/>
                <w:i/>
                <w:color w:val="auto"/>
                <w:sz w:val="22"/>
                <w:szCs w:val="22"/>
                <w:lang w:eastAsia="ru-RU"/>
              </w:rPr>
            </w:pPr>
            <w:proofErr w:type="spellStart"/>
            <w:r w:rsidRPr="00527D6B">
              <w:rPr>
                <w:rFonts w:ascii="Calibri" w:eastAsia="Calibri" w:hAnsi="Calibri" w:cs="Calibri"/>
                <w:i/>
                <w:color w:val="auto"/>
                <w:sz w:val="22"/>
                <w:szCs w:val="22"/>
                <w:lang w:eastAsia="ru-RU"/>
              </w:rPr>
              <w:t>Пн</w:t>
            </w:r>
            <w:proofErr w:type="spellEnd"/>
          </w:p>
        </w:tc>
        <w:tc>
          <w:tcPr>
            <w:tcW w:w="6943" w:type="dxa"/>
            <w:tcBorders>
              <w:top w:val="single" w:sz="18" w:space="0" w:color="000000"/>
              <w:left w:val="dashed" w:sz="4" w:space="0" w:color="000000"/>
              <w:bottom w:val="dashed" w:sz="4" w:space="0" w:color="000000"/>
            </w:tcBorders>
          </w:tcPr>
          <w:p w:rsidR="00527D6B" w:rsidRPr="00527D6B" w:rsidRDefault="00527D6B" w:rsidP="00527D6B">
            <w:pPr>
              <w:spacing w:after="0" w:line="240" w:lineRule="auto"/>
              <w:ind w:left="502"/>
              <w:jc w:val="both"/>
              <w:rPr>
                <w:rFonts w:eastAsia="Times New Roman"/>
                <w:color w:val="auto"/>
                <w:sz w:val="24"/>
                <w:szCs w:val="24"/>
                <w:lang w:eastAsia="ru-RU"/>
              </w:rPr>
            </w:pPr>
          </w:p>
        </w:tc>
      </w:tr>
      <w:tr w:rsidR="00527D6B" w:rsidRPr="00527D6B" w:rsidTr="00C84E0F">
        <w:trPr>
          <w:trHeight w:val="225"/>
        </w:trPr>
        <w:tc>
          <w:tcPr>
            <w:tcW w:w="2722" w:type="dxa"/>
            <w:vMerge/>
            <w:tcBorders>
              <w:top w:val="single" w:sz="18" w:space="0" w:color="000000"/>
            </w:tcBorders>
            <w:vAlign w:val="center"/>
          </w:tcPr>
          <w:p w:rsidR="00527D6B" w:rsidRPr="00527D6B" w:rsidRDefault="00527D6B" w:rsidP="00527D6B">
            <w:pPr>
              <w:widowControl w:val="0"/>
              <w:pBdr>
                <w:top w:val="nil"/>
                <w:left w:val="nil"/>
                <w:bottom w:val="nil"/>
                <w:right w:val="nil"/>
                <w:between w:val="nil"/>
              </w:pBdr>
              <w:spacing w:after="0"/>
              <w:rPr>
                <w:rFonts w:eastAsia="Times New Roman"/>
                <w:color w:val="auto"/>
                <w:sz w:val="24"/>
                <w:szCs w:val="24"/>
                <w:lang w:eastAsia="ru-RU"/>
              </w:rPr>
            </w:pPr>
          </w:p>
        </w:tc>
        <w:tc>
          <w:tcPr>
            <w:tcW w:w="570" w:type="dxa"/>
            <w:tcBorders>
              <w:top w:val="dashed" w:sz="4" w:space="0" w:color="000000"/>
              <w:bottom w:val="dashed" w:sz="4" w:space="0" w:color="000000"/>
              <w:right w:val="dashed" w:sz="4" w:space="0" w:color="000000"/>
            </w:tcBorders>
          </w:tcPr>
          <w:p w:rsidR="00527D6B" w:rsidRPr="00527D6B" w:rsidRDefault="00527D6B" w:rsidP="00527D6B">
            <w:pPr>
              <w:spacing w:after="0" w:line="240" w:lineRule="auto"/>
              <w:rPr>
                <w:rFonts w:ascii="Calibri" w:eastAsia="Calibri" w:hAnsi="Calibri" w:cs="Calibri"/>
                <w:i/>
                <w:color w:val="auto"/>
                <w:sz w:val="22"/>
                <w:szCs w:val="22"/>
                <w:lang w:eastAsia="ru-RU"/>
              </w:rPr>
            </w:pPr>
            <w:r w:rsidRPr="00527D6B">
              <w:rPr>
                <w:rFonts w:ascii="Calibri" w:eastAsia="Calibri" w:hAnsi="Calibri" w:cs="Calibri"/>
                <w:i/>
                <w:color w:val="auto"/>
                <w:sz w:val="22"/>
                <w:szCs w:val="22"/>
                <w:lang w:eastAsia="ru-RU"/>
              </w:rPr>
              <w:t>Вт</w:t>
            </w:r>
          </w:p>
        </w:tc>
        <w:tc>
          <w:tcPr>
            <w:tcW w:w="6943" w:type="dxa"/>
            <w:tcBorders>
              <w:top w:val="dashed" w:sz="4" w:space="0" w:color="000000"/>
              <w:left w:val="dashed" w:sz="4" w:space="0" w:color="000000"/>
              <w:bottom w:val="dashed" w:sz="4" w:space="0" w:color="000000"/>
            </w:tcBorders>
          </w:tcPr>
          <w:p w:rsidR="00527D6B" w:rsidRPr="00527D6B" w:rsidRDefault="00527D6B" w:rsidP="00527D6B">
            <w:pPr>
              <w:spacing w:after="0" w:line="240" w:lineRule="auto"/>
              <w:ind w:left="502"/>
              <w:jc w:val="both"/>
              <w:rPr>
                <w:rFonts w:eastAsia="Times New Roman"/>
                <w:color w:val="auto"/>
                <w:sz w:val="24"/>
                <w:szCs w:val="24"/>
                <w:lang w:eastAsia="ru-RU"/>
              </w:rPr>
            </w:pPr>
          </w:p>
        </w:tc>
      </w:tr>
      <w:tr w:rsidR="00527D6B" w:rsidRPr="00527D6B" w:rsidTr="00C84E0F">
        <w:trPr>
          <w:trHeight w:val="210"/>
        </w:trPr>
        <w:tc>
          <w:tcPr>
            <w:tcW w:w="2722" w:type="dxa"/>
            <w:vMerge/>
            <w:tcBorders>
              <w:top w:val="single" w:sz="18" w:space="0" w:color="000000"/>
            </w:tcBorders>
            <w:vAlign w:val="center"/>
          </w:tcPr>
          <w:p w:rsidR="00527D6B" w:rsidRPr="00527D6B" w:rsidRDefault="00527D6B" w:rsidP="00527D6B">
            <w:pPr>
              <w:widowControl w:val="0"/>
              <w:pBdr>
                <w:top w:val="nil"/>
                <w:left w:val="nil"/>
                <w:bottom w:val="nil"/>
                <w:right w:val="nil"/>
                <w:between w:val="nil"/>
              </w:pBdr>
              <w:spacing w:after="0"/>
              <w:rPr>
                <w:rFonts w:eastAsia="Times New Roman"/>
                <w:color w:val="auto"/>
                <w:sz w:val="24"/>
                <w:szCs w:val="24"/>
                <w:lang w:eastAsia="ru-RU"/>
              </w:rPr>
            </w:pPr>
          </w:p>
        </w:tc>
        <w:tc>
          <w:tcPr>
            <w:tcW w:w="570" w:type="dxa"/>
            <w:tcBorders>
              <w:top w:val="dashed" w:sz="4" w:space="0" w:color="000000"/>
              <w:bottom w:val="dashed" w:sz="4" w:space="0" w:color="000000"/>
              <w:right w:val="dashed" w:sz="4" w:space="0" w:color="000000"/>
            </w:tcBorders>
          </w:tcPr>
          <w:p w:rsidR="00527D6B" w:rsidRPr="00527D6B" w:rsidRDefault="00527D6B" w:rsidP="00527D6B">
            <w:pPr>
              <w:spacing w:after="0" w:line="240" w:lineRule="auto"/>
              <w:rPr>
                <w:rFonts w:ascii="Calibri" w:eastAsia="Calibri" w:hAnsi="Calibri" w:cs="Calibri"/>
                <w:i/>
                <w:color w:val="auto"/>
                <w:sz w:val="22"/>
                <w:szCs w:val="22"/>
                <w:lang w:eastAsia="ru-RU"/>
              </w:rPr>
            </w:pPr>
            <w:r w:rsidRPr="00527D6B">
              <w:rPr>
                <w:rFonts w:ascii="Calibri" w:eastAsia="Calibri" w:hAnsi="Calibri" w:cs="Calibri"/>
                <w:i/>
                <w:color w:val="auto"/>
                <w:sz w:val="22"/>
                <w:szCs w:val="22"/>
                <w:lang w:eastAsia="ru-RU"/>
              </w:rPr>
              <w:t>Ср</w:t>
            </w:r>
          </w:p>
        </w:tc>
        <w:tc>
          <w:tcPr>
            <w:tcW w:w="6943" w:type="dxa"/>
            <w:tcBorders>
              <w:top w:val="dashed" w:sz="4" w:space="0" w:color="000000"/>
              <w:left w:val="dashed" w:sz="4" w:space="0" w:color="000000"/>
              <w:bottom w:val="dashed" w:sz="4" w:space="0" w:color="000000"/>
            </w:tcBorders>
          </w:tcPr>
          <w:p w:rsidR="00527D6B" w:rsidRPr="00527D6B" w:rsidRDefault="00527D6B" w:rsidP="00527D6B">
            <w:pPr>
              <w:spacing w:after="0" w:line="240" w:lineRule="auto"/>
              <w:ind w:left="502"/>
              <w:jc w:val="both"/>
              <w:rPr>
                <w:rFonts w:eastAsia="Times New Roman"/>
                <w:color w:val="auto"/>
                <w:sz w:val="24"/>
                <w:szCs w:val="24"/>
                <w:lang w:eastAsia="ru-RU"/>
              </w:rPr>
            </w:pPr>
          </w:p>
        </w:tc>
      </w:tr>
      <w:tr w:rsidR="00527D6B" w:rsidRPr="00527D6B" w:rsidTr="00C84E0F">
        <w:trPr>
          <w:trHeight w:val="165"/>
        </w:trPr>
        <w:tc>
          <w:tcPr>
            <w:tcW w:w="2722" w:type="dxa"/>
            <w:vMerge/>
            <w:tcBorders>
              <w:top w:val="single" w:sz="18" w:space="0" w:color="000000"/>
            </w:tcBorders>
            <w:vAlign w:val="center"/>
          </w:tcPr>
          <w:p w:rsidR="00527D6B" w:rsidRPr="00527D6B" w:rsidRDefault="00527D6B" w:rsidP="00527D6B">
            <w:pPr>
              <w:widowControl w:val="0"/>
              <w:pBdr>
                <w:top w:val="nil"/>
                <w:left w:val="nil"/>
                <w:bottom w:val="nil"/>
                <w:right w:val="nil"/>
                <w:between w:val="nil"/>
              </w:pBdr>
              <w:spacing w:after="0"/>
              <w:rPr>
                <w:rFonts w:eastAsia="Times New Roman"/>
                <w:color w:val="auto"/>
                <w:sz w:val="24"/>
                <w:szCs w:val="24"/>
                <w:lang w:eastAsia="ru-RU"/>
              </w:rPr>
            </w:pPr>
          </w:p>
        </w:tc>
        <w:tc>
          <w:tcPr>
            <w:tcW w:w="570" w:type="dxa"/>
            <w:tcBorders>
              <w:top w:val="dashed" w:sz="4" w:space="0" w:color="000000"/>
              <w:bottom w:val="dashed" w:sz="4" w:space="0" w:color="000000"/>
              <w:right w:val="dashed" w:sz="4" w:space="0" w:color="000000"/>
            </w:tcBorders>
          </w:tcPr>
          <w:p w:rsidR="00527D6B" w:rsidRPr="00527D6B" w:rsidRDefault="00527D6B" w:rsidP="00527D6B">
            <w:pPr>
              <w:spacing w:after="0" w:line="240" w:lineRule="auto"/>
              <w:rPr>
                <w:rFonts w:ascii="Calibri" w:eastAsia="Calibri" w:hAnsi="Calibri" w:cs="Calibri"/>
                <w:i/>
                <w:color w:val="auto"/>
                <w:sz w:val="22"/>
                <w:szCs w:val="22"/>
                <w:lang w:eastAsia="ru-RU"/>
              </w:rPr>
            </w:pPr>
            <w:proofErr w:type="spellStart"/>
            <w:r w:rsidRPr="00527D6B">
              <w:rPr>
                <w:rFonts w:ascii="Calibri" w:eastAsia="Calibri" w:hAnsi="Calibri" w:cs="Calibri"/>
                <w:i/>
                <w:color w:val="auto"/>
                <w:sz w:val="22"/>
                <w:szCs w:val="22"/>
                <w:lang w:eastAsia="ru-RU"/>
              </w:rPr>
              <w:t>Чт</w:t>
            </w:r>
            <w:proofErr w:type="spellEnd"/>
          </w:p>
        </w:tc>
        <w:tc>
          <w:tcPr>
            <w:tcW w:w="6943" w:type="dxa"/>
            <w:tcBorders>
              <w:top w:val="dashed" w:sz="4" w:space="0" w:color="000000"/>
              <w:left w:val="dashed" w:sz="4" w:space="0" w:color="000000"/>
              <w:bottom w:val="dashed" w:sz="4" w:space="0" w:color="000000"/>
            </w:tcBorders>
          </w:tcPr>
          <w:p w:rsidR="00527D6B" w:rsidRPr="00527D6B" w:rsidRDefault="00527D6B" w:rsidP="00527D6B">
            <w:pPr>
              <w:spacing w:after="0" w:line="240" w:lineRule="auto"/>
              <w:ind w:left="502"/>
              <w:jc w:val="both"/>
              <w:rPr>
                <w:rFonts w:eastAsia="Times New Roman"/>
                <w:color w:val="auto"/>
                <w:sz w:val="24"/>
                <w:szCs w:val="24"/>
                <w:lang w:eastAsia="ru-RU"/>
              </w:rPr>
            </w:pPr>
          </w:p>
        </w:tc>
      </w:tr>
      <w:tr w:rsidR="00527D6B" w:rsidRPr="00527D6B" w:rsidTr="00C84E0F">
        <w:trPr>
          <w:trHeight w:val="180"/>
        </w:trPr>
        <w:tc>
          <w:tcPr>
            <w:tcW w:w="2722" w:type="dxa"/>
            <w:vMerge/>
            <w:tcBorders>
              <w:top w:val="single" w:sz="18" w:space="0" w:color="000000"/>
            </w:tcBorders>
            <w:vAlign w:val="center"/>
          </w:tcPr>
          <w:p w:rsidR="00527D6B" w:rsidRPr="00527D6B" w:rsidRDefault="00527D6B" w:rsidP="00527D6B">
            <w:pPr>
              <w:widowControl w:val="0"/>
              <w:pBdr>
                <w:top w:val="nil"/>
                <w:left w:val="nil"/>
                <w:bottom w:val="nil"/>
                <w:right w:val="nil"/>
                <w:between w:val="nil"/>
              </w:pBdr>
              <w:spacing w:after="0"/>
              <w:rPr>
                <w:rFonts w:eastAsia="Times New Roman"/>
                <w:color w:val="auto"/>
                <w:sz w:val="24"/>
                <w:szCs w:val="24"/>
                <w:lang w:eastAsia="ru-RU"/>
              </w:rPr>
            </w:pPr>
          </w:p>
        </w:tc>
        <w:tc>
          <w:tcPr>
            <w:tcW w:w="570" w:type="dxa"/>
            <w:tcBorders>
              <w:top w:val="dashed" w:sz="4" w:space="0" w:color="000000"/>
              <w:bottom w:val="single" w:sz="18" w:space="0" w:color="000000"/>
              <w:right w:val="dashed" w:sz="4" w:space="0" w:color="000000"/>
            </w:tcBorders>
          </w:tcPr>
          <w:p w:rsidR="00527D6B" w:rsidRPr="00527D6B" w:rsidRDefault="00527D6B" w:rsidP="00527D6B">
            <w:pPr>
              <w:spacing w:after="0" w:line="240" w:lineRule="auto"/>
              <w:rPr>
                <w:rFonts w:ascii="Calibri" w:eastAsia="Calibri" w:hAnsi="Calibri" w:cs="Calibri"/>
                <w:i/>
                <w:color w:val="auto"/>
                <w:sz w:val="22"/>
                <w:szCs w:val="22"/>
                <w:lang w:eastAsia="ru-RU"/>
              </w:rPr>
            </w:pPr>
            <w:proofErr w:type="spellStart"/>
            <w:r w:rsidRPr="00527D6B">
              <w:rPr>
                <w:rFonts w:ascii="Calibri" w:eastAsia="Calibri" w:hAnsi="Calibri" w:cs="Calibri"/>
                <w:i/>
                <w:color w:val="auto"/>
                <w:sz w:val="22"/>
                <w:szCs w:val="22"/>
                <w:lang w:eastAsia="ru-RU"/>
              </w:rPr>
              <w:t>Пт</w:t>
            </w:r>
            <w:proofErr w:type="spellEnd"/>
          </w:p>
        </w:tc>
        <w:tc>
          <w:tcPr>
            <w:tcW w:w="6943" w:type="dxa"/>
            <w:tcBorders>
              <w:top w:val="dashed" w:sz="4" w:space="0" w:color="000000"/>
              <w:left w:val="dashed" w:sz="4" w:space="0" w:color="000000"/>
              <w:bottom w:val="single" w:sz="18" w:space="0" w:color="000000"/>
            </w:tcBorders>
          </w:tcPr>
          <w:p w:rsidR="00527D6B" w:rsidRPr="00527D6B" w:rsidRDefault="00527D6B" w:rsidP="00527D6B">
            <w:pPr>
              <w:spacing w:after="0" w:line="240" w:lineRule="auto"/>
              <w:ind w:left="502"/>
              <w:jc w:val="both"/>
              <w:rPr>
                <w:rFonts w:eastAsia="Times New Roman"/>
                <w:color w:val="auto"/>
                <w:sz w:val="24"/>
                <w:szCs w:val="24"/>
                <w:lang w:eastAsia="ru-RU"/>
              </w:rPr>
            </w:pPr>
          </w:p>
        </w:tc>
      </w:tr>
      <w:tr w:rsidR="00527D6B" w:rsidRPr="00527D6B" w:rsidTr="00C84E0F">
        <w:trPr>
          <w:trHeight w:val="300"/>
        </w:trPr>
        <w:tc>
          <w:tcPr>
            <w:tcW w:w="2722" w:type="dxa"/>
            <w:vMerge w:val="restart"/>
            <w:tcBorders>
              <w:top w:val="single" w:sz="18" w:space="0" w:color="000000"/>
            </w:tcBorders>
            <w:vAlign w:val="center"/>
          </w:tcPr>
          <w:p w:rsidR="00527D6B" w:rsidRPr="00527D6B" w:rsidRDefault="00527D6B" w:rsidP="00527D6B">
            <w:pPr>
              <w:spacing w:after="0" w:line="240" w:lineRule="auto"/>
              <w:jc w:val="center"/>
              <w:rPr>
                <w:rFonts w:eastAsia="Times New Roman"/>
                <w:b/>
                <w:i/>
                <w:color w:val="auto"/>
                <w:sz w:val="24"/>
                <w:szCs w:val="24"/>
                <w:lang w:eastAsia="ru-RU"/>
              </w:rPr>
            </w:pPr>
            <w:r w:rsidRPr="00527D6B">
              <w:rPr>
                <w:rFonts w:eastAsia="Times New Roman"/>
                <w:b/>
                <w:i/>
                <w:color w:val="auto"/>
                <w:sz w:val="24"/>
                <w:szCs w:val="24"/>
                <w:lang w:eastAsia="ru-RU"/>
              </w:rPr>
              <w:t>Дидактические игры:</w:t>
            </w:r>
          </w:p>
          <w:p w:rsidR="00527D6B" w:rsidRPr="00527D6B" w:rsidRDefault="00527D6B" w:rsidP="00527D6B">
            <w:pPr>
              <w:spacing w:after="0" w:line="240" w:lineRule="auto"/>
              <w:jc w:val="center"/>
              <w:rPr>
                <w:rFonts w:eastAsia="Times New Roman"/>
                <w:b/>
                <w:i/>
                <w:color w:val="auto"/>
                <w:sz w:val="24"/>
                <w:szCs w:val="24"/>
                <w:lang w:eastAsia="ru-RU"/>
              </w:rPr>
            </w:pPr>
          </w:p>
          <w:p w:rsidR="00527D6B" w:rsidRPr="00527D6B" w:rsidRDefault="00527D6B" w:rsidP="00527D6B">
            <w:pPr>
              <w:spacing w:after="0" w:line="240" w:lineRule="auto"/>
              <w:jc w:val="center"/>
              <w:rPr>
                <w:rFonts w:eastAsia="Times New Roman"/>
                <w:b/>
                <w:i/>
                <w:color w:val="auto"/>
                <w:sz w:val="24"/>
                <w:szCs w:val="24"/>
                <w:lang w:eastAsia="ru-RU"/>
              </w:rPr>
            </w:pPr>
          </w:p>
        </w:tc>
        <w:tc>
          <w:tcPr>
            <w:tcW w:w="570" w:type="dxa"/>
            <w:tcBorders>
              <w:top w:val="single" w:sz="18" w:space="0" w:color="000000"/>
              <w:bottom w:val="dashed" w:sz="4" w:space="0" w:color="000000"/>
              <w:right w:val="dashed" w:sz="4" w:space="0" w:color="000000"/>
            </w:tcBorders>
          </w:tcPr>
          <w:p w:rsidR="00527D6B" w:rsidRPr="00527D6B" w:rsidRDefault="00527D6B" w:rsidP="00527D6B">
            <w:pPr>
              <w:spacing w:after="0" w:line="240" w:lineRule="auto"/>
              <w:rPr>
                <w:rFonts w:ascii="Calibri" w:eastAsia="Calibri" w:hAnsi="Calibri" w:cs="Calibri"/>
                <w:i/>
                <w:color w:val="auto"/>
                <w:sz w:val="22"/>
                <w:szCs w:val="22"/>
                <w:lang w:eastAsia="ru-RU"/>
              </w:rPr>
            </w:pPr>
            <w:proofErr w:type="spellStart"/>
            <w:r w:rsidRPr="00527D6B">
              <w:rPr>
                <w:rFonts w:ascii="Calibri" w:eastAsia="Calibri" w:hAnsi="Calibri" w:cs="Calibri"/>
                <w:i/>
                <w:color w:val="auto"/>
                <w:sz w:val="22"/>
                <w:szCs w:val="22"/>
                <w:lang w:eastAsia="ru-RU"/>
              </w:rPr>
              <w:t>Пн</w:t>
            </w:r>
            <w:proofErr w:type="spellEnd"/>
          </w:p>
        </w:tc>
        <w:tc>
          <w:tcPr>
            <w:tcW w:w="6943" w:type="dxa"/>
            <w:tcBorders>
              <w:top w:val="single" w:sz="18" w:space="0" w:color="000000"/>
              <w:left w:val="dashed" w:sz="4" w:space="0" w:color="000000"/>
              <w:bottom w:val="dashed" w:sz="4" w:space="0" w:color="000000"/>
            </w:tcBorders>
          </w:tcPr>
          <w:p w:rsidR="00527D6B" w:rsidRPr="00527D6B" w:rsidRDefault="00527D6B" w:rsidP="00527D6B">
            <w:pPr>
              <w:spacing w:after="0" w:line="240" w:lineRule="auto"/>
              <w:ind w:left="502"/>
              <w:jc w:val="both"/>
              <w:rPr>
                <w:rFonts w:eastAsia="Times New Roman"/>
                <w:color w:val="auto"/>
                <w:sz w:val="24"/>
                <w:szCs w:val="24"/>
                <w:lang w:eastAsia="ru-RU"/>
              </w:rPr>
            </w:pPr>
          </w:p>
        </w:tc>
      </w:tr>
      <w:tr w:rsidR="00527D6B" w:rsidRPr="00527D6B" w:rsidTr="00C84E0F">
        <w:trPr>
          <w:trHeight w:val="240"/>
        </w:trPr>
        <w:tc>
          <w:tcPr>
            <w:tcW w:w="2722" w:type="dxa"/>
            <w:vMerge/>
            <w:tcBorders>
              <w:top w:val="single" w:sz="18" w:space="0" w:color="000000"/>
            </w:tcBorders>
            <w:vAlign w:val="center"/>
          </w:tcPr>
          <w:p w:rsidR="00527D6B" w:rsidRPr="00527D6B" w:rsidRDefault="00527D6B" w:rsidP="00527D6B">
            <w:pPr>
              <w:widowControl w:val="0"/>
              <w:pBdr>
                <w:top w:val="nil"/>
                <w:left w:val="nil"/>
                <w:bottom w:val="nil"/>
                <w:right w:val="nil"/>
                <w:between w:val="nil"/>
              </w:pBdr>
              <w:spacing w:after="0"/>
              <w:rPr>
                <w:rFonts w:eastAsia="Times New Roman"/>
                <w:color w:val="auto"/>
                <w:sz w:val="24"/>
                <w:szCs w:val="24"/>
                <w:lang w:eastAsia="ru-RU"/>
              </w:rPr>
            </w:pPr>
          </w:p>
        </w:tc>
        <w:tc>
          <w:tcPr>
            <w:tcW w:w="570" w:type="dxa"/>
            <w:tcBorders>
              <w:top w:val="dashed" w:sz="4" w:space="0" w:color="000000"/>
              <w:bottom w:val="dashed" w:sz="4" w:space="0" w:color="000000"/>
              <w:right w:val="dashed" w:sz="4" w:space="0" w:color="000000"/>
            </w:tcBorders>
          </w:tcPr>
          <w:p w:rsidR="00527D6B" w:rsidRPr="00527D6B" w:rsidRDefault="00527D6B" w:rsidP="00527D6B">
            <w:pPr>
              <w:spacing w:after="0" w:line="240" w:lineRule="auto"/>
              <w:rPr>
                <w:rFonts w:ascii="Calibri" w:eastAsia="Calibri" w:hAnsi="Calibri" w:cs="Calibri"/>
                <w:i/>
                <w:color w:val="auto"/>
                <w:sz w:val="22"/>
                <w:szCs w:val="22"/>
                <w:lang w:eastAsia="ru-RU"/>
              </w:rPr>
            </w:pPr>
            <w:r w:rsidRPr="00527D6B">
              <w:rPr>
                <w:rFonts w:ascii="Calibri" w:eastAsia="Calibri" w:hAnsi="Calibri" w:cs="Calibri"/>
                <w:i/>
                <w:color w:val="auto"/>
                <w:sz w:val="22"/>
                <w:szCs w:val="22"/>
                <w:lang w:eastAsia="ru-RU"/>
              </w:rPr>
              <w:t>Вт</w:t>
            </w:r>
          </w:p>
        </w:tc>
        <w:tc>
          <w:tcPr>
            <w:tcW w:w="6943" w:type="dxa"/>
            <w:tcBorders>
              <w:top w:val="dashed" w:sz="4" w:space="0" w:color="000000"/>
              <w:left w:val="dashed" w:sz="4" w:space="0" w:color="000000"/>
              <w:bottom w:val="dashed" w:sz="4" w:space="0" w:color="000000"/>
            </w:tcBorders>
          </w:tcPr>
          <w:p w:rsidR="00527D6B" w:rsidRPr="00527D6B" w:rsidRDefault="00527D6B" w:rsidP="00527D6B">
            <w:pPr>
              <w:spacing w:after="0" w:line="240" w:lineRule="auto"/>
              <w:ind w:left="502"/>
              <w:jc w:val="both"/>
              <w:rPr>
                <w:rFonts w:eastAsia="Times New Roman"/>
                <w:color w:val="auto"/>
                <w:sz w:val="24"/>
                <w:szCs w:val="24"/>
                <w:lang w:eastAsia="ru-RU"/>
              </w:rPr>
            </w:pPr>
          </w:p>
        </w:tc>
      </w:tr>
      <w:tr w:rsidR="00527D6B" w:rsidRPr="00527D6B" w:rsidTr="00C84E0F">
        <w:trPr>
          <w:trHeight w:val="300"/>
        </w:trPr>
        <w:tc>
          <w:tcPr>
            <w:tcW w:w="2722" w:type="dxa"/>
            <w:vMerge/>
            <w:tcBorders>
              <w:top w:val="single" w:sz="18" w:space="0" w:color="000000"/>
            </w:tcBorders>
            <w:vAlign w:val="center"/>
          </w:tcPr>
          <w:p w:rsidR="00527D6B" w:rsidRPr="00527D6B" w:rsidRDefault="00527D6B" w:rsidP="00527D6B">
            <w:pPr>
              <w:widowControl w:val="0"/>
              <w:pBdr>
                <w:top w:val="nil"/>
                <w:left w:val="nil"/>
                <w:bottom w:val="nil"/>
                <w:right w:val="nil"/>
                <w:between w:val="nil"/>
              </w:pBdr>
              <w:spacing w:after="0"/>
              <w:rPr>
                <w:rFonts w:eastAsia="Times New Roman"/>
                <w:color w:val="auto"/>
                <w:sz w:val="24"/>
                <w:szCs w:val="24"/>
                <w:lang w:eastAsia="ru-RU"/>
              </w:rPr>
            </w:pPr>
          </w:p>
        </w:tc>
        <w:tc>
          <w:tcPr>
            <w:tcW w:w="570" w:type="dxa"/>
            <w:tcBorders>
              <w:top w:val="dashed" w:sz="4" w:space="0" w:color="000000"/>
              <w:bottom w:val="dashed" w:sz="4" w:space="0" w:color="000000"/>
              <w:right w:val="dashed" w:sz="4" w:space="0" w:color="000000"/>
            </w:tcBorders>
          </w:tcPr>
          <w:p w:rsidR="00527D6B" w:rsidRPr="00527D6B" w:rsidRDefault="00527D6B" w:rsidP="00527D6B">
            <w:pPr>
              <w:spacing w:after="0" w:line="240" w:lineRule="auto"/>
              <w:rPr>
                <w:rFonts w:ascii="Calibri" w:eastAsia="Calibri" w:hAnsi="Calibri" w:cs="Calibri"/>
                <w:i/>
                <w:color w:val="auto"/>
                <w:sz w:val="22"/>
                <w:szCs w:val="22"/>
                <w:lang w:eastAsia="ru-RU"/>
              </w:rPr>
            </w:pPr>
            <w:r w:rsidRPr="00527D6B">
              <w:rPr>
                <w:rFonts w:ascii="Calibri" w:eastAsia="Calibri" w:hAnsi="Calibri" w:cs="Calibri"/>
                <w:i/>
                <w:color w:val="auto"/>
                <w:sz w:val="22"/>
                <w:szCs w:val="22"/>
                <w:lang w:eastAsia="ru-RU"/>
              </w:rPr>
              <w:t>Ср</w:t>
            </w:r>
          </w:p>
        </w:tc>
        <w:tc>
          <w:tcPr>
            <w:tcW w:w="6943" w:type="dxa"/>
            <w:tcBorders>
              <w:top w:val="dashed" w:sz="4" w:space="0" w:color="000000"/>
              <w:left w:val="dashed" w:sz="4" w:space="0" w:color="000000"/>
              <w:bottom w:val="dashed" w:sz="4" w:space="0" w:color="000000"/>
            </w:tcBorders>
          </w:tcPr>
          <w:p w:rsidR="00527D6B" w:rsidRPr="00527D6B" w:rsidRDefault="00527D6B" w:rsidP="00527D6B">
            <w:pPr>
              <w:spacing w:after="0" w:line="240" w:lineRule="auto"/>
              <w:ind w:left="502"/>
              <w:jc w:val="both"/>
              <w:rPr>
                <w:rFonts w:eastAsia="Times New Roman"/>
                <w:color w:val="auto"/>
                <w:sz w:val="24"/>
                <w:szCs w:val="24"/>
                <w:lang w:eastAsia="ru-RU"/>
              </w:rPr>
            </w:pPr>
          </w:p>
        </w:tc>
      </w:tr>
      <w:tr w:rsidR="00527D6B" w:rsidRPr="00527D6B" w:rsidTr="00C84E0F">
        <w:trPr>
          <w:trHeight w:val="270"/>
        </w:trPr>
        <w:tc>
          <w:tcPr>
            <w:tcW w:w="2722" w:type="dxa"/>
            <w:vMerge/>
            <w:tcBorders>
              <w:top w:val="single" w:sz="18" w:space="0" w:color="000000"/>
            </w:tcBorders>
            <w:vAlign w:val="center"/>
          </w:tcPr>
          <w:p w:rsidR="00527D6B" w:rsidRPr="00527D6B" w:rsidRDefault="00527D6B" w:rsidP="00527D6B">
            <w:pPr>
              <w:widowControl w:val="0"/>
              <w:pBdr>
                <w:top w:val="nil"/>
                <w:left w:val="nil"/>
                <w:bottom w:val="nil"/>
                <w:right w:val="nil"/>
                <w:between w:val="nil"/>
              </w:pBdr>
              <w:spacing w:after="0"/>
              <w:rPr>
                <w:rFonts w:eastAsia="Times New Roman"/>
                <w:color w:val="auto"/>
                <w:sz w:val="24"/>
                <w:szCs w:val="24"/>
                <w:lang w:eastAsia="ru-RU"/>
              </w:rPr>
            </w:pPr>
          </w:p>
        </w:tc>
        <w:tc>
          <w:tcPr>
            <w:tcW w:w="570" w:type="dxa"/>
            <w:tcBorders>
              <w:top w:val="dashed" w:sz="4" w:space="0" w:color="000000"/>
              <w:bottom w:val="dashed" w:sz="4" w:space="0" w:color="000000"/>
              <w:right w:val="dashed" w:sz="4" w:space="0" w:color="000000"/>
            </w:tcBorders>
          </w:tcPr>
          <w:p w:rsidR="00527D6B" w:rsidRPr="00527D6B" w:rsidRDefault="00527D6B" w:rsidP="00527D6B">
            <w:pPr>
              <w:spacing w:after="0" w:line="240" w:lineRule="auto"/>
              <w:rPr>
                <w:rFonts w:ascii="Calibri" w:eastAsia="Calibri" w:hAnsi="Calibri" w:cs="Calibri"/>
                <w:i/>
                <w:color w:val="auto"/>
                <w:sz w:val="22"/>
                <w:szCs w:val="22"/>
                <w:lang w:eastAsia="ru-RU"/>
              </w:rPr>
            </w:pPr>
            <w:proofErr w:type="spellStart"/>
            <w:r w:rsidRPr="00527D6B">
              <w:rPr>
                <w:rFonts w:ascii="Calibri" w:eastAsia="Calibri" w:hAnsi="Calibri" w:cs="Calibri"/>
                <w:i/>
                <w:color w:val="auto"/>
                <w:sz w:val="22"/>
                <w:szCs w:val="22"/>
                <w:lang w:eastAsia="ru-RU"/>
              </w:rPr>
              <w:t>Чт</w:t>
            </w:r>
            <w:proofErr w:type="spellEnd"/>
          </w:p>
        </w:tc>
        <w:tc>
          <w:tcPr>
            <w:tcW w:w="6943" w:type="dxa"/>
            <w:tcBorders>
              <w:top w:val="dashed" w:sz="4" w:space="0" w:color="000000"/>
              <w:left w:val="dashed" w:sz="4" w:space="0" w:color="000000"/>
              <w:bottom w:val="dashed" w:sz="4" w:space="0" w:color="000000"/>
            </w:tcBorders>
          </w:tcPr>
          <w:p w:rsidR="00527D6B" w:rsidRPr="00527D6B" w:rsidRDefault="00527D6B" w:rsidP="00527D6B">
            <w:pPr>
              <w:spacing w:after="0" w:line="240" w:lineRule="auto"/>
              <w:ind w:left="502"/>
              <w:jc w:val="both"/>
              <w:rPr>
                <w:rFonts w:eastAsia="Times New Roman"/>
                <w:color w:val="auto"/>
                <w:sz w:val="24"/>
                <w:szCs w:val="24"/>
                <w:lang w:eastAsia="ru-RU"/>
              </w:rPr>
            </w:pPr>
          </w:p>
        </w:tc>
      </w:tr>
      <w:tr w:rsidR="00527D6B" w:rsidRPr="00527D6B" w:rsidTr="00C84E0F">
        <w:trPr>
          <w:trHeight w:val="562"/>
        </w:trPr>
        <w:tc>
          <w:tcPr>
            <w:tcW w:w="2722" w:type="dxa"/>
            <w:vMerge/>
            <w:tcBorders>
              <w:top w:val="single" w:sz="18" w:space="0" w:color="000000"/>
            </w:tcBorders>
            <w:vAlign w:val="center"/>
          </w:tcPr>
          <w:p w:rsidR="00527D6B" w:rsidRPr="00527D6B" w:rsidRDefault="00527D6B" w:rsidP="00527D6B">
            <w:pPr>
              <w:widowControl w:val="0"/>
              <w:pBdr>
                <w:top w:val="nil"/>
                <w:left w:val="nil"/>
                <w:bottom w:val="nil"/>
                <w:right w:val="nil"/>
                <w:between w:val="nil"/>
              </w:pBdr>
              <w:spacing w:after="0"/>
              <w:rPr>
                <w:rFonts w:eastAsia="Times New Roman"/>
                <w:color w:val="auto"/>
                <w:sz w:val="24"/>
                <w:szCs w:val="24"/>
                <w:lang w:eastAsia="ru-RU"/>
              </w:rPr>
            </w:pPr>
          </w:p>
        </w:tc>
        <w:tc>
          <w:tcPr>
            <w:tcW w:w="570" w:type="dxa"/>
            <w:tcBorders>
              <w:top w:val="dashed" w:sz="4" w:space="0" w:color="000000"/>
              <w:bottom w:val="single" w:sz="18" w:space="0" w:color="000000"/>
              <w:right w:val="dashed" w:sz="4" w:space="0" w:color="000000"/>
            </w:tcBorders>
          </w:tcPr>
          <w:p w:rsidR="00527D6B" w:rsidRPr="00527D6B" w:rsidRDefault="00527D6B" w:rsidP="00527D6B">
            <w:pPr>
              <w:spacing w:after="0" w:line="240" w:lineRule="auto"/>
              <w:rPr>
                <w:rFonts w:ascii="Calibri" w:eastAsia="Calibri" w:hAnsi="Calibri" w:cs="Calibri"/>
                <w:i/>
                <w:color w:val="auto"/>
                <w:sz w:val="22"/>
                <w:szCs w:val="22"/>
                <w:lang w:eastAsia="ru-RU"/>
              </w:rPr>
            </w:pPr>
            <w:proofErr w:type="spellStart"/>
            <w:r w:rsidRPr="00527D6B">
              <w:rPr>
                <w:rFonts w:ascii="Calibri" w:eastAsia="Calibri" w:hAnsi="Calibri" w:cs="Calibri"/>
                <w:i/>
                <w:color w:val="auto"/>
                <w:sz w:val="22"/>
                <w:szCs w:val="22"/>
                <w:lang w:eastAsia="ru-RU"/>
              </w:rPr>
              <w:t>Пт</w:t>
            </w:r>
            <w:proofErr w:type="spellEnd"/>
          </w:p>
        </w:tc>
        <w:tc>
          <w:tcPr>
            <w:tcW w:w="6943" w:type="dxa"/>
            <w:tcBorders>
              <w:top w:val="dashed" w:sz="4" w:space="0" w:color="000000"/>
              <w:left w:val="dashed" w:sz="4" w:space="0" w:color="000000"/>
              <w:bottom w:val="single" w:sz="18" w:space="0" w:color="000000"/>
            </w:tcBorders>
          </w:tcPr>
          <w:p w:rsidR="00527D6B" w:rsidRPr="00527D6B" w:rsidRDefault="00527D6B" w:rsidP="00527D6B">
            <w:pPr>
              <w:spacing w:after="0" w:line="240" w:lineRule="auto"/>
              <w:ind w:firstLine="720"/>
              <w:jc w:val="both"/>
              <w:rPr>
                <w:rFonts w:eastAsia="Times New Roman"/>
                <w:color w:val="auto"/>
                <w:sz w:val="24"/>
                <w:szCs w:val="24"/>
                <w:lang w:eastAsia="ru-RU"/>
              </w:rPr>
            </w:pPr>
          </w:p>
        </w:tc>
      </w:tr>
      <w:tr w:rsidR="00527D6B" w:rsidRPr="00527D6B" w:rsidTr="00C84E0F">
        <w:trPr>
          <w:trHeight w:val="300"/>
        </w:trPr>
        <w:tc>
          <w:tcPr>
            <w:tcW w:w="2722" w:type="dxa"/>
            <w:vMerge w:val="restart"/>
            <w:tcBorders>
              <w:top w:val="single" w:sz="18" w:space="0" w:color="000000"/>
            </w:tcBorders>
            <w:vAlign w:val="center"/>
          </w:tcPr>
          <w:p w:rsidR="00527D6B" w:rsidRPr="00527D6B" w:rsidRDefault="00527D6B" w:rsidP="00527D6B">
            <w:pPr>
              <w:spacing w:after="0" w:line="240" w:lineRule="auto"/>
              <w:jc w:val="center"/>
              <w:rPr>
                <w:rFonts w:eastAsia="Times New Roman"/>
                <w:b/>
                <w:i/>
                <w:color w:val="auto"/>
                <w:sz w:val="24"/>
                <w:szCs w:val="24"/>
                <w:lang w:eastAsia="ru-RU"/>
              </w:rPr>
            </w:pPr>
            <w:r w:rsidRPr="00527D6B">
              <w:rPr>
                <w:rFonts w:eastAsia="Times New Roman"/>
                <w:b/>
                <w:i/>
                <w:color w:val="auto"/>
                <w:sz w:val="24"/>
                <w:szCs w:val="24"/>
                <w:lang w:eastAsia="ru-RU"/>
              </w:rPr>
              <w:lastRenderedPageBreak/>
              <w:t>Подвижные игры:</w:t>
            </w:r>
          </w:p>
          <w:p w:rsidR="00527D6B" w:rsidRPr="00527D6B" w:rsidRDefault="00527D6B" w:rsidP="00527D6B">
            <w:pPr>
              <w:spacing w:after="0" w:line="240" w:lineRule="auto"/>
              <w:jc w:val="center"/>
              <w:rPr>
                <w:rFonts w:eastAsia="Times New Roman"/>
                <w:b/>
                <w:i/>
                <w:color w:val="auto"/>
                <w:sz w:val="24"/>
                <w:szCs w:val="24"/>
                <w:lang w:eastAsia="ru-RU"/>
              </w:rPr>
            </w:pPr>
          </w:p>
        </w:tc>
        <w:tc>
          <w:tcPr>
            <w:tcW w:w="570" w:type="dxa"/>
            <w:tcBorders>
              <w:top w:val="single" w:sz="18" w:space="0" w:color="000000"/>
              <w:bottom w:val="dashed" w:sz="4" w:space="0" w:color="000000"/>
              <w:right w:val="dashed" w:sz="4" w:space="0" w:color="000000"/>
            </w:tcBorders>
          </w:tcPr>
          <w:p w:rsidR="00527D6B" w:rsidRPr="00527D6B" w:rsidRDefault="00527D6B" w:rsidP="00527D6B">
            <w:pPr>
              <w:spacing w:after="0" w:line="240" w:lineRule="auto"/>
              <w:rPr>
                <w:rFonts w:ascii="Calibri" w:eastAsia="Calibri" w:hAnsi="Calibri" w:cs="Calibri"/>
                <w:i/>
                <w:color w:val="auto"/>
                <w:sz w:val="22"/>
                <w:szCs w:val="22"/>
                <w:lang w:eastAsia="ru-RU"/>
              </w:rPr>
            </w:pPr>
            <w:proofErr w:type="spellStart"/>
            <w:r w:rsidRPr="00527D6B">
              <w:rPr>
                <w:rFonts w:ascii="Calibri" w:eastAsia="Calibri" w:hAnsi="Calibri" w:cs="Calibri"/>
                <w:i/>
                <w:color w:val="auto"/>
                <w:sz w:val="22"/>
                <w:szCs w:val="22"/>
                <w:lang w:eastAsia="ru-RU"/>
              </w:rPr>
              <w:t>Пн</w:t>
            </w:r>
            <w:proofErr w:type="spellEnd"/>
          </w:p>
        </w:tc>
        <w:tc>
          <w:tcPr>
            <w:tcW w:w="6943" w:type="dxa"/>
            <w:tcBorders>
              <w:top w:val="single" w:sz="18" w:space="0" w:color="000000"/>
              <w:left w:val="dashed" w:sz="4" w:space="0" w:color="000000"/>
              <w:bottom w:val="dashed" w:sz="4" w:space="0" w:color="000000"/>
            </w:tcBorders>
          </w:tcPr>
          <w:p w:rsidR="00527D6B" w:rsidRPr="00527D6B" w:rsidRDefault="00527D6B" w:rsidP="00527D6B">
            <w:pPr>
              <w:spacing w:after="0" w:line="240" w:lineRule="auto"/>
              <w:ind w:left="502"/>
              <w:jc w:val="both"/>
              <w:rPr>
                <w:rFonts w:eastAsia="Times New Roman"/>
                <w:color w:val="auto"/>
                <w:sz w:val="24"/>
                <w:szCs w:val="24"/>
                <w:lang w:eastAsia="ru-RU"/>
              </w:rPr>
            </w:pPr>
          </w:p>
        </w:tc>
      </w:tr>
      <w:tr w:rsidR="00527D6B" w:rsidRPr="00527D6B" w:rsidTr="00C84E0F">
        <w:trPr>
          <w:trHeight w:val="165"/>
        </w:trPr>
        <w:tc>
          <w:tcPr>
            <w:tcW w:w="2722" w:type="dxa"/>
            <w:vMerge/>
            <w:tcBorders>
              <w:top w:val="single" w:sz="18" w:space="0" w:color="000000"/>
            </w:tcBorders>
            <w:vAlign w:val="center"/>
          </w:tcPr>
          <w:p w:rsidR="00527D6B" w:rsidRPr="00527D6B" w:rsidRDefault="00527D6B" w:rsidP="00527D6B">
            <w:pPr>
              <w:widowControl w:val="0"/>
              <w:pBdr>
                <w:top w:val="nil"/>
                <w:left w:val="nil"/>
                <w:bottom w:val="nil"/>
                <w:right w:val="nil"/>
                <w:between w:val="nil"/>
              </w:pBdr>
              <w:spacing w:after="0"/>
              <w:rPr>
                <w:rFonts w:eastAsia="Times New Roman"/>
                <w:color w:val="auto"/>
                <w:sz w:val="24"/>
                <w:szCs w:val="24"/>
                <w:lang w:eastAsia="ru-RU"/>
              </w:rPr>
            </w:pPr>
          </w:p>
        </w:tc>
        <w:tc>
          <w:tcPr>
            <w:tcW w:w="570" w:type="dxa"/>
            <w:tcBorders>
              <w:top w:val="dashed" w:sz="4" w:space="0" w:color="000000"/>
              <w:bottom w:val="dashed" w:sz="4" w:space="0" w:color="000000"/>
              <w:right w:val="dashed" w:sz="4" w:space="0" w:color="000000"/>
            </w:tcBorders>
          </w:tcPr>
          <w:p w:rsidR="00527D6B" w:rsidRPr="00527D6B" w:rsidRDefault="00527D6B" w:rsidP="00527D6B">
            <w:pPr>
              <w:spacing w:after="0" w:line="240" w:lineRule="auto"/>
              <w:rPr>
                <w:rFonts w:ascii="Calibri" w:eastAsia="Calibri" w:hAnsi="Calibri" w:cs="Calibri"/>
                <w:i/>
                <w:color w:val="auto"/>
                <w:sz w:val="22"/>
                <w:szCs w:val="22"/>
                <w:lang w:eastAsia="ru-RU"/>
              </w:rPr>
            </w:pPr>
            <w:r w:rsidRPr="00527D6B">
              <w:rPr>
                <w:rFonts w:ascii="Calibri" w:eastAsia="Calibri" w:hAnsi="Calibri" w:cs="Calibri"/>
                <w:i/>
                <w:color w:val="auto"/>
                <w:sz w:val="22"/>
                <w:szCs w:val="22"/>
                <w:lang w:eastAsia="ru-RU"/>
              </w:rPr>
              <w:t>Вт</w:t>
            </w:r>
          </w:p>
        </w:tc>
        <w:tc>
          <w:tcPr>
            <w:tcW w:w="6943" w:type="dxa"/>
            <w:tcBorders>
              <w:top w:val="dashed" w:sz="4" w:space="0" w:color="000000"/>
              <w:left w:val="dashed" w:sz="4" w:space="0" w:color="000000"/>
              <w:bottom w:val="dashed" w:sz="4" w:space="0" w:color="000000"/>
            </w:tcBorders>
          </w:tcPr>
          <w:p w:rsidR="00527D6B" w:rsidRPr="00527D6B" w:rsidRDefault="00527D6B" w:rsidP="00527D6B">
            <w:pPr>
              <w:spacing w:after="0" w:line="240" w:lineRule="auto"/>
              <w:ind w:left="502"/>
              <w:jc w:val="both"/>
              <w:rPr>
                <w:rFonts w:eastAsia="Times New Roman"/>
                <w:color w:val="auto"/>
                <w:sz w:val="24"/>
                <w:szCs w:val="24"/>
                <w:lang w:eastAsia="ru-RU"/>
              </w:rPr>
            </w:pPr>
          </w:p>
        </w:tc>
      </w:tr>
      <w:tr w:rsidR="00527D6B" w:rsidRPr="00527D6B" w:rsidTr="00C84E0F">
        <w:trPr>
          <w:trHeight w:val="195"/>
        </w:trPr>
        <w:tc>
          <w:tcPr>
            <w:tcW w:w="2722" w:type="dxa"/>
            <w:vMerge/>
            <w:tcBorders>
              <w:top w:val="single" w:sz="18" w:space="0" w:color="000000"/>
            </w:tcBorders>
            <w:vAlign w:val="center"/>
          </w:tcPr>
          <w:p w:rsidR="00527D6B" w:rsidRPr="00527D6B" w:rsidRDefault="00527D6B" w:rsidP="00527D6B">
            <w:pPr>
              <w:widowControl w:val="0"/>
              <w:pBdr>
                <w:top w:val="nil"/>
                <w:left w:val="nil"/>
                <w:bottom w:val="nil"/>
                <w:right w:val="nil"/>
                <w:between w:val="nil"/>
              </w:pBdr>
              <w:spacing w:after="0"/>
              <w:rPr>
                <w:rFonts w:eastAsia="Times New Roman"/>
                <w:color w:val="auto"/>
                <w:sz w:val="24"/>
                <w:szCs w:val="24"/>
                <w:lang w:eastAsia="ru-RU"/>
              </w:rPr>
            </w:pPr>
          </w:p>
        </w:tc>
        <w:tc>
          <w:tcPr>
            <w:tcW w:w="570" w:type="dxa"/>
            <w:tcBorders>
              <w:top w:val="dashed" w:sz="4" w:space="0" w:color="000000"/>
              <w:bottom w:val="dashed" w:sz="4" w:space="0" w:color="000000"/>
              <w:right w:val="dashed" w:sz="4" w:space="0" w:color="000000"/>
            </w:tcBorders>
          </w:tcPr>
          <w:p w:rsidR="00527D6B" w:rsidRPr="00527D6B" w:rsidRDefault="00527D6B" w:rsidP="00527D6B">
            <w:pPr>
              <w:spacing w:after="0" w:line="240" w:lineRule="auto"/>
              <w:rPr>
                <w:rFonts w:ascii="Calibri" w:eastAsia="Calibri" w:hAnsi="Calibri" w:cs="Calibri"/>
                <w:i/>
                <w:color w:val="auto"/>
                <w:sz w:val="22"/>
                <w:szCs w:val="22"/>
                <w:lang w:eastAsia="ru-RU"/>
              </w:rPr>
            </w:pPr>
            <w:r w:rsidRPr="00527D6B">
              <w:rPr>
                <w:rFonts w:ascii="Calibri" w:eastAsia="Calibri" w:hAnsi="Calibri" w:cs="Calibri"/>
                <w:i/>
                <w:color w:val="auto"/>
                <w:sz w:val="22"/>
                <w:szCs w:val="22"/>
                <w:lang w:eastAsia="ru-RU"/>
              </w:rPr>
              <w:t>Ср</w:t>
            </w:r>
          </w:p>
        </w:tc>
        <w:tc>
          <w:tcPr>
            <w:tcW w:w="6943" w:type="dxa"/>
            <w:tcBorders>
              <w:top w:val="dashed" w:sz="4" w:space="0" w:color="000000"/>
              <w:left w:val="dashed" w:sz="4" w:space="0" w:color="000000"/>
              <w:bottom w:val="dashed" w:sz="4" w:space="0" w:color="000000"/>
            </w:tcBorders>
          </w:tcPr>
          <w:p w:rsidR="00527D6B" w:rsidRPr="00527D6B" w:rsidRDefault="00527D6B" w:rsidP="00527D6B">
            <w:pPr>
              <w:spacing w:after="0" w:line="240" w:lineRule="auto"/>
              <w:ind w:left="502"/>
              <w:jc w:val="both"/>
              <w:rPr>
                <w:rFonts w:eastAsia="Times New Roman"/>
                <w:color w:val="auto"/>
                <w:sz w:val="24"/>
                <w:szCs w:val="24"/>
                <w:lang w:eastAsia="ru-RU"/>
              </w:rPr>
            </w:pPr>
          </w:p>
        </w:tc>
      </w:tr>
      <w:tr w:rsidR="00527D6B" w:rsidRPr="00527D6B" w:rsidTr="00C84E0F">
        <w:trPr>
          <w:trHeight w:val="240"/>
        </w:trPr>
        <w:tc>
          <w:tcPr>
            <w:tcW w:w="2722" w:type="dxa"/>
            <w:vMerge/>
            <w:tcBorders>
              <w:top w:val="single" w:sz="18" w:space="0" w:color="000000"/>
            </w:tcBorders>
            <w:vAlign w:val="center"/>
          </w:tcPr>
          <w:p w:rsidR="00527D6B" w:rsidRPr="00527D6B" w:rsidRDefault="00527D6B" w:rsidP="00527D6B">
            <w:pPr>
              <w:widowControl w:val="0"/>
              <w:pBdr>
                <w:top w:val="nil"/>
                <w:left w:val="nil"/>
                <w:bottom w:val="nil"/>
                <w:right w:val="nil"/>
                <w:between w:val="nil"/>
              </w:pBdr>
              <w:spacing w:after="0"/>
              <w:rPr>
                <w:rFonts w:eastAsia="Times New Roman"/>
                <w:color w:val="auto"/>
                <w:sz w:val="24"/>
                <w:szCs w:val="24"/>
                <w:lang w:eastAsia="ru-RU"/>
              </w:rPr>
            </w:pPr>
          </w:p>
        </w:tc>
        <w:tc>
          <w:tcPr>
            <w:tcW w:w="570" w:type="dxa"/>
            <w:tcBorders>
              <w:top w:val="dashed" w:sz="4" w:space="0" w:color="000000"/>
              <w:bottom w:val="dashed" w:sz="4" w:space="0" w:color="000000"/>
              <w:right w:val="dashed" w:sz="4" w:space="0" w:color="000000"/>
            </w:tcBorders>
          </w:tcPr>
          <w:p w:rsidR="00527D6B" w:rsidRPr="00527D6B" w:rsidRDefault="00527D6B" w:rsidP="00527D6B">
            <w:pPr>
              <w:spacing w:after="0" w:line="240" w:lineRule="auto"/>
              <w:rPr>
                <w:rFonts w:ascii="Calibri" w:eastAsia="Calibri" w:hAnsi="Calibri" w:cs="Calibri"/>
                <w:i/>
                <w:color w:val="auto"/>
                <w:sz w:val="22"/>
                <w:szCs w:val="22"/>
                <w:lang w:eastAsia="ru-RU"/>
              </w:rPr>
            </w:pPr>
            <w:proofErr w:type="spellStart"/>
            <w:r w:rsidRPr="00527D6B">
              <w:rPr>
                <w:rFonts w:ascii="Calibri" w:eastAsia="Calibri" w:hAnsi="Calibri" w:cs="Calibri"/>
                <w:i/>
                <w:color w:val="auto"/>
                <w:sz w:val="22"/>
                <w:szCs w:val="22"/>
                <w:lang w:eastAsia="ru-RU"/>
              </w:rPr>
              <w:t>Чт</w:t>
            </w:r>
            <w:proofErr w:type="spellEnd"/>
          </w:p>
        </w:tc>
        <w:tc>
          <w:tcPr>
            <w:tcW w:w="6943" w:type="dxa"/>
            <w:tcBorders>
              <w:top w:val="dashed" w:sz="4" w:space="0" w:color="000000"/>
              <w:left w:val="dashed" w:sz="4" w:space="0" w:color="000000"/>
              <w:bottom w:val="dashed" w:sz="4" w:space="0" w:color="000000"/>
            </w:tcBorders>
          </w:tcPr>
          <w:p w:rsidR="00527D6B" w:rsidRPr="00527D6B" w:rsidRDefault="00527D6B" w:rsidP="00527D6B">
            <w:pPr>
              <w:spacing w:after="0" w:line="240" w:lineRule="auto"/>
              <w:ind w:left="502"/>
              <w:jc w:val="both"/>
              <w:rPr>
                <w:rFonts w:eastAsia="Times New Roman"/>
                <w:color w:val="auto"/>
                <w:sz w:val="24"/>
                <w:szCs w:val="24"/>
                <w:lang w:eastAsia="ru-RU"/>
              </w:rPr>
            </w:pPr>
          </w:p>
        </w:tc>
      </w:tr>
      <w:tr w:rsidR="00527D6B" w:rsidRPr="00527D6B" w:rsidTr="00C84E0F">
        <w:trPr>
          <w:trHeight w:val="360"/>
        </w:trPr>
        <w:tc>
          <w:tcPr>
            <w:tcW w:w="2722" w:type="dxa"/>
            <w:vMerge/>
            <w:tcBorders>
              <w:top w:val="single" w:sz="18" w:space="0" w:color="000000"/>
            </w:tcBorders>
            <w:vAlign w:val="center"/>
          </w:tcPr>
          <w:p w:rsidR="00527D6B" w:rsidRPr="00527D6B" w:rsidRDefault="00527D6B" w:rsidP="00527D6B">
            <w:pPr>
              <w:widowControl w:val="0"/>
              <w:pBdr>
                <w:top w:val="nil"/>
                <w:left w:val="nil"/>
                <w:bottom w:val="nil"/>
                <w:right w:val="nil"/>
                <w:between w:val="nil"/>
              </w:pBdr>
              <w:spacing w:after="0"/>
              <w:rPr>
                <w:rFonts w:eastAsia="Times New Roman"/>
                <w:color w:val="auto"/>
                <w:sz w:val="24"/>
                <w:szCs w:val="24"/>
                <w:lang w:eastAsia="ru-RU"/>
              </w:rPr>
            </w:pPr>
          </w:p>
        </w:tc>
        <w:tc>
          <w:tcPr>
            <w:tcW w:w="570" w:type="dxa"/>
            <w:tcBorders>
              <w:top w:val="dashed" w:sz="4" w:space="0" w:color="000000"/>
              <w:bottom w:val="single" w:sz="18" w:space="0" w:color="000000"/>
              <w:right w:val="dashed" w:sz="4" w:space="0" w:color="000000"/>
            </w:tcBorders>
          </w:tcPr>
          <w:p w:rsidR="00527D6B" w:rsidRPr="00527D6B" w:rsidRDefault="00527D6B" w:rsidP="00527D6B">
            <w:pPr>
              <w:spacing w:after="0" w:line="240" w:lineRule="auto"/>
              <w:rPr>
                <w:rFonts w:ascii="Calibri" w:eastAsia="Calibri" w:hAnsi="Calibri" w:cs="Calibri"/>
                <w:i/>
                <w:color w:val="auto"/>
                <w:sz w:val="22"/>
                <w:szCs w:val="22"/>
                <w:lang w:eastAsia="ru-RU"/>
              </w:rPr>
            </w:pPr>
            <w:proofErr w:type="spellStart"/>
            <w:r w:rsidRPr="00527D6B">
              <w:rPr>
                <w:rFonts w:ascii="Calibri" w:eastAsia="Calibri" w:hAnsi="Calibri" w:cs="Calibri"/>
                <w:i/>
                <w:color w:val="auto"/>
                <w:sz w:val="22"/>
                <w:szCs w:val="22"/>
                <w:lang w:eastAsia="ru-RU"/>
              </w:rPr>
              <w:t>Пт</w:t>
            </w:r>
            <w:proofErr w:type="spellEnd"/>
          </w:p>
        </w:tc>
        <w:tc>
          <w:tcPr>
            <w:tcW w:w="6943" w:type="dxa"/>
            <w:tcBorders>
              <w:top w:val="dashed" w:sz="4" w:space="0" w:color="000000"/>
              <w:left w:val="dashed" w:sz="4" w:space="0" w:color="000000"/>
              <w:bottom w:val="single" w:sz="18" w:space="0" w:color="000000"/>
            </w:tcBorders>
          </w:tcPr>
          <w:p w:rsidR="00527D6B" w:rsidRPr="00527D6B" w:rsidRDefault="00527D6B" w:rsidP="00527D6B">
            <w:pPr>
              <w:spacing w:after="0" w:line="240" w:lineRule="auto"/>
              <w:ind w:left="502"/>
              <w:jc w:val="both"/>
              <w:rPr>
                <w:rFonts w:eastAsia="Times New Roman"/>
                <w:color w:val="auto"/>
                <w:sz w:val="24"/>
                <w:szCs w:val="24"/>
                <w:lang w:eastAsia="ru-RU"/>
              </w:rPr>
            </w:pPr>
          </w:p>
        </w:tc>
      </w:tr>
      <w:tr w:rsidR="00527D6B" w:rsidRPr="00527D6B" w:rsidTr="00C84E0F">
        <w:trPr>
          <w:trHeight w:val="1495"/>
        </w:trPr>
        <w:tc>
          <w:tcPr>
            <w:tcW w:w="2722" w:type="dxa"/>
            <w:tcBorders>
              <w:top w:val="single" w:sz="18" w:space="0" w:color="000000"/>
              <w:bottom w:val="single" w:sz="18" w:space="0" w:color="000000"/>
            </w:tcBorders>
            <w:vAlign w:val="center"/>
          </w:tcPr>
          <w:p w:rsidR="00527D6B" w:rsidRPr="00527D6B" w:rsidRDefault="00527D6B" w:rsidP="00527D6B">
            <w:pPr>
              <w:spacing w:after="0" w:line="240" w:lineRule="auto"/>
              <w:jc w:val="center"/>
              <w:rPr>
                <w:rFonts w:eastAsia="Times New Roman"/>
                <w:b/>
                <w:i/>
                <w:color w:val="auto"/>
                <w:sz w:val="24"/>
                <w:szCs w:val="24"/>
                <w:lang w:eastAsia="ru-RU"/>
              </w:rPr>
            </w:pPr>
            <w:r w:rsidRPr="00527D6B">
              <w:rPr>
                <w:rFonts w:eastAsia="Times New Roman"/>
                <w:b/>
                <w:i/>
                <w:color w:val="auto"/>
                <w:sz w:val="24"/>
                <w:szCs w:val="24"/>
                <w:lang w:eastAsia="ru-RU"/>
              </w:rPr>
              <w:t>Пальчиковые игры</w:t>
            </w:r>
          </w:p>
        </w:tc>
        <w:tc>
          <w:tcPr>
            <w:tcW w:w="7513" w:type="dxa"/>
            <w:gridSpan w:val="2"/>
            <w:tcBorders>
              <w:top w:val="single" w:sz="18" w:space="0" w:color="000000"/>
              <w:bottom w:val="single" w:sz="18" w:space="0" w:color="000000"/>
            </w:tcBorders>
          </w:tcPr>
          <w:p w:rsidR="00527D6B" w:rsidRPr="00527D6B" w:rsidRDefault="00527D6B" w:rsidP="00527D6B">
            <w:pPr>
              <w:spacing w:after="0" w:line="240" w:lineRule="auto"/>
              <w:jc w:val="both"/>
              <w:rPr>
                <w:rFonts w:eastAsia="Times New Roman"/>
                <w:color w:val="auto"/>
                <w:sz w:val="24"/>
                <w:szCs w:val="24"/>
                <w:lang w:eastAsia="ru-RU"/>
              </w:rPr>
            </w:pPr>
          </w:p>
        </w:tc>
      </w:tr>
      <w:tr w:rsidR="00527D6B" w:rsidRPr="00527D6B" w:rsidTr="00C84E0F">
        <w:trPr>
          <w:trHeight w:val="282"/>
        </w:trPr>
        <w:tc>
          <w:tcPr>
            <w:tcW w:w="2722" w:type="dxa"/>
            <w:vMerge w:val="restart"/>
            <w:tcBorders>
              <w:top w:val="single" w:sz="18" w:space="0" w:color="000000"/>
            </w:tcBorders>
            <w:vAlign w:val="center"/>
          </w:tcPr>
          <w:p w:rsidR="00527D6B" w:rsidRPr="00527D6B" w:rsidRDefault="00527D6B" w:rsidP="00527D6B">
            <w:pPr>
              <w:spacing w:after="0" w:line="240" w:lineRule="auto"/>
              <w:jc w:val="center"/>
              <w:rPr>
                <w:rFonts w:eastAsia="Times New Roman"/>
                <w:b/>
                <w:i/>
                <w:color w:val="auto"/>
                <w:sz w:val="24"/>
                <w:szCs w:val="24"/>
                <w:lang w:eastAsia="ru-RU"/>
              </w:rPr>
            </w:pPr>
            <w:r w:rsidRPr="00527D6B">
              <w:rPr>
                <w:rFonts w:eastAsia="Times New Roman"/>
                <w:b/>
                <w:i/>
                <w:color w:val="auto"/>
                <w:sz w:val="24"/>
                <w:szCs w:val="24"/>
                <w:lang w:eastAsia="ru-RU"/>
              </w:rPr>
              <w:t>Наблюдения на прогулке:</w:t>
            </w:r>
          </w:p>
        </w:tc>
        <w:tc>
          <w:tcPr>
            <w:tcW w:w="570" w:type="dxa"/>
            <w:tcBorders>
              <w:top w:val="single" w:sz="18" w:space="0" w:color="000000"/>
              <w:bottom w:val="dashed" w:sz="4" w:space="0" w:color="000000"/>
              <w:right w:val="dashed" w:sz="4" w:space="0" w:color="000000"/>
            </w:tcBorders>
          </w:tcPr>
          <w:p w:rsidR="00527D6B" w:rsidRPr="00527D6B" w:rsidRDefault="00527D6B" w:rsidP="00527D6B">
            <w:pPr>
              <w:spacing w:after="0" w:line="240" w:lineRule="auto"/>
              <w:jc w:val="both"/>
              <w:rPr>
                <w:rFonts w:eastAsia="Times New Roman"/>
                <w:i/>
                <w:color w:val="auto"/>
                <w:sz w:val="24"/>
                <w:szCs w:val="24"/>
                <w:lang w:eastAsia="ru-RU"/>
              </w:rPr>
            </w:pPr>
            <w:proofErr w:type="spellStart"/>
            <w:r w:rsidRPr="00527D6B">
              <w:rPr>
                <w:rFonts w:eastAsia="Times New Roman"/>
                <w:i/>
                <w:color w:val="auto"/>
                <w:sz w:val="24"/>
                <w:szCs w:val="24"/>
                <w:lang w:eastAsia="ru-RU"/>
              </w:rPr>
              <w:t>Пн</w:t>
            </w:r>
            <w:proofErr w:type="spellEnd"/>
          </w:p>
        </w:tc>
        <w:tc>
          <w:tcPr>
            <w:tcW w:w="6943" w:type="dxa"/>
            <w:tcBorders>
              <w:top w:val="single" w:sz="18" w:space="0" w:color="000000"/>
              <w:left w:val="dashed" w:sz="4" w:space="0" w:color="000000"/>
              <w:bottom w:val="dashed" w:sz="4" w:space="0" w:color="000000"/>
            </w:tcBorders>
          </w:tcPr>
          <w:p w:rsidR="00527D6B" w:rsidRPr="00527D6B" w:rsidRDefault="00527D6B" w:rsidP="00527D6B">
            <w:pPr>
              <w:spacing w:after="0" w:line="240" w:lineRule="auto"/>
              <w:jc w:val="both"/>
              <w:rPr>
                <w:rFonts w:eastAsia="Times New Roman"/>
                <w:color w:val="auto"/>
                <w:sz w:val="24"/>
                <w:szCs w:val="24"/>
                <w:lang w:eastAsia="ru-RU"/>
              </w:rPr>
            </w:pPr>
          </w:p>
        </w:tc>
      </w:tr>
      <w:tr w:rsidR="00527D6B" w:rsidRPr="00527D6B" w:rsidTr="00C84E0F">
        <w:trPr>
          <w:trHeight w:val="285"/>
        </w:trPr>
        <w:tc>
          <w:tcPr>
            <w:tcW w:w="2722" w:type="dxa"/>
            <w:vMerge/>
            <w:tcBorders>
              <w:top w:val="single" w:sz="18" w:space="0" w:color="000000"/>
            </w:tcBorders>
            <w:vAlign w:val="center"/>
          </w:tcPr>
          <w:p w:rsidR="00527D6B" w:rsidRPr="00527D6B" w:rsidRDefault="00527D6B" w:rsidP="00527D6B">
            <w:pPr>
              <w:widowControl w:val="0"/>
              <w:pBdr>
                <w:top w:val="nil"/>
                <w:left w:val="nil"/>
                <w:bottom w:val="nil"/>
                <w:right w:val="nil"/>
                <w:between w:val="nil"/>
              </w:pBdr>
              <w:spacing w:after="0"/>
              <w:rPr>
                <w:rFonts w:eastAsia="Times New Roman"/>
                <w:color w:val="auto"/>
                <w:sz w:val="24"/>
                <w:szCs w:val="24"/>
                <w:lang w:eastAsia="ru-RU"/>
              </w:rPr>
            </w:pPr>
          </w:p>
        </w:tc>
        <w:tc>
          <w:tcPr>
            <w:tcW w:w="570" w:type="dxa"/>
            <w:tcBorders>
              <w:top w:val="dashed" w:sz="4" w:space="0" w:color="000000"/>
              <w:bottom w:val="dashed" w:sz="4" w:space="0" w:color="000000"/>
              <w:right w:val="dashed" w:sz="4" w:space="0" w:color="000000"/>
            </w:tcBorders>
          </w:tcPr>
          <w:p w:rsidR="00527D6B" w:rsidRPr="00527D6B" w:rsidRDefault="00527D6B" w:rsidP="00527D6B">
            <w:pPr>
              <w:spacing w:after="0" w:line="240" w:lineRule="auto"/>
              <w:jc w:val="both"/>
              <w:rPr>
                <w:rFonts w:eastAsia="Times New Roman"/>
                <w:i/>
                <w:color w:val="auto"/>
                <w:sz w:val="24"/>
                <w:szCs w:val="24"/>
                <w:lang w:eastAsia="ru-RU"/>
              </w:rPr>
            </w:pPr>
            <w:r w:rsidRPr="00527D6B">
              <w:rPr>
                <w:rFonts w:eastAsia="Times New Roman"/>
                <w:i/>
                <w:color w:val="auto"/>
                <w:sz w:val="24"/>
                <w:szCs w:val="24"/>
                <w:lang w:eastAsia="ru-RU"/>
              </w:rPr>
              <w:t>Вт</w:t>
            </w:r>
          </w:p>
        </w:tc>
        <w:tc>
          <w:tcPr>
            <w:tcW w:w="6943" w:type="dxa"/>
            <w:tcBorders>
              <w:top w:val="dashed" w:sz="4" w:space="0" w:color="000000"/>
              <w:left w:val="dashed" w:sz="4" w:space="0" w:color="000000"/>
              <w:bottom w:val="dashed" w:sz="4" w:space="0" w:color="000000"/>
            </w:tcBorders>
          </w:tcPr>
          <w:p w:rsidR="00527D6B" w:rsidRPr="00527D6B" w:rsidRDefault="00527D6B" w:rsidP="00527D6B">
            <w:pPr>
              <w:spacing w:after="0" w:line="240" w:lineRule="auto"/>
              <w:jc w:val="both"/>
              <w:rPr>
                <w:rFonts w:eastAsia="Times New Roman"/>
                <w:color w:val="auto"/>
                <w:sz w:val="24"/>
                <w:szCs w:val="24"/>
                <w:lang w:eastAsia="ru-RU"/>
              </w:rPr>
            </w:pPr>
          </w:p>
        </w:tc>
      </w:tr>
      <w:tr w:rsidR="00527D6B" w:rsidRPr="00527D6B" w:rsidTr="00C84E0F">
        <w:trPr>
          <w:trHeight w:val="180"/>
        </w:trPr>
        <w:tc>
          <w:tcPr>
            <w:tcW w:w="2722" w:type="dxa"/>
            <w:vMerge/>
            <w:tcBorders>
              <w:top w:val="single" w:sz="18" w:space="0" w:color="000000"/>
            </w:tcBorders>
            <w:vAlign w:val="center"/>
          </w:tcPr>
          <w:p w:rsidR="00527D6B" w:rsidRPr="00527D6B" w:rsidRDefault="00527D6B" w:rsidP="00527D6B">
            <w:pPr>
              <w:widowControl w:val="0"/>
              <w:pBdr>
                <w:top w:val="nil"/>
                <w:left w:val="nil"/>
                <w:bottom w:val="nil"/>
                <w:right w:val="nil"/>
                <w:between w:val="nil"/>
              </w:pBdr>
              <w:spacing w:after="0"/>
              <w:rPr>
                <w:rFonts w:eastAsia="Times New Roman"/>
                <w:color w:val="auto"/>
                <w:sz w:val="24"/>
                <w:szCs w:val="24"/>
                <w:lang w:eastAsia="ru-RU"/>
              </w:rPr>
            </w:pPr>
          </w:p>
        </w:tc>
        <w:tc>
          <w:tcPr>
            <w:tcW w:w="570" w:type="dxa"/>
            <w:tcBorders>
              <w:top w:val="dashed" w:sz="4" w:space="0" w:color="000000"/>
              <w:bottom w:val="dashed" w:sz="4" w:space="0" w:color="000000"/>
              <w:right w:val="dashed" w:sz="4" w:space="0" w:color="000000"/>
            </w:tcBorders>
          </w:tcPr>
          <w:p w:rsidR="00527D6B" w:rsidRPr="00527D6B" w:rsidRDefault="00527D6B" w:rsidP="00527D6B">
            <w:pPr>
              <w:spacing w:after="0" w:line="240" w:lineRule="auto"/>
              <w:jc w:val="both"/>
              <w:rPr>
                <w:rFonts w:eastAsia="Times New Roman"/>
                <w:i/>
                <w:color w:val="auto"/>
                <w:sz w:val="24"/>
                <w:szCs w:val="24"/>
                <w:lang w:eastAsia="ru-RU"/>
              </w:rPr>
            </w:pPr>
            <w:r w:rsidRPr="00527D6B">
              <w:rPr>
                <w:rFonts w:eastAsia="Times New Roman"/>
                <w:i/>
                <w:color w:val="auto"/>
                <w:sz w:val="24"/>
                <w:szCs w:val="24"/>
                <w:lang w:eastAsia="ru-RU"/>
              </w:rPr>
              <w:t>Ср</w:t>
            </w:r>
          </w:p>
        </w:tc>
        <w:tc>
          <w:tcPr>
            <w:tcW w:w="6943" w:type="dxa"/>
            <w:tcBorders>
              <w:top w:val="dashed" w:sz="4" w:space="0" w:color="000000"/>
              <w:left w:val="dashed" w:sz="4" w:space="0" w:color="000000"/>
              <w:bottom w:val="dashed" w:sz="4" w:space="0" w:color="000000"/>
            </w:tcBorders>
          </w:tcPr>
          <w:p w:rsidR="00527D6B" w:rsidRPr="00527D6B" w:rsidRDefault="00527D6B" w:rsidP="00527D6B">
            <w:pPr>
              <w:spacing w:after="0" w:line="240" w:lineRule="auto"/>
              <w:jc w:val="both"/>
              <w:rPr>
                <w:rFonts w:eastAsia="Times New Roman"/>
                <w:color w:val="auto"/>
                <w:sz w:val="24"/>
                <w:szCs w:val="24"/>
                <w:lang w:eastAsia="ru-RU"/>
              </w:rPr>
            </w:pPr>
          </w:p>
        </w:tc>
      </w:tr>
      <w:tr w:rsidR="00527D6B" w:rsidRPr="00527D6B" w:rsidTr="00C84E0F">
        <w:trPr>
          <w:trHeight w:val="255"/>
        </w:trPr>
        <w:tc>
          <w:tcPr>
            <w:tcW w:w="2722" w:type="dxa"/>
            <w:vMerge/>
            <w:tcBorders>
              <w:top w:val="single" w:sz="18" w:space="0" w:color="000000"/>
            </w:tcBorders>
            <w:vAlign w:val="center"/>
          </w:tcPr>
          <w:p w:rsidR="00527D6B" w:rsidRPr="00527D6B" w:rsidRDefault="00527D6B" w:rsidP="00527D6B">
            <w:pPr>
              <w:widowControl w:val="0"/>
              <w:pBdr>
                <w:top w:val="nil"/>
                <w:left w:val="nil"/>
                <w:bottom w:val="nil"/>
                <w:right w:val="nil"/>
                <w:between w:val="nil"/>
              </w:pBdr>
              <w:spacing w:after="0"/>
              <w:rPr>
                <w:rFonts w:eastAsia="Times New Roman"/>
                <w:color w:val="auto"/>
                <w:sz w:val="24"/>
                <w:szCs w:val="24"/>
                <w:lang w:eastAsia="ru-RU"/>
              </w:rPr>
            </w:pPr>
          </w:p>
        </w:tc>
        <w:tc>
          <w:tcPr>
            <w:tcW w:w="570" w:type="dxa"/>
            <w:tcBorders>
              <w:top w:val="dashed" w:sz="4" w:space="0" w:color="000000"/>
              <w:bottom w:val="dashed" w:sz="4" w:space="0" w:color="000000"/>
              <w:right w:val="dashed" w:sz="4" w:space="0" w:color="000000"/>
            </w:tcBorders>
          </w:tcPr>
          <w:p w:rsidR="00527D6B" w:rsidRPr="00527D6B" w:rsidRDefault="00527D6B" w:rsidP="00527D6B">
            <w:pPr>
              <w:spacing w:after="0" w:line="240" w:lineRule="auto"/>
              <w:jc w:val="both"/>
              <w:rPr>
                <w:rFonts w:eastAsia="Times New Roman"/>
                <w:i/>
                <w:color w:val="auto"/>
                <w:sz w:val="24"/>
                <w:szCs w:val="24"/>
                <w:lang w:eastAsia="ru-RU"/>
              </w:rPr>
            </w:pPr>
            <w:proofErr w:type="spellStart"/>
            <w:r w:rsidRPr="00527D6B">
              <w:rPr>
                <w:rFonts w:eastAsia="Times New Roman"/>
                <w:i/>
                <w:color w:val="auto"/>
                <w:sz w:val="24"/>
                <w:szCs w:val="24"/>
                <w:lang w:eastAsia="ru-RU"/>
              </w:rPr>
              <w:t>Чт</w:t>
            </w:r>
            <w:proofErr w:type="spellEnd"/>
          </w:p>
        </w:tc>
        <w:tc>
          <w:tcPr>
            <w:tcW w:w="6943" w:type="dxa"/>
            <w:tcBorders>
              <w:top w:val="dashed" w:sz="4" w:space="0" w:color="000000"/>
              <w:left w:val="dashed" w:sz="4" w:space="0" w:color="000000"/>
              <w:bottom w:val="dashed" w:sz="4" w:space="0" w:color="000000"/>
            </w:tcBorders>
          </w:tcPr>
          <w:p w:rsidR="00527D6B" w:rsidRPr="00527D6B" w:rsidRDefault="00527D6B" w:rsidP="00527D6B">
            <w:pPr>
              <w:spacing w:after="0" w:line="240" w:lineRule="auto"/>
              <w:jc w:val="both"/>
              <w:rPr>
                <w:rFonts w:eastAsia="Times New Roman"/>
                <w:color w:val="auto"/>
                <w:sz w:val="24"/>
                <w:szCs w:val="24"/>
                <w:lang w:eastAsia="ru-RU"/>
              </w:rPr>
            </w:pPr>
          </w:p>
        </w:tc>
      </w:tr>
      <w:tr w:rsidR="00527D6B" w:rsidRPr="00527D6B" w:rsidTr="00C84E0F">
        <w:trPr>
          <w:trHeight w:val="315"/>
        </w:trPr>
        <w:tc>
          <w:tcPr>
            <w:tcW w:w="2722" w:type="dxa"/>
            <w:vMerge/>
            <w:tcBorders>
              <w:top w:val="single" w:sz="18" w:space="0" w:color="000000"/>
            </w:tcBorders>
            <w:vAlign w:val="center"/>
          </w:tcPr>
          <w:p w:rsidR="00527D6B" w:rsidRPr="00527D6B" w:rsidRDefault="00527D6B" w:rsidP="00527D6B">
            <w:pPr>
              <w:widowControl w:val="0"/>
              <w:pBdr>
                <w:top w:val="nil"/>
                <w:left w:val="nil"/>
                <w:bottom w:val="nil"/>
                <w:right w:val="nil"/>
                <w:between w:val="nil"/>
              </w:pBdr>
              <w:spacing w:after="0"/>
              <w:rPr>
                <w:rFonts w:eastAsia="Times New Roman"/>
                <w:color w:val="auto"/>
                <w:sz w:val="24"/>
                <w:szCs w:val="24"/>
                <w:lang w:eastAsia="ru-RU"/>
              </w:rPr>
            </w:pPr>
          </w:p>
        </w:tc>
        <w:tc>
          <w:tcPr>
            <w:tcW w:w="570" w:type="dxa"/>
            <w:tcBorders>
              <w:top w:val="dashed" w:sz="4" w:space="0" w:color="000000"/>
              <w:right w:val="dashed" w:sz="4" w:space="0" w:color="000000"/>
            </w:tcBorders>
          </w:tcPr>
          <w:p w:rsidR="00527D6B" w:rsidRPr="00527D6B" w:rsidRDefault="00527D6B" w:rsidP="00527D6B">
            <w:pPr>
              <w:spacing w:after="0" w:line="240" w:lineRule="auto"/>
              <w:jc w:val="both"/>
              <w:rPr>
                <w:rFonts w:eastAsia="Times New Roman"/>
                <w:i/>
                <w:color w:val="auto"/>
                <w:sz w:val="24"/>
                <w:szCs w:val="24"/>
                <w:lang w:eastAsia="ru-RU"/>
              </w:rPr>
            </w:pPr>
            <w:proofErr w:type="spellStart"/>
            <w:r w:rsidRPr="00527D6B">
              <w:rPr>
                <w:rFonts w:eastAsia="Times New Roman"/>
                <w:i/>
                <w:color w:val="auto"/>
                <w:sz w:val="24"/>
                <w:szCs w:val="24"/>
                <w:lang w:eastAsia="ru-RU"/>
              </w:rPr>
              <w:t>Пт</w:t>
            </w:r>
            <w:proofErr w:type="spellEnd"/>
          </w:p>
        </w:tc>
        <w:tc>
          <w:tcPr>
            <w:tcW w:w="6943" w:type="dxa"/>
            <w:tcBorders>
              <w:top w:val="dashed" w:sz="4" w:space="0" w:color="000000"/>
              <w:left w:val="dashed" w:sz="4" w:space="0" w:color="000000"/>
            </w:tcBorders>
          </w:tcPr>
          <w:p w:rsidR="00527D6B" w:rsidRPr="00527D6B" w:rsidRDefault="00527D6B" w:rsidP="00527D6B">
            <w:pPr>
              <w:spacing w:after="0" w:line="240" w:lineRule="auto"/>
              <w:jc w:val="both"/>
              <w:rPr>
                <w:rFonts w:eastAsia="Times New Roman"/>
                <w:color w:val="auto"/>
                <w:sz w:val="24"/>
                <w:szCs w:val="24"/>
                <w:lang w:eastAsia="ru-RU"/>
              </w:rPr>
            </w:pPr>
          </w:p>
        </w:tc>
      </w:tr>
      <w:tr w:rsidR="00527D6B" w:rsidRPr="00527D6B" w:rsidTr="00C84E0F">
        <w:trPr>
          <w:trHeight w:val="772"/>
        </w:trPr>
        <w:tc>
          <w:tcPr>
            <w:tcW w:w="2722" w:type="dxa"/>
            <w:tcBorders>
              <w:top w:val="single" w:sz="18" w:space="0" w:color="000000"/>
              <w:bottom w:val="single" w:sz="18" w:space="0" w:color="000000"/>
            </w:tcBorders>
            <w:vAlign w:val="center"/>
          </w:tcPr>
          <w:p w:rsidR="00527D6B" w:rsidRPr="00527D6B" w:rsidRDefault="00527D6B" w:rsidP="00527D6B">
            <w:pPr>
              <w:spacing w:after="0" w:line="240" w:lineRule="auto"/>
              <w:jc w:val="center"/>
              <w:rPr>
                <w:rFonts w:eastAsia="Times New Roman"/>
                <w:b/>
                <w:i/>
                <w:color w:val="auto"/>
                <w:sz w:val="24"/>
                <w:szCs w:val="24"/>
                <w:lang w:eastAsia="ru-RU"/>
              </w:rPr>
            </w:pPr>
            <w:r w:rsidRPr="00527D6B">
              <w:rPr>
                <w:rFonts w:eastAsia="Times New Roman"/>
                <w:b/>
                <w:i/>
                <w:color w:val="auto"/>
                <w:sz w:val="24"/>
                <w:szCs w:val="24"/>
                <w:lang w:eastAsia="ru-RU"/>
              </w:rPr>
              <w:t>Работа в книжном уголке:</w:t>
            </w:r>
          </w:p>
        </w:tc>
        <w:tc>
          <w:tcPr>
            <w:tcW w:w="7513" w:type="dxa"/>
            <w:gridSpan w:val="2"/>
            <w:tcBorders>
              <w:top w:val="single" w:sz="18" w:space="0" w:color="000000"/>
              <w:bottom w:val="single" w:sz="18" w:space="0" w:color="000000"/>
            </w:tcBorders>
          </w:tcPr>
          <w:p w:rsidR="00527D6B" w:rsidRPr="00527D6B" w:rsidRDefault="00527D6B" w:rsidP="00527D6B">
            <w:pPr>
              <w:spacing w:after="0" w:line="240" w:lineRule="auto"/>
              <w:jc w:val="both"/>
              <w:rPr>
                <w:rFonts w:eastAsia="Times New Roman"/>
                <w:color w:val="auto"/>
                <w:sz w:val="24"/>
                <w:szCs w:val="24"/>
                <w:lang w:eastAsia="ru-RU"/>
              </w:rPr>
            </w:pPr>
          </w:p>
        </w:tc>
      </w:tr>
      <w:tr w:rsidR="00527D6B" w:rsidRPr="00527D6B" w:rsidTr="00C84E0F">
        <w:trPr>
          <w:trHeight w:val="214"/>
        </w:trPr>
        <w:tc>
          <w:tcPr>
            <w:tcW w:w="2722" w:type="dxa"/>
            <w:vMerge w:val="restart"/>
            <w:tcBorders>
              <w:top w:val="single" w:sz="18" w:space="0" w:color="000000"/>
            </w:tcBorders>
            <w:vAlign w:val="center"/>
          </w:tcPr>
          <w:p w:rsidR="00527D6B" w:rsidRPr="00527D6B" w:rsidRDefault="00527D6B" w:rsidP="00527D6B">
            <w:pPr>
              <w:spacing w:after="0" w:line="240" w:lineRule="auto"/>
              <w:jc w:val="center"/>
              <w:rPr>
                <w:rFonts w:eastAsia="Times New Roman"/>
                <w:b/>
                <w:i/>
                <w:color w:val="auto"/>
                <w:sz w:val="24"/>
                <w:szCs w:val="24"/>
                <w:lang w:eastAsia="ru-RU"/>
              </w:rPr>
            </w:pPr>
            <w:r w:rsidRPr="00527D6B">
              <w:rPr>
                <w:rFonts w:eastAsia="Times New Roman"/>
                <w:b/>
                <w:i/>
                <w:color w:val="auto"/>
                <w:sz w:val="24"/>
                <w:szCs w:val="24"/>
                <w:lang w:eastAsia="ru-RU"/>
              </w:rPr>
              <w:t>Чтение художественной литературы</w:t>
            </w:r>
          </w:p>
        </w:tc>
        <w:tc>
          <w:tcPr>
            <w:tcW w:w="570" w:type="dxa"/>
            <w:tcBorders>
              <w:top w:val="single" w:sz="18" w:space="0" w:color="000000"/>
              <w:bottom w:val="dashed" w:sz="4" w:space="0" w:color="000000"/>
              <w:right w:val="dashed" w:sz="4" w:space="0" w:color="000000"/>
            </w:tcBorders>
          </w:tcPr>
          <w:p w:rsidR="00527D6B" w:rsidRPr="00527D6B" w:rsidRDefault="00527D6B" w:rsidP="00527D6B">
            <w:pPr>
              <w:spacing w:after="0" w:line="240" w:lineRule="auto"/>
              <w:rPr>
                <w:rFonts w:ascii="Calibri" w:eastAsia="Calibri" w:hAnsi="Calibri" w:cs="Calibri"/>
                <w:i/>
                <w:color w:val="auto"/>
                <w:sz w:val="22"/>
                <w:szCs w:val="22"/>
                <w:lang w:eastAsia="ru-RU"/>
              </w:rPr>
            </w:pPr>
            <w:proofErr w:type="spellStart"/>
            <w:r w:rsidRPr="00527D6B">
              <w:rPr>
                <w:rFonts w:ascii="Calibri" w:eastAsia="Calibri" w:hAnsi="Calibri" w:cs="Calibri"/>
                <w:i/>
                <w:color w:val="auto"/>
                <w:sz w:val="22"/>
                <w:szCs w:val="22"/>
                <w:lang w:eastAsia="ru-RU"/>
              </w:rPr>
              <w:t>Пн</w:t>
            </w:r>
            <w:proofErr w:type="spellEnd"/>
          </w:p>
        </w:tc>
        <w:tc>
          <w:tcPr>
            <w:tcW w:w="6943" w:type="dxa"/>
            <w:tcBorders>
              <w:top w:val="single" w:sz="18" w:space="0" w:color="000000"/>
              <w:left w:val="dashed" w:sz="4" w:space="0" w:color="000000"/>
              <w:bottom w:val="dashed" w:sz="4" w:space="0" w:color="000000"/>
            </w:tcBorders>
          </w:tcPr>
          <w:p w:rsidR="00527D6B" w:rsidRPr="00527D6B" w:rsidRDefault="00527D6B" w:rsidP="00527D6B">
            <w:pPr>
              <w:spacing w:after="0" w:line="240" w:lineRule="auto"/>
              <w:ind w:left="502"/>
              <w:jc w:val="both"/>
              <w:rPr>
                <w:rFonts w:eastAsia="Times New Roman"/>
                <w:color w:val="auto"/>
                <w:sz w:val="24"/>
                <w:szCs w:val="24"/>
                <w:lang w:eastAsia="ru-RU"/>
              </w:rPr>
            </w:pPr>
          </w:p>
        </w:tc>
      </w:tr>
      <w:tr w:rsidR="00527D6B" w:rsidRPr="00527D6B" w:rsidTr="00C84E0F">
        <w:trPr>
          <w:trHeight w:val="225"/>
        </w:trPr>
        <w:tc>
          <w:tcPr>
            <w:tcW w:w="2722" w:type="dxa"/>
            <w:vMerge/>
            <w:tcBorders>
              <w:top w:val="single" w:sz="18" w:space="0" w:color="000000"/>
            </w:tcBorders>
            <w:vAlign w:val="center"/>
          </w:tcPr>
          <w:p w:rsidR="00527D6B" w:rsidRPr="00527D6B" w:rsidRDefault="00527D6B" w:rsidP="00527D6B">
            <w:pPr>
              <w:widowControl w:val="0"/>
              <w:pBdr>
                <w:top w:val="nil"/>
                <w:left w:val="nil"/>
                <w:bottom w:val="nil"/>
                <w:right w:val="nil"/>
                <w:between w:val="nil"/>
              </w:pBdr>
              <w:spacing w:after="0"/>
              <w:rPr>
                <w:rFonts w:eastAsia="Times New Roman"/>
                <w:color w:val="auto"/>
                <w:sz w:val="24"/>
                <w:szCs w:val="24"/>
                <w:lang w:eastAsia="ru-RU"/>
              </w:rPr>
            </w:pPr>
          </w:p>
        </w:tc>
        <w:tc>
          <w:tcPr>
            <w:tcW w:w="570" w:type="dxa"/>
            <w:tcBorders>
              <w:top w:val="dashed" w:sz="4" w:space="0" w:color="000000"/>
              <w:bottom w:val="dashed" w:sz="4" w:space="0" w:color="000000"/>
              <w:right w:val="dashed" w:sz="4" w:space="0" w:color="000000"/>
            </w:tcBorders>
          </w:tcPr>
          <w:p w:rsidR="00527D6B" w:rsidRPr="00527D6B" w:rsidRDefault="00527D6B" w:rsidP="00527D6B">
            <w:pPr>
              <w:spacing w:after="0" w:line="240" w:lineRule="auto"/>
              <w:rPr>
                <w:rFonts w:ascii="Calibri" w:eastAsia="Calibri" w:hAnsi="Calibri" w:cs="Calibri"/>
                <w:i/>
                <w:color w:val="auto"/>
                <w:sz w:val="22"/>
                <w:szCs w:val="22"/>
                <w:lang w:eastAsia="ru-RU"/>
              </w:rPr>
            </w:pPr>
            <w:r w:rsidRPr="00527D6B">
              <w:rPr>
                <w:rFonts w:ascii="Calibri" w:eastAsia="Calibri" w:hAnsi="Calibri" w:cs="Calibri"/>
                <w:i/>
                <w:color w:val="auto"/>
                <w:sz w:val="22"/>
                <w:szCs w:val="22"/>
                <w:lang w:eastAsia="ru-RU"/>
              </w:rPr>
              <w:t>Вт</w:t>
            </w:r>
          </w:p>
        </w:tc>
        <w:tc>
          <w:tcPr>
            <w:tcW w:w="6943" w:type="dxa"/>
            <w:tcBorders>
              <w:top w:val="dashed" w:sz="4" w:space="0" w:color="000000"/>
              <w:left w:val="dashed" w:sz="4" w:space="0" w:color="000000"/>
              <w:bottom w:val="dashed" w:sz="4" w:space="0" w:color="000000"/>
            </w:tcBorders>
          </w:tcPr>
          <w:p w:rsidR="00527D6B" w:rsidRPr="00527D6B" w:rsidRDefault="00527D6B" w:rsidP="00527D6B">
            <w:pPr>
              <w:spacing w:after="0" w:line="240" w:lineRule="auto"/>
              <w:ind w:left="502"/>
              <w:jc w:val="both"/>
              <w:rPr>
                <w:rFonts w:eastAsia="Times New Roman"/>
                <w:color w:val="auto"/>
                <w:sz w:val="24"/>
                <w:szCs w:val="24"/>
                <w:lang w:eastAsia="ru-RU"/>
              </w:rPr>
            </w:pPr>
          </w:p>
        </w:tc>
      </w:tr>
      <w:tr w:rsidR="00527D6B" w:rsidRPr="00527D6B" w:rsidTr="00C84E0F">
        <w:trPr>
          <w:trHeight w:val="255"/>
        </w:trPr>
        <w:tc>
          <w:tcPr>
            <w:tcW w:w="2722" w:type="dxa"/>
            <w:vMerge/>
            <w:tcBorders>
              <w:top w:val="single" w:sz="18" w:space="0" w:color="000000"/>
            </w:tcBorders>
            <w:vAlign w:val="center"/>
          </w:tcPr>
          <w:p w:rsidR="00527D6B" w:rsidRPr="00527D6B" w:rsidRDefault="00527D6B" w:rsidP="00527D6B">
            <w:pPr>
              <w:widowControl w:val="0"/>
              <w:pBdr>
                <w:top w:val="nil"/>
                <w:left w:val="nil"/>
                <w:bottom w:val="nil"/>
                <w:right w:val="nil"/>
                <w:between w:val="nil"/>
              </w:pBdr>
              <w:spacing w:after="0"/>
              <w:rPr>
                <w:rFonts w:eastAsia="Times New Roman"/>
                <w:color w:val="auto"/>
                <w:sz w:val="24"/>
                <w:szCs w:val="24"/>
                <w:lang w:eastAsia="ru-RU"/>
              </w:rPr>
            </w:pPr>
          </w:p>
        </w:tc>
        <w:tc>
          <w:tcPr>
            <w:tcW w:w="570" w:type="dxa"/>
            <w:tcBorders>
              <w:top w:val="dashed" w:sz="4" w:space="0" w:color="000000"/>
              <w:bottom w:val="dashed" w:sz="4" w:space="0" w:color="000000"/>
              <w:right w:val="dashed" w:sz="4" w:space="0" w:color="000000"/>
            </w:tcBorders>
          </w:tcPr>
          <w:p w:rsidR="00527D6B" w:rsidRPr="00527D6B" w:rsidRDefault="00527D6B" w:rsidP="00527D6B">
            <w:pPr>
              <w:spacing w:after="0" w:line="240" w:lineRule="auto"/>
              <w:rPr>
                <w:rFonts w:ascii="Calibri" w:eastAsia="Calibri" w:hAnsi="Calibri" w:cs="Calibri"/>
                <w:i/>
                <w:color w:val="auto"/>
                <w:sz w:val="22"/>
                <w:szCs w:val="22"/>
                <w:lang w:eastAsia="ru-RU"/>
              </w:rPr>
            </w:pPr>
            <w:r w:rsidRPr="00527D6B">
              <w:rPr>
                <w:rFonts w:ascii="Calibri" w:eastAsia="Calibri" w:hAnsi="Calibri" w:cs="Calibri"/>
                <w:i/>
                <w:color w:val="auto"/>
                <w:sz w:val="22"/>
                <w:szCs w:val="22"/>
                <w:lang w:eastAsia="ru-RU"/>
              </w:rPr>
              <w:t>Ср</w:t>
            </w:r>
          </w:p>
        </w:tc>
        <w:tc>
          <w:tcPr>
            <w:tcW w:w="6943" w:type="dxa"/>
            <w:tcBorders>
              <w:top w:val="dashed" w:sz="4" w:space="0" w:color="000000"/>
              <w:left w:val="dashed" w:sz="4" w:space="0" w:color="000000"/>
              <w:bottom w:val="dashed" w:sz="4" w:space="0" w:color="000000"/>
            </w:tcBorders>
          </w:tcPr>
          <w:p w:rsidR="00527D6B" w:rsidRPr="00527D6B" w:rsidRDefault="00527D6B" w:rsidP="00527D6B">
            <w:pPr>
              <w:spacing w:after="0" w:line="240" w:lineRule="auto"/>
              <w:ind w:left="502"/>
              <w:jc w:val="both"/>
              <w:rPr>
                <w:rFonts w:eastAsia="Times New Roman"/>
                <w:color w:val="auto"/>
                <w:sz w:val="24"/>
                <w:szCs w:val="24"/>
                <w:lang w:eastAsia="ru-RU"/>
              </w:rPr>
            </w:pPr>
          </w:p>
        </w:tc>
      </w:tr>
      <w:tr w:rsidR="00527D6B" w:rsidRPr="00527D6B" w:rsidTr="00C84E0F">
        <w:trPr>
          <w:trHeight w:val="81"/>
        </w:trPr>
        <w:tc>
          <w:tcPr>
            <w:tcW w:w="2722" w:type="dxa"/>
            <w:vMerge/>
            <w:tcBorders>
              <w:top w:val="single" w:sz="18" w:space="0" w:color="000000"/>
            </w:tcBorders>
            <w:vAlign w:val="center"/>
          </w:tcPr>
          <w:p w:rsidR="00527D6B" w:rsidRPr="00527D6B" w:rsidRDefault="00527D6B" w:rsidP="00527D6B">
            <w:pPr>
              <w:widowControl w:val="0"/>
              <w:pBdr>
                <w:top w:val="nil"/>
                <w:left w:val="nil"/>
                <w:bottom w:val="nil"/>
                <w:right w:val="nil"/>
                <w:between w:val="nil"/>
              </w:pBdr>
              <w:spacing w:after="0"/>
              <w:rPr>
                <w:rFonts w:eastAsia="Times New Roman"/>
                <w:color w:val="auto"/>
                <w:sz w:val="24"/>
                <w:szCs w:val="24"/>
                <w:lang w:eastAsia="ru-RU"/>
              </w:rPr>
            </w:pPr>
          </w:p>
        </w:tc>
        <w:tc>
          <w:tcPr>
            <w:tcW w:w="570" w:type="dxa"/>
            <w:tcBorders>
              <w:top w:val="dashed" w:sz="4" w:space="0" w:color="000000"/>
              <w:bottom w:val="dashed" w:sz="4" w:space="0" w:color="000000"/>
              <w:right w:val="dashed" w:sz="4" w:space="0" w:color="000000"/>
            </w:tcBorders>
          </w:tcPr>
          <w:p w:rsidR="00527D6B" w:rsidRPr="00527D6B" w:rsidRDefault="00527D6B" w:rsidP="00527D6B">
            <w:pPr>
              <w:spacing w:after="0" w:line="240" w:lineRule="auto"/>
              <w:rPr>
                <w:rFonts w:ascii="Calibri" w:eastAsia="Calibri" w:hAnsi="Calibri" w:cs="Calibri"/>
                <w:i/>
                <w:color w:val="auto"/>
                <w:sz w:val="22"/>
                <w:szCs w:val="22"/>
                <w:lang w:eastAsia="ru-RU"/>
              </w:rPr>
            </w:pPr>
            <w:proofErr w:type="spellStart"/>
            <w:r w:rsidRPr="00527D6B">
              <w:rPr>
                <w:rFonts w:ascii="Calibri" w:eastAsia="Calibri" w:hAnsi="Calibri" w:cs="Calibri"/>
                <w:i/>
                <w:color w:val="auto"/>
                <w:sz w:val="22"/>
                <w:szCs w:val="22"/>
                <w:lang w:eastAsia="ru-RU"/>
              </w:rPr>
              <w:t>Чт</w:t>
            </w:r>
            <w:proofErr w:type="spellEnd"/>
          </w:p>
        </w:tc>
        <w:tc>
          <w:tcPr>
            <w:tcW w:w="6943" w:type="dxa"/>
            <w:tcBorders>
              <w:top w:val="dashed" w:sz="4" w:space="0" w:color="000000"/>
              <w:left w:val="dashed" w:sz="4" w:space="0" w:color="000000"/>
              <w:bottom w:val="dashed" w:sz="4" w:space="0" w:color="000000"/>
            </w:tcBorders>
          </w:tcPr>
          <w:p w:rsidR="00527D6B" w:rsidRPr="00527D6B" w:rsidRDefault="00527D6B" w:rsidP="00527D6B">
            <w:pPr>
              <w:spacing w:after="0" w:line="240" w:lineRule="auto"/>
              <w:ind w:left="502"/>
              <w:jc w:val="both"/>
              <w:rPr>
                <w:rFonts w:eastAsia="Times New Roman"/>
                <w:color w:val="auto"/>
                <w:sz w:val="24"/>
                <w:szCs w:val="24"/>
                <w:lang w:eastAsia="ru-RU"/>
              </w:rPr>
            </w:pPr>
          </w:p>
        </w:tc>
      </w:tr>
      <w:tr w:rsidR="00527D6B" w:rsidRPr="00527D6B" w:rsidTr="00C84E0F">
        <w:trPr>
          <w:trHeight w:val="180"/>
        </w:trPr>
        <w:tc>
          <w:tcPr>
            <w:tcW w:w="2722" w:type="dxa"/>
            <w:vMerge/>
            <w:tcBorders>
              <w:top w:val="single" w:sz="18" w:space="0" w:color="000000"/>
            </w:tcBorders>
            <w:vAlign w:val="center"/>
          </w:tcPr>
          <w:p w:rsidR="00527D6B" w:rsidRPr="00527D6B" w:rsidRDefault="00527D6B" w:rsidP="00527D6B">
            <w:pPr>
              <w:widowControl w:val="0"/>
              <w:pBdr>
                <w:top w:val="nil"/>
                <w:left w:val="nil"/>
                <w:bottom w:val="nil"/>
                <w:right w:val="nil"/>
                <w:between w:val="nil"/>
              </w:pBdr>
              <w:spacing w:after="0"/>
              <w:rPr>
                <w:rFonts w:eastAsia="Times New Roman"/>
                <w:color w:val="auto"/>
                <w:sz w:val="24"/>
                <w:szCs w:val="24"/>
                <w:lang w:eastAsia="ru-RU"/>
              </w:rPr>
            </w:pPr>
          </w:p>
        </w:tc>
        <w:tc>
          <w:tcPr>
            <w:tcW w:w="570" w:type="dxa"/>
            <w:tcBorders>
              <w:top w:val="dashed" w:sz="4" w:space="0" w:color="000000"/>
              <w:bottom w:val="single" w:sz="18" w:space="0" w:color="000000"/>
              <w:right w:val="dashed" w:sz="4" w:space="0" w:color="000000"/>
            </w:tcBorders>
          </w:tcPr>
          <w:p w:rsidR="00527D6B" w:rsidRPr="00527D6B" w:rsidRDefault="00527D6B" w:rsidP="00527D6B">
            <w:pPr>
              <w:spacing w:after="0" w:line="240" w:lineRule="auto"/>
              <w:rPr>
                <w:rFonts w:ascii="Calibri" w:eastAsia="Calibri" w:hAnsi="Calibri" w:cs="Calibri"/>
                <w:i/>
                <w:color w:val="auto"/>
                <w:sz w:val="22"/>
                <w:szCs w:val="22"/>
                <w:lang w:eastAsia="ru-RU"/>
              </w:rPr>
            </w:pPr>
            <w:proofErr w:type="spellStart"/>
            <w:r w:rsidRPr="00527D6B">
              <w:rPr>
                <w:rFonts w:ascii="Calibri" w:eastAsia="Calibri" w:hAnsi="Calibri" w:cs="Calibri"/>
                <w:i/>
                <w:color w:val="auto"/>
                <w:sz w:val="22"/>
                <w:szCs w:val="22"/>
                <w:lang w:eastAsia="ru-RU"/>
              </w:rPr>
              <w:t>Пт</w:t>
            </w:r>
            <w:proofErr w:type="spellEnd"/>
          </w:p>
        </w:tc>
        <w:tc>
          <w:tcPr>
            <w:tcW w:w="6943" w:type="dxa"/>
            <w:tcBorders>
              <w:top w:val="dashed" w:sz="4" w:space="0" w:color="000000"/>
              <w:left w:val="dashed" w:sz="4" w:space="0" w:color="000000"/>
              <w:bottom w:val="single" w:sz="18" w:space="0" w:color="000000"/>
            </w:tcBorders>
          </w:tcPr>
          <w:p w:rsidR="00527D6B" w:rsidRPr="00527D6B" w:rsidRDefault="00527D6B" w:rsidP="00527D6B">
            <w:pPr>
              <w:spacing w:after="0" w:line="240" w:lineRule="auto"/>
              <w:ind w:left="502"/>
              <w:jc w:val="both"/>
              <w:rPr>
                <w:rFonts w:eastAsia="Times New Roman"/>
                <w:color w:val="auto"/>
                <w:sz w:val="24"/>
                <w:szCs w:val="24"/>
                <w:lang w:eastAsia="ru-RU"/>
              </w:rPr>
            </w:pPr>
          </w:p>
        </w:tc>
      </w:tr>
      <w:tr w:rsidR="00527D6B" w:rsidRPr="00527D6B" w:rsidTr="00C84E0F">
        <w:trPr>
          <w:trHeight w:val="1688"/>
        </w:trPr>
        <w:tc>
          <w:tcPr>
            <w:tcW w:w="2722" w:type="dxa"/>
            <w:tcBorders>
              <w:top w:val="single" w:sz="18" w:space="0" w:color="000000"/>
              <w:bottom w:val="single" w:sz="18" w:space="0" w:color="000000"/>
            </w:tcBorders>
            <w:vAlign w:val="center"/>
          </w:tcPr>
          <w:p w:rsidR="00527D6B" w:rsidRPr="00527D6B" w:rsidRDefault="00527D6B" w:rsidP="00527D6B">
            <w:pPr>
              <w:spacing w:after="0" w:line="240" w:lineRule="auto"/>
              <w:jc w:val="center"/>
              <w:rPr>
                <w:rFonts w:eastAsia="Times New Roman"/>
                <w:b/>
                <w:i/>
                <w:color w:val="auto"/>
                <w:sz w:val="24"/>
                <w:szCs w:val="24"/>
                <w:lang w:eastAsia="ru-RU"/>
              </w:rPr>
            </w:pPr>
            <w:r w:rsidRPr="00527D6B">
              <w:rPr>
                <w:rFonts w:eastAsia="Times New Roman"/>
                <w:b/>
                <w:i/>
                <w:color w:val="auto"/>
                <w:sz w:val="24"/>
                <w:szCs w:val="24"/>
                <w:lang w:eastAsia="ru-RU"/>
              </w:rPr>
              <w:t>Художественная деятельность</w:t>
            </w:r>
          </w:p>
        </w:tc>
        <w:tc>
          <w:tcPr>
            <w:tcW w:w="7513" w:type="dxa"/>
            <w:gridSpan w:val="2"/>
            <w:tcBorders>
              <w:top w:val="single" w:sz="18" w:space="0" w:color="000000"/>
              <w:bottom w:val="single" w:sz="18" w:space="0" w:color="000000"/>
            </w:tcBorders>
          </w:tcPr>
          <w:p w:rsidR="00527D6B" w:rsidRPr="00527D6B" w:rsidRDefault="00527D6B" w:rsidP="00527D6B">
            <w:pPr>
              <w:spacing w:after="0" w:line="240" w:lineRule="auto"/>
              <w:jc w:val="both"/>
              <w:rPr>
                <w:rFonts w:eastAsia="Times New Roman"/>
                <w:color w:val="auto"/>
                <w:sz w:val="24"/>
                <w:szCs w:val="24"/>
                <w:lang w:eastAsia="ru-RU"/>
              </w:rPr>
            </w:pPr>
          </w:p>
        </w:tc>
      </w:tr>
      <w:tr w:rsidR="00527D6B" w:rsidRPr="00527D6B" w:rsidTr="00C84E0F">
        <w:trPr>
          <w:trHeight w:val="948"/>
        </w:trPr>
        <w:tc>
          <w:tcPr>
            <w:tcW w:w="2722" w:type="dxa"/>
            <w:tcBorders>
              <w:top w:val="single" w:sz="18" w:space="0" w:color="000000"/>
              <w:bottom w:val="single" w:sz="18" w:space="0" w:color="000000"/>
            </w:tcBorders>
            <w:vAlign w:val="center"/>
          </w:tcPr>
          <w:p w:rsidR="00527D6B" w:rsidRPr="00527D6B" w:rsidRDefault="00527D6B" w:rsidP="00527D6B">
            <w:pPr>
              <w:spacing w:after="0" w:line="240" w:lineRule="auto"/>
              <w:jc w:val="center"/>
              <w:rPr>
                <w:rFonts w:eastAsia="Times New Roman"/>
                <w:b/>
                <w:i/>
                <w:color w:val="auto"/>
                <w:sz w:val="24"/>
                <w:szCs w:val="24"/>
                <w:lang w:eastAsia="ru-RU"/>
              </w:rPr>
            </w:pPr>
            <w:r w:rsidRPr="00527D6B">
              <w:rPr>
                <w:rFonts w:eastAsia="Times New Roman"/>
                <w:b/>
                <w:i/>
                <w:color w:val="auto"/>
                <w:sz w:val="24"/>
                <w:szCs w:val="24"/>
                <w:lang w:eastAsia="ru-RU"/>
              </w:rPr>
              <w:t>Конкурсы, викторины:</w:t>
            </w:r>
          </w:p>
        </w:tc>
        <w:tc>
          <w:tcPr>
            <w:tcW w:w="7513" w:type="dxa"/>
            <w:gridSpan w:val="2"/>
            <w:tcBorders>
              <w:top w:val="single" w:sz="18" w:space="0" w:color="000000"/>
              <w:bottom w:val="single" w:sz="18" w:space="0" w:color="000000"/>
            </w:tcBorders>
          </w:tcPr>
          <w:p w:rsidR="00527D6B" w:rsidRPr="00527D6B" w:rsidRDefault="00527D6B" w:rsidP="00527D6B">
            <w:pPr>
              <w:spacing w:after="0" w:line="240" w:lineRule="auto"/>
              <w:jc w:val="both"/>
              <w:rPr>
                <w:rFonts w:eastAsia="Times New Roman"/>
                <w:color w:val="auto"/>
                <w:sz w:val="24"/>
                <w:szCs w:val="24"/>
                <w:lang w:eastAsia="ru-RU"/>
              </w:rPr>
            </w:pPr>
          </w:p>
        </w:tc>
      </w:tr>
      <w:tr w:rsidR="00527D6B" w:rsidRPr="00527D6B" w:rsidTr="00C84E0F">
        <w:trPr>
          <w:trHeight w:val="947"/>
        </w:trPr>
        <w:tc>
          <w:tcPr>
            <w:tcW w:w="2722" w:type="dxa"/>
            <w:tcBorders>
              <w:top w:val="single" w:sz="18" w:space="0" w:color="000000"/>
              <w:bottom w:val="single" w:sz="18" w:space="0" w:color="000000"/>
            </w:tcBorders>
            <w:vAlign w:val="center"/>
          </w:tcPr>
          <w:p w:rsidR="00527D6B" w:rsidRPr="00527D6B" w:rsidRDefault="00527D6B" w:rsidP="00527D6B">
            <w:pPr>
              <w:spacing w:after="0" w:line="240" w:lineRule="auto"/>
              <w:jc w:val="center"/>
              <w:rPr>
                <w:rFonts w:eastAsia="Times New Roman"/>
                <w:b/>
                <w:i/>
                <w:color w:val="auto"/>
                <w:sz w:val="24"/>
                <w:szCs w:val="24"/>
                <w:lang w:eastAsia="ru-RU"/>
              </w:rPr>
            </w:pPr>
            <w:r w:rsidRPr="00527D6B">
              <w:rPr>
                <w:rFonts w:eastAsia="Times New Roman"/>
                <w:b/>
                <w:i/>
                <w:color w:val="auto"/>
                <w:sz w:val="24"/>
                <w:szCs w:val="24"/>
                <w:lang w:eastAsia="ru-RU"/>
              </w:rPr>
              <w:t>Мастерская:</w:t>
            </w:r>
          </w:p>
        </w:tc>
        <w:tc>
          <w:tcPr>
            <w:tcW w:w="7513" w:type="dxa"/>
            <w:gridSpan w:val="2"/>
            <w:tcBorders>
              <w:top w:val="single" w:sz="18" w:space="0" w:color="000000"/>
              <w:bottom w:val="single" w:sz="18" w:space="0" w:color="000000"/>
            </w:tcBorders>
          </w:tcPr>
          <w:p w:rsidR="00527D6B" w:rsidRPr="00527D6B" w:rsidRDefault="00527D6B" w:rsidP="00527D6B">
            <w:pPr>
              <w:spacing w:after="0" w:line="240" w:lineRule="auto"/>
              <w:ind w:left="502"/>
              <w:jc w:val="both"/>
              <w:rPr>
                <w:rFonts w:eastAsia="Times New Roman"/>
                <w:color w:val="auto"/>
                <w:sz w:val="24"/>
                <w:szCs w:val="24"/>
                <w:lang w:eastAsia="ru-RU"/>
              </w:rPr>
            </w:pPr>
          </w:p>
        </w:tc>
      </w:tr>
      <w:tr w:rsidR="00527D6B" w:rsidRPr="00527D6B" w:rsidTr="00C84E0F">
        <w:trPr>
          <w:trHeight w:val="817"/>
        </w:trPr>
        <w:tc>
          <w:tcPr>
            <w:tcW w:w="2722" w:type="dxa"/>
            <w:tcBorders>
              <w:top w:val="single" w:sz="18" w:space="0" w:color="000000"/>
              <w:bottom w:val="single" w:sz="18" w:space="0" w:color="000000"/>
            </w:tcBorders>
            <w:vAlign w:val="center"/>
          </w:tcPr>
          <w:p w:rsidR="00527D6B" w:rsidRPr="00527D6B" w:rsidRDefault="00527D6B" w:rsidP="00527D6B">
            <w:pPr>
              <w:spacing w:after="0" w:line="240" w:lineRule="auto"/>
              <w:jc w:val="center"/>
              <w:rPr>
                <w:rFonts w:eastAsia="Times New Roman"/>
                <w:b/>
                <w:i/>
                <w:color w:val="auto"/>
                <w:sz w:val="24"/>
                <w:szCs w:val="24"/>
                <w:lang w:eastAsia="ru-RU"/>
              </w:rPr>
            </w:pPr>
            <w:r w:rsidRPr="00527D6B">
              <w:rPr>
                <w:rFonts w:eastAsia="Times New Roman"/>
                <w:b/>
                <w:i/>
                <w:color w:val="auto"/>
                <w:sz w:val="24"/>
                <w:szCs w:val="24"/>
                <w:lang w:eastAsia="ru-RU"/>
              </w:rPr>
              <w:t>Коллекционирование:</w:t>
            </w:r>
          </w:p>
        </w:tc>
        <w:tc>
          <w:tcPr>
            <w:tcW w:w="7513" w:type="dxa"/>
            <w:gridSpan w:val="2"/>
            <w:tcBorders>
              <w:top w:val="single" w:sz="18" w:space="0" w:color="000000"/>
              <w:bottom w:val="single" w:sz="18" w:space="0" w:color="000000"/>
            </w:tcBorders>
          </w:tcPr>
          <w:p w:rsidR="00527D6B" w:rsidRPr="00527D6B" w:rsidRDefault="00527D6B" w:rsidP="00527D6B">
            <w:pPr>
              <w:tabs>
                <w:tab w:val="left" w:pos="2760"/>
              </w:tabs>
              <w:spacing w:after="0" w:line="240" w:lineRule="auto"/>
              <w:rPr>
                <w:rFonts w:eastAsia="Times New Roman"/>
                <w:color w:val="auto"/>
                <w:sz w:val="24"/>
                <w:szCs w:val="24"/>
                <w:lang w:eastAsia="ru-RU"/>
              </w:rPr>
            </w:pPr>
          </w:p>
        </w:tc>
      </w:tr>
      <w:tr w:rsidR="00527D6B" w:rsidRPr="00527D6B" w:rsidTr="00C84E0F">
        <w:trPr>
          <w:trHeight w:val="270"/>
        </w:trPr>
        <w:tc>
          <w:tcPr>
            <w:tcW w:w="2722" w:type="dxa"/>
            <w:vMerge w:val="restart"/>
            <w:tcBorders>
              <w:top w:val="single" w:sz="18" w:space="0" w:color="000000"/>
            </w:tcBorders>
            <w:vAlign w:val="center"/>
          </w:tcPr>
          <w:p w:rsidR="00527D6B" w:rsidRPr="00527D6B" w:rsidRDefault="00527D6B" w:rsidP="00527D6B">
            <w:pPr>
              <w:spacing w:after="0" w:line="240" w:lineRule="auto"/>
              <w:jc w:val="center"/>
              <w:rPr>
                <w:rFonts w:eastAsia="Times New Roman"/>
                <w:b/>
                <w:i/>
                <w:color w:val="auto"/>
                <w:sz w:val="24"/>
                <w:szCs w:val="24"/>
                <w:lang w:eastAsia="ru-RU"/>
              </w:rPr>
            </w:pPr>
            <w:r w:rsidRPr="00527D6B">
              <w:rPr>
                <w:rFonts w:eastAsia="Times New Roman"/>
                <w:b/>
                <w:i/>
                <w:color w:val="auto"/>
                <w:sz w:val="24"/>
                <w:szCs w:val="24"/>
                <w:lang w:eastAsia="ru-RU"/>
              </w:rPr>
              <w:t>Беседы</w:t>
            </w:r>
          </w:p>
        </w:tc>
        <w:tc>
          <w:tcPr>
            <w:tcW w:w="570" w:type="dxa"/>
            <w:tcBorders>
              <w:top w:val="single" w:sz="18" w:space="0" w:color="000000"/>
              <w:bottom w:val="dashed" w:sz="4" w:space="0" w:color="000000"/>
              <w:right w:val="dashed" w:sz="4" w:space="0" w:color="000000"/>
            </w:tcBorders>
          </w:tcPr>
          <w:p w:rsidR="00527D6B" w:rsidRPr="00527D6B" w:rsidRDefault="00527D6B" w:rsidP="00527D6B">
            <w:pPr>
              <w:spacing w:after="0" w:line="240" w:lineRule="auto"/>
              <w:rPr>
                <w:rFonts w:ascii="Calibri" w:eastAsia="Calibri" w:hAnsi="Calibri" w:cs="Calibri"/>
                <w:i/>
                <w:color w:val="auto"/>
                <w:sz w:val="22"/>
                <w:szCs w:val="22"/>
                <w:lang w:eastAsia="ru-RU"/>
              </w:rPr>
            </w:pPr>
            <w:proofErr w:type="spellStart"/>
            <w:r w:rsidRPr="00527D6B">
              <w:rPr>
                <w:rFonts w:ascii="Calibri" w:eastAsia="Calibri" w:hAnsi="Calibri" w:cs="Calibri"/>
                <w:i/>
                <w:color w:val="auto"/>
                <w:sz w:val="22"/>
                <w:szCs w:val="22"/>
                <w:lang w:eastAsia="ru-RU"/>
              </w:rPr>
              <w:t>Пн</w:t>
            </w:r>
            <w:proofErr w:type="spellEnd"/>
          </w:p>
        </w:tc>
        <w:tc>
          <w:tcPr>
            <w:tcW w:w="6943" w:type="dxa"/>
            <w:tcBorders>
              <w:top w:val="single" w:sz="18" w:space="0" w:color="000000"/>
              <w:left w:val="dashed" w:sz="4" w:space="0" w:color="000000"/>
              <w:bottom w:val="dashed" w:sz="4" w:space="0" w:color="000000"/>
            </w:tcBorders>
          </w:tcPr>
          <w:p w:rsidR="00527D6B" w:rsidRPr="00527D6B" w:rsidRDefault="00527D6B" w:rsidP="00527D6B">
            <w:pPr>
              <w:spacing w:after="0" w:line="240" w:lineRule="auto"/>
              <w:jc w:val="both"/>
              <w:rPr>
                <w:rFonts w:eastAsia="Times New Roman"/>
                <w:color w:val="auto"/>
                <w:sz w:val="24"/>
                <w:szCs w:val="24"/>
                <w:lang w:eastAsia="ru-RU"/>
              </w:rPr>
            </w:pPr>
          </w:p>
        </w:tc>
      </w:tr>
      <w:tr w:rsidR="00527D6B" w:rsidRPr="00527D6B" w:rsidTr="00C84E0F">
        <w:trPr>
          <w:trHeight w:val="315"/>
        </w:trPr>
        <w:tc>
          <w:tcPr>
            <w:tcW w:w="2722" w:type="dxa"/>
            <w:vMerge/>
            <w:tcBorders>
              <w:top w:val="single" w:sz="18" w:space="0" w:color="000000"/>
            </w:tcBorders>
            <w:vAlign w:val="center"/>
          </w:tcPr>
          <w:p w:rsidR="00527D6B" w:rsidRPr="00527D6B" w:rsidRDefault="00527D6B" w:rsidP="00527D6B">
            <w:pPr>
              <w:widowControl w:val="0"/>
              <w:pBdr>
                <w:top w:val="nil"/>
                <w:left w:val="nil"/>
                <w:bottom w:val="nil"/>
                <w:right w:val="nil"/>
                <w:between w:val="nil"/>
              </w:pBdr>
              <w:spacing w:after="0"/>
              <w:rPr>
                <w:rFonts w:eastAsia="Times New Roman"/>
                <w:color w:val="auto"/>
                <w:sz w:val="24"/>
                <w:szCs w:val="24"/>
                <w:lang w:eastAsia="ru-RU"/>
              </w:rPr>
            </w:pPr>
          </w:p>
        </w:tc>
        <w:tc>
          <w:tcPr>
            <w:tcW w:w="570" w:type="dxa"/>
            <w:tcBorders>
              <w:top w:val="dashed" w:sz="4" w:space="0" w:color="000000"/>
              <w:bottom w:val="dashed" w:sz="4" w:space="0" w:color="000000"/>
              <w:right w:val="dashed" w:sz="4" w:space="0" w:color="000000"/>
            </w:tcBorders>
          </w:tcPr>
          <w:p w:rsidR="00527D6B" w:rsidRPr="00527D6B" w:rsidRDefault="00527D6B" w:rsidP="00527D6B">
            <w:pPr>
              <w:spacing w:after="0" w:line="240" w:lineRule="auto"/>
              <w:rPr>
                <w:rFonts w:ascii="Calibri" w:eastAsia="Calibri" w:hAnsi="Calibri" w:cs="Calibri"/>
                <w:i/>
                <w:color w:val="auto"/>
                <w:sz w:val="22"/>
                <w:szCs w:val="22"/>
                <w:lang w:eastAsia="ru-RU"/>
              </w:rPr>
            </w:pPr>
            <w:r w:rsidRPr="00527D6B">
              <w:rPr>
                <w:rFonts w:ascii="Calibri" w:eastAsia="Calibri" w:hAnsi="Calibri" w:cs="Calibri"/>
                <w:i/>
                <w:color w:val="auto"/>
                <w:sz w:val="22"/>
                <w:szCs w:val="22"/>
                <w:lang w:eastAsia="ru-RU"/>
              </w:rPr>
              <w:t>Вт</w:t>
            </w:r>
          </w:p>
        </w:tc>
        <w:tc>
          <w:tcPr>
            <w:tcW w:w="6943" w:type="dxa"/>
            <w:tcBorders>
              <w:top w:val="dashed" w:sz="4" w:space="0" w:color="000000"/>
              <w:left w:val="dashed" w:sz="4" w:space="0" w:color="000000"/>
              <w:bottom w:val="dashed" w:sz="4" w:space="0" w:color="000000"/>
            </w:tcBorders>
          </w:tcPr>
          <w:p w:rsidR="00527D6B" w:rsidRPr="00527D6B" w:rsidRDefault="00527D6B" w:rsidP="00527D6B">
            <w:pPr>
              <w:spacing w:after="0" w:line="240" w:lineRule="auto"/>
              <w:jc w:val="both"/>
              <w:rPr>
                <w:rFonts w:eastAsia="Times New Roman"/>
                <w:color w:val="auto"/>
                <w:sz w:val="24"/>
                <w:szCs w:val="24"/>
                <w:lang w:eastAsia="ru-RU"/>
              </w:rPr>
            </w:pPr>
          </w:p>
        </w:tc>
      </w:tr>
      <w:tr w:rsidR="00527D6B" w:rsidRPr="00527D6B" w:rsidTr="00C84E0F">
        <w:trPr>
          <w:trHeight w:val="270"/>
        </w:trPr>
        <w:tc>
          <w:tcPr>
            <w:tcW w:w="2722" w:type="dxa"/>
            <w:vMerge/>
            <w:tcBorders>
              <w:top w:val="single" w:sz="18" w:space="0" w:color="000000"/>
            </w:tcBorders>
            <w:vAlign w:val="center"/>
          </w:tcPr>
          <w:p w:rsidR="00527D6B" w:rsidRPr="00527D6B" w:rsidRDefault="00527D6B" w:rsidP="00527D6B">
            <w:pPr>
              <w:widowControl w:val="0"/>
              <w:pBdr>
                <w:top w:val="nil"/>
                <w:left w:val="nil"/>
                <w:bottom w:val="nil"/>
                <w:right w:val="nil"/>
                <w:between w:val="nil"/>
              </w:pBdr>
              <w:spacing w:after="0"/>
              <w:rPr>
                <w:rFonts w:eastAsia="Times New Roman"/>
                <w:color w:val="auto"/>
                <w:sz w:val="24"/>
                <w:szCs w:val="24"/>
                <w:lang w:eastAsia="ru-RU"/>
              </w:rPr>
            </w:pPr>
          </w:p>
        </w:tc>
        <w:tc>
          <w:tcPr>
            <w:tcW w:w="570" w:type="dxa"/>
            <w:tcBorders>
              <w:top w:val="dashed" w:sz="4" w:space="0" w:color="000000"/>
              <w:bottom w:val="dashed" w:sz="4" w:space="0" w:color="000000"/>
              <w:right w:val="dashed" w:sz="4" w:space="0" w:color="000000"/>
            </w:tcBorders>
          </w:tcPr>
          <w:p w:rsidR="00527D6B" w:rsidRPr="00527D6B" w:rsidRDefault="00527D6B" w:rsidP="00527D6B">
            <w:pPr>
              <w:spacing w:after="0" w:line="240" w:lineRule="auto"/>
              <w:rPr>
                <w:rFonts w:ascii="Calibri" w:eastAsia="Calibri" w:hAnsi="Calibri" w:cs="Calibri"/>
                <w:i/>
                <w:color w:val="auto"/>
                <w:sz w:val="22"/>
                <w:szCs w:val="22"/>
                <w:lang w:eastAsia="ru-RU"/>
              </w:rPr>
            </w:pPr>
            <w:r w:rsidRPr="00527D6B">
              <w:rPr>
                <w:rFonts w:ascii="Calibri" w:eastAsia="Calibri" w:hAnsi="Calibri" w:cs="Calibri"/>
                <w:i/>
                <w:color w:val="auto"/>
                <w:sz w:val="22"/>
                <w:szCs w:val="22"/>
                <w:lang w:eastAsia="ru-RU"/>
              </w:rPr>
              <w:t>Ср</w:t>
            </w:r>
          </w:p>
        </w:tc>
        <w:tc>
          <w:tcPr>
            <w:tcW w:w="6943" w:type="dxa"/>
            <w:tcBorders>
              <w:top w:val="dashed" w:sz="4" w:space="0" w:color="000000"/>
              <w:left w:val="dashed" w:sz="4" w:space="0" w:color="000000"/>
              <w:bottom w:val="dashed" w:sz="4" w:space="0" w:color="000000"/>
            </w:tcBorders>
          </w:tcPr>
          <w:p w:rsidR="00527D6B" w:rsidRPr="00527D6B" w:rsidRDefault="00527D6B" w:rsidP="00527D6B">
            <w:pPr>
              <w:spacing w:after="0" w:line="240" w:lineRule="auto"/>
              <w:jc w:val="both"/>
              <w:rPr>
                <w:rFonts w:eastAsia="Times New Roman"/>
                <w:color w:val="auto"/>
                <w:sz w:val="24"/>
                <w:szCs w:val="24"/>
                <w:lang w:eastAsia="ru-RU"/>
              </w:rPr>
            </w:pPr>
          </w:p>
        </w:tc>
      </w:tr>
      <w:tr w:rsidR="00527D6B" w:rsidRPr="00527D6B" w:rsidTr="00C84E0F">
        <w:trPr>
          <w:trHeight w:val="195"/>
        </w:trPr>
        <w:tc>
          <w:tcPr>
            <w:tcW w:w="2722" w:type="dxa"/>
            <w:vMerge/>
            <w:tcBorders>
              <w:top w:val="single" w:sz="18" w:space="0" w:color="000000"/>
            </w:tcBorders>
            <w:vAlign w:val="center"/>
          </w:tcPr>
          <w:p w:rsidR="00527D6B" w:rsidRPr="00527D6B" w:rsidRDefault="00527D6B" w:rsidP="00527D6B">
            <w:pPr>
              <w:widowControl w:val="0"/>
              <w:pBdr>
                <w:top w:val="nil"/>
                <w:left w:val="nil"/>
                <w:bottom w:val="nil"/>
                <w:right w:val="nil"/>
                <w:between w:val="nil"/>
              </w:pBdr>
              <w:spacing w:after="0"/>
              <w:rPr>
                <w:rFonts w:eastAsia="Times New Roman"/>
                <w:color w:val="auto"/>
                <w:sz w:val="24"/>
                <w:szCs w:val="24"/>
                <w:lang w:eastAsia="ru-RU"/>
              </w:rPr>
            </w:pPr>
          </w:p>
        </w:tc>
        <w:tc>
          <w:tcPr>
            <w:tcW w:w="570" w:type="dxa"/>
            <w:tcBorders>
              <w:top w:val="dashed" w:sz="4" w:space="0" w:color="000000"/>
              <w:bottom w:val="dashed" w:sz="4" w:space="0" w:color="000000"/>
              <w:right w:val="dashed" w:sz="4" w:space="0" w:color="000000"/>
            </w:tcBorders>
          </w:tcPr>
          <w:p w:rsidR="00527D6B" w:rsidRPr="00527D6B" w:rsidRDefault="00527D6B" w:rsidP="00527D6B">
            <w:pPr>
              <w:spacing w:after="0" w:line="240" w:lineRule="auto"/>
              <w:rPr>
                <w:rFonts w:ascii="Calibri" w:eastAsia="Calibri" w:hAnsi="Calibri" w:cs="Calibri"/>
                <w:i/>
                <w:color w:val="auto"/>
                <w:sz w:val="22"/>
                <w:szCs w:val="22"/>
                <w:lang w:eastAsia="ru-RU"/>
              </w:rPr>
            </w:pPr>
            <w:proofErr w:type="spellStart"/>
            <w:r w:rsidRPr="00527D6B">
              <w:rPr>
                <w:rFonts w:ascii="Calibri" w:eastAsia="Calibri" w:hAnsi="Calibri" w:cs="Calibri"/>
                <w:i/>
                <w:color w:val="auto"/>
                <w:sz w:val="22"/>
                <w:szCs w:val="22"/>
                <w:lang w:eastAsia="ru-RU"/>
              </w:rPr>
              <w:t>Чт</w:t>
            </w:r>
            <w:proofErr w:type="spellEnd"/>
          </w:p>
        </w:tc>
        <w:tc>
          <w:tcPr>
            <w:tcW w:w="6943" w:type="dxa"/>
            <w:tcBorders>
              <w:top w:val="dashed" w:sz="4" w:space="0" w:color="000000"/>
              <w:left w:val="dashed" w:sz="4" w:space="0" w:color="000000"/>
              <w:bottom w:val="dashed" w:sz="4" w:space="0" w:color="000000"/>
            </w:tcBorders>
          </w:tcPr>
          <w:p w:rsidR="00527D6B" w:rsidRPr="00527D6B" w:rsidRDefault="00527D6B" w:rsidP="00527D6B">
            <w:pPr>
              <w:spacing w:after="0" w:line="240" w:lineRule="auto"/>
              <w:jc w:val="both"/>
              <w:rPr>
                <w:rFonts w:eastAsia="Times New Roman"/>
                <w:color w:val="auto"/>
                <w:sz w:val="24"/>
                <w:szCs w:val="24"/>
                <w:lang w:eastAsia="ru-RU"/>
              </w:rPr>
            </w:pPr>
          </w:p>
        </w:tc>
      </w:tr>
      <w:tr w:rsidR="00527D6B" w:rsidRPr="00527D6B" w:rsidTr="00C84E0F">
        <w:trPr>
          <w:trHeight w:val="255"/>
        </w:trPr>
        <w:tc>
          <w:tcPr>
            <w:tcW w:w="2722" w:type="dxa"/>
            <w:vMerge/>
            <w:tcBorders>
              <w:top w:val="single" w:sz="18" w:space="0" w:color="000000"/>
            </w:tcBorders>
            <w:vAlign w:val="center"/>
          </w:tcPr>
          <w:p w:rsidR="00527D6B" w:rsidRPr="00527D6B" w:rsidRDefault="00527D6B" w:rsidP="00527D6B">
            <w:pPr>
              <w:widowControl w:val="0"/>
              <w:pBdr>
                <w:top w:val="nil"/>
                <w:left w:val="nil"/>
                <w:bottom w:val="nil"/>
                <w:right w:val="nil"/>
                <w:between w:val="nil"/>
              </w:pBdr>
              <w:spacing w:after="0"/>
              <w:rPr>
                <w:rFonts w:eastAsia="Times New Roman"/>
                <w:color w:val="auto"/>
                <w:sz w:val="24"/>
                <w:szCs w:val="24"/>
                <w:lang w:eastAsia="ru-RU"/>
              </w:rPr>
            </w:pPr>
          </w:p>
        </w:tc>
        <w:tc>
          <w:tcPr>
            <w:tcW w:w="570" w:type="dxa"/>
            <w:tcBorders>
              <w:top w:val="dashed" w:sz="4" w:space="0" w:color="000000"/>
              <w:bottom w:val="single" w:sz="12" w:space="0" w:color="auto"/>
              <w:right w:val="dashed" w:sz="4" w:space="0" w:color="000000"/>
            </w:tcBorders>
          </w:tcPr>
          <w:p w:rsidR="00527D6B" w:rsidRPr="00527D6B" w:rsidRDefault="00527D6B" w:rsidP="00527D6B">
            <w:pPr>
              <w:spacing w:after="0" w:line="240" w:lineRule="auto"/>
              <w:rPr>
                <w:rFonts w:ascii="Calibri" w:eastAsia="Calibri" w:hAnsi="Calibri" w:cs="Calibri"/>
                <w:i/>
                <w:color w:val="auto"/>
                <w:sz w:val="22"/>
                <w:szCs w:val="22"/>
                <w:lang w:eastAsia="ru-RU"/>
              </w:rPr>
            </w:pPr>
            <w:proofErr w:type="spellStart"/>
            <w:r w:rsidRPr="00527D6B">
              <w:rPr>
                <w:rFonts w:ascii="Calibri" w:eastAsia="Calibri" w:hAnsi="Calibri" w:cs="Calibri"/>
                <w:i/>
                <w:color w:val="auto"/>
                <w:sz w:val="22"/>
                <w:szCs w:val="22"/>
                <w:lang w:eastAsia="ru-RU"/>
              </w:rPr>
              <w:t>Пт</w:t>
            </w:r>
            <w:proofErr w:type="spellEnd"/>
          </w:p>
        </w:tc>
        <w:tc>
          <w:tcPr>
            <w:tcW w:w="6943" w:type="dxa"/>
            <w:tcBorders>
              <w:top w:val="dashed" w:sz="4" w:space="0" w:color="000000"/>
              <w:left w:val="dashed" w:sz="4" w:space="0" w:color="000000"/>
              <w:bottom w:val="single" w:sz="12" w:space="0" w:color="auto"/>
            </w:tcBorders>
          </w:tcPr>
          <w:p w:rsidR="00527D6B" w:rsidRPr="00527D6B" w:rsidRDefault="00527D6B" w:rsidP="00527D6B">
            <w:pPr>
              <w:spacing w:after="0" w:line="240" w:lineRule="auto"/>
              <w:jc w:val="both"/>
              <w:rPr>
                <w:rFonts w:eastAsia="Times New Roman"/>
                <w:color w:val="auto"/>
                <w:sz w:val="24"/>
                <w:szCs w:val="24"/>
                <w:lang w:eastAsia="ru-RU"/>
              </w:rPr>
            </w:pPr>
          </w:p>
        </w:tc>
      </w:tr>
      <w:tr w:rsidR="00527D6B" w:rsidRPr="00527D6B" w:rsidTr="00C84E0F">
        <w:trPr>
          <w:trHeight w:val="1511"/>
        </w:trPr>
        <w:tc>
          <w:tcPr>
            <w:tcW w:w="2722" w:type="dxa"/>
            <w:tcBorders>
              <w:top w:val="single" w:sz="18" w:space="0" w:color="000000"/>
              <w:bottom w:val="single" w:sz="18" w:space="0" w:color="000000"/>
            </w:tcBorders>
            <w:vAlign w:val="center"/>
          </w:tcPr>
          <w:p w:rsidR="00527D6B" w:rsidRPr="00527D6B" w:rsidRDefault="00527D6B" w:rsidP="00527D6B">
            <w:pPr>
              <w:spacing w:after="0" w:line="240" w:lineRule="auto"/>
              <w:jc w:val="center"/>
              <w:rPr>
                <w:rFonts w:eastAsia="Times New Roman"/>
                <w:b/>
                <w:i/>
                <w:color w:val="auto"/>
                <w:sz w:val="24"/>
                <w:szCs w:val="24"/>
                <w:lang w:eastAsia="ru-RU"/>
              </w:rPr>
            </w:pPr>
            <w:r w:rsidRPr="00527D6B">
              <w:rPr>
                <w:rFonts w:eastAsia="Times New Roman"/>
                <w:b/>
                <w:i/>
                <w:color w:val="auto"/>
                <w:sz w:val="24"/>
                <w:szCs w:val="24"/>
                <w:lang w:eastAsia="ru-RU"/>
              </w:rPr>
              <w:lastRenderedPageBreak/>
              <w:t>Экспериментирование, исследовательская деятельность</w:t>
            </w:r>
          </w:p>
          <w:p w:rsidR="00527D6B" w:rsidRPr="00527D6B" w:rsidRDefault="00527D6B" w:rsidP="00527D6B">
            <w:pPr>
              <w:spacing w:after="0" w:line="240" w:lineRule="auto"/>
              <w:jc w:val="center"/>
              <w:rPr>
                <w:rFonts w:eastAsia="Times New Roman"/>
                <w:b/>
                <w:i/>
                <w:color w:val="auto"/>
                <w:sz w:val="24"/>
                <w:szCs w:val="24"/>
                <w:lang w:eastAsia="ru-RU"/>
              </w:rPr>
            </w:pPr>
            <w:r w:rsidRPr="00527D6B">
              <w:rPr>
                <w:rFonts w:eastAsia="Times New Roman"/>
                <w:b/>
                <w:i/>
                <w:color w:val="auto"/>
                <w:sz w:val="24"/>
                <w:szCs w:val="24"/>
                <w:lang w:eastAsia="ru-RU"/>
              </w:rPr>
              <w:t>(на участок/группа)</w:t>
            </w:r>
          </w:p>
        </w:tc>
        <w:tc>
          <w:tcPr>
            <w:tcW w:w="7513" w:type="dxa"/>
            <w:gridSpan w:val="2"/>
            <w:tcBorders>
              <w:top w:val="single" w:sz="12" w:space="0" w:color="auto"/>
            </w:tcBorders>
          </w:tcPr>
          <w:p w:rsidR="00527D6B" w:rsidRPr="00527D6B" w:rsidRDefault="00527D6B" w:rsidP="00527D6B">
            <w:pPr>
              <w:spacing w:after="0" w:line="240" w:lineRule="auto"/>
              <w:jc w:val="both"/>
              <w:rPr>
                <w:rFonts w:eastAsia="Times New Roman"/>
                <w:color w:val="auto"/>
                <w:sz w:val="24"/>
                <w:szCs w:val="24"/>
                <w:lang w:eastAsia="ru-RU"/>
              </w:rPr>
            </w:pPr>
          </w:p>
        </w:tc>
      </w:tr>
      <w:tr w:rsidR="00527D6B" w:rsidRPr="00527D6B" w:rsidTr="00C84E0F">
        <w:trPr>
          <w:trHeight w:val="1271"/>
        </w:trPr>
        <w:tc>
          <w:tcPr>
            <w:tcW w:w="2722" w:type="dxa"/>
            <w:tcBorders>
              <w:top w:val="single" w:sz="18" w:space="0" w:color="000000"/>
              <w:bottom w:val="single" w:sz="18" w:space="0" w:color="000000"/>
            </w:tcBorders>
            <w:vAlign w:val="center"/>
          </w:tcPr>
          <w:p w:rsidR="00527D6B" w:rsidRPr="00527D6B" w:rsidRDefault="00527D6B" w:rsidP="00527D6B">
            <w:pPr>
              <w:spacing w:after="0" w:line="240" w:lineRule="auto"/>
              <w:jc w:val="center"/>
              <w:rPr>
                <w:rFonts w:eastAsia="Times New Roman"/>
                <w:b/>
                <w:i/>
                <w:color w:val="auto"/>
                <w:sz w:val="24"/>
                <w:szCs w:val="24"/>
                <w:lang w:eastAsia="ru-RU"/>
              </w:rPr>
            </w:pPr>
            <w:r w:rsidRPr="00527D6B">
              <w:rPr>
                <w:rFonts w:eastAsia="Times New Roman"/>
                <w:b/>
                <w:i/>
                <w:color w:val="auto"/>
                <w:sz w:val="24"/>
                <w:szCs w:val="24"/>
                <w:lang w:eastAsia="ru-RU"/>
              </w:rPr>
              <w:t xml:space="preserve">Подведение итогов тематической недели. </w:t>
            </w:r>
            <w:proofErr w:type="gramStart"/>
            <w:r w:rsidRPr="00527D6B">
              <w:rPr>
                <w:rFonts w:eastAsia="Times New Roman"/>
                <w:b/>
                <w:i/>
                <w:color w:val="auto"/>
                <w:sz w:val="24"/>
                <w:szCs w:val="24"/>
                <w:lang w:eastAsia="ru-RU"/>
              </w:rPr>
              <w:t>Оформление  накопленного материала по теме (фото, календари наблюдений, аудиозаписи рассказов, стихов рисунки, и. т.п.)</w:t>
            </w:r>
            <w:proofErr w:type="gramEnd"/>
          </w:p>
        </w:tc>
        <w:tc>
          <w:tcPr>
            <w:tcW w:w="7513" w:type="dxa"/>
            <w:gridSpan w:val="2"/>
            <w:tcBorders>
              <w:top w:val="single" w:sz="18" w:space="0" w:color="000000"/>
            </w:tcBorders>
          </w:tcPr>
          <w:p w:rsidR="00527D6B" w:rsidRPr="00527D6B" w:rsidRDefault="00527D6B" w:rsidP="00527D6B">
            <w:pPr>
              <w:spacing w:after="0" w:line="240" w:lineRule="auto"/>
              <w:jc w:val="both"/>
              <w:rPr>
                <w:rFonts w:eastAsia="Times New Roman"/>
                <w:color w:val="auto"/>
                <w:sz w:val="24"/>
                <w:szCs w:val="24"/>
                <w:lang w:eastAsia="ru-RU"/>
              </w:rPr>
            </w:pPr>
          </w:p>
        </w:tc>
      </w:tr>
      <w:tr w:rsidR="00527D6B" w:rsidRPr="00527D6B" w:rsidTr="00C84E0F">
        <w:trPr>
          <w:trHeight w:val="2530"/>
        </w:trPr>
        <w:tc>
          <w:tcPr>
            <w:tcW w:w="10235" w:type="dxa"/>
            <w:gridSpan w:val="3"/>
            <w:tcBorders>
              <w:top w:val="single" w:sz="18" w:space="0" w:color="000000"/>
              <w:bottom w:val="single" w:sz="18" w:space="0" w:color="000000"/>
            </w:tcBorders>
          </w:tcPr>
          <w:p w:rsidR="00527D6B" w:rsidRPr="00527D6B" w:rsidRDefault="00527D6B" w:rsidP="00527D6B">
            <w:pPr>
              <w:spacing w:after="0" w:line="240" w:lineRule="auto"/>
              <w:jc w:val="center"/>
              <w:rPr>
                <w:rFonts w:eastAsia="Times New Roman"/>
                <w:b/>
                <w:color w:val="auto"/>
                <w:sz w:val="24"/>
                <w:szCs w:val="24"/>
                <w:lang w:eastAsia="ru-RU"/>
              </w:rPr>
            </w:pPr>
            <w:r w:rsidRPr="00527D6B">
              <w:rPr>
                <w:rFonts w:eastAsia="Times New Roman"/>
                <w:b/>
                <w:color w:val="auto"/>
                <w:sz w:val="24"/>
                <w:szCs w:val="24"/>
                <w:lang w:eastAsia="ru-RU"/>
              </w:rPr>
              <w:t>Взаимодействие с семьей</w:t>
            </w:r>
          </w:p>
        </w:tc>
      </w:tr>
      <w:tr w:rsidR="00527D6B" w:rsidRPr="00527D6B" w:rsidTr="00C84E0F">
        <w:trPr>
          <w:trHeight w:val="2496"/>
        </w:trPr>
        <w:tc>
          <w:tcPr>
            <w:tcW w:w="10235" w:type="dxa"/>
            <w:gridSpan w:val="3"/>
            <w:tcBorders>
              <w:top w:val="single" w:sz="18" w:space="0" w:color="000000"/>
            </w:tcBorders>
          </w:tcPr>
          <w:p w:rsidR="00527D6B" w:rsidRPr="00527D6B" w:rsidRDefault="00527D6B" w:rsidP="00527D6B">
            <w:pPr>
              <w:spacing w:after="0" w:line="240" w:lineRule="auto"/>
              <w:jc w:val="center"/>
              <w:rPr>
                <w:rFonts w:eastAsia="Times New Roman"/>
                <w:b/>
                <w:color w:val="auto"/>
                <w:sz w:val="24"/>
                <w:szCs w:val="24"/>
                <w:lang w:eastAsia="ru-RU"/>
              </w:rPr>
            </w:pPr>
            <w:r w:rsidRPr="00527D6B">
              <w:rPr>
                <w:rFonts w:eastAsia="Times New Roman"/>
                <w:b/>
                <w:color w:val="auto"/>
                <w:sz w:val="24"/>
                <w:szCs w:val="24"/>
                <w:lang w:eastAsia="ru-RU"/>
              </w:rPr>
              <w:t>Индивидуальная работа</w:t>
            </w:r>
          </w:p>
        </w:tc>
      </w:tr>
    </w:tbl>
    <w:p w:rsidR="00527D6B" w:rsidRPr="00527D6B" w:rsidRDefault="00527D6B" w:rsidP="00527D6B">
      <w:pPr>
        <w:spacing w:after="160" w:line="259" w:lineRule="auto"/>
        <w:jc w:val="both"/>
        <w:rPr>
          <w:szCs w:val="24"/>
        </w:rPr>
      </w:pPr>
    </w:p>
    <w:p w:rsidR="00BF4D1D" w:rsidRPr="00527D6B" w:rsidRDefault="00BF4D1D" w:rsidP="00527D6B">
      <w:pPr>
        <w:tabs>
          <w:tab w:val="left" w:pos="993"/>
        </w:tabs>
        <w:spacing w:after="0"/>
        <w:ind w:firstLine="709"/>
        <w:jc w:val="center"/>
        <w:rPr>
          <w:b/>
          <w:szCs w:val="24"/>
        </w:rPr>
      </w:pPr>
    </w:p>
    <w:p w:rsidR="00527D6B" w:rsidRDefault="00527D6B">
      <w:pPr>
        <w:spacing w:after="160" w:line="259" w:lineRule="auto"/>
        <w:rPr>
          <w:sz w:val="24"/>
          <w:szCs w:val="24"/>
        </w:rPr>
      </w:pPr>
      <w:r>
        <w:rPr>
          <w:sz w:val="24"/>
          <w:szCs w:val="24"/>
        </w:rPr>
        <w:br w:type="page"/>
      </w:r>
    </w:p>
    <w:p w:rsidR="00BF4D1D" w:rsidRPr="00527D6B" w:rsidRDefault="00527D6B" w:rsidP="00527D6B">
      <w:pPr>
        <w:tabs>
          <w:tab w:val="left" w:pos="993"/>
        </w:tabs>
        <w:spacing w:after="0"/>
        <w:jc w:val="center"/>
        <w:rPr>
          <w:b/>
          <w:sz w:val="32"/>
          <w:szCs w:val="24"/>
        </w:rPr>
      </w:pPr>
      <w:r w:rsidRPr="00527D6B">
        <w:rPr>
          <w:b/>
          <w:sz w:val="32"/>
          <w:szCs w:val="24"/>
        </w:rPr>
        <w:lastRenderedPageBreak/>
        <w:t>3. ОРГАНИЗАЦИОННЫЙ РАЗДЕЛ</w:t>
      </w:r>
    </w:p>
    <w:p w:rsidR="00527D6B" w:rsidRPr="00AA1789" w:rsidRDefault="00527D6B" w:rsidP="00BF4D1D">
      <w:pPr>
        <w:tabs>
          <w:tab w:val="left" w:pos="993"/>
        </w:tabs>
        <w:spacing w:after="0"/>
        <w:ind w:firstLine="709"/>
        <w:jc w:val="both"/>
        <w:rPr>
          <w:sz w:val="24"/>
          <w:szCs w:val="24"/>
        </w:rPr>
      </w:pPr>
    </w:p>
    <w:p w:rsidR="00A76E90" w:rsidRDefault="00527D6B" w:rsidP="00527D6B">
      <w:pPr>
        <w:jc w:val="center"/>
        <w:rPr>
          <w:b/>
        </w:rPr>
      </w:pPr>
      <w:r w:rsidRPr="00527D6B">
        <w:rPr>
          <w:b/>
        </w:rPr>
        <w:t>3.1 Методические материалы и средства обучения</w:t>
      </w:r>
    </w:p>
    <w:p w:rsidR="0083506B" w:rsidRDefault="0083506B" w:rsidP="00527D6B">
      <w:pPr>
        <w:jc w:val="center"/>
        <w:rPr>
          <w:b/>
        </w:rPr>
      </w:pPr>
    </w:p>
    <w:p w:rsidR="0083506B" w:rsidRPr="0083506B" w:rsidRDefault="0083506B" w:rsidP="0083506B">
      <w:pPr>
        <w:jc w:val="center"/>
        <w:rPr>
          <w:u w:val="single"/>
        </w:rPr>
      </w:pPr>
      <w:r w:rsidRPr="0083506B">
        <w:rPr>
          <w:u w:val="single"/>
        </w:rPr>
        <w:t>Конспекты и сценарии занятий</w:t>
      </w:r>
    </w:p>
    <w:p w:rsidR="0083506B" w:rsidRPr="0083506B" w:rsidRDefault="0083506B" w:rsidP="0083506B">
      <w:pPr>
        <w:spacing w:after="0"/>
        <w:ind w:firstLine="709"/>
        <w:jc w:val="both"/>
      </w:pPr>
      <w:r w:rsidRPr="0083506B">
        <w:t xml:space="preserve">Абрамова Л. В., </w:t>
      </w:r>
      <w:proofErr w:type="spellStart"/>
      <w:r w:rsidRPr="0083506B">
        <w:t>Слепцова</w:t>
      </w:r>
      <w:proofErr w:type="spellEnd"/>
      <w:r w:rsidRPr="0083506B">
        <w:t xml:space="preserve"> И. Ф. Социально-коммуникативное развитие дошкольников. Младшая группа (3–4 года).</w:t>
      </w:r>
    </w:p>
    <w:p w:rsidR="0083506B" w:rsidRPr="0083506B" w:rsidRDefault="0083506B" w:rsidP="0083506B">
      <w:pPr>
        <w:spacing w:after="0"/>
        <w:ind w:firstLine="709"/>
        <w:jc w:val="both"/>
      </w:pPr>
      <w:proofErr w:type="spellStart"/>
      <w:r w:rsidRPr="0083506B">
        <w:t>Гербова</w:t>
      </w:r>
      <w:proofErr w:type="spellEnd"/>
      <w:r w:rsidRPr="0083506B">
        <w:t xml:space="preserve"> В.В. Развитие речи в детском саду: Младшая группа (3–4 года).</w:t>
      </w:r>
    </w:p>
    <w:p w:rsidR="0083506B" w:rsidRPr="0083506B" w:rsidRDefault="0083506B" w:rsidP="0083506B">
      <w:pPr>
        <w:spacing w:after="0"/>
        <w:ind w:firstLine="709"/>
        <w:jc w:val="both"/>
      </w:pPr>
      <w:proofErr w:type="spellStart"/>
      <w:r w:rsidRPr="0083506B">
        <w:t>Гербова</w:t>
      </w:r>
      <w:proofErr w:type="spellEnd"/>
      <w:r w:rsidRPr="0083506B">
        <w:t xml:space="preserve"> В.В. Развитие речи в детском саду: Средняя группа (4–5 лет).</w:t>
      </w:r>
    </w:p>
    <w:p w:rsidR="0083506B" w:rsidRPr="0083506B" w:rsidRDefault="0083506B" w:rsidP="0083506B">
      <w:pPr>
        <w:spacing w:after="0"/>
        <w:ind w:firstLine="709"/>
        <w:jc w:val="both"/>
      </w:pPr>
      <w:r w:rsidRPr="0083506B">
        <w:t>Губанова Н. Ф. Развитие игровой деятельности: Младшая группа (3–4 года).</w:t>
      </w:r>
    </w:p>
    <w:p w:rsidR="0083506B" w:rsidRPr="0083506B" w:rsidRDefault="0083506B" w:rsidP="0083506B">
      <w:pPr>
        <w:spacing w:after="0"/>
        <w:ind w:firstLine="709"/>
        <w:jc w:val="both"/>
      </w:pPr>
      <w:proofErr w:type="spellStart"/>
      <w:r w:rsidRPr="0083506B">
        <w:t>Дыбина</w:t>
      </w:r>
      <w:proofErr w:type="spellEnd"/>
      <w:r w:rsidRPr="0083506B">
        <w:t xml:space="preserve"> О. В. Ознакомление с предметным и социальным окружением:</w:t>
      </w:r>
    </w:p>
    <w:p w:rsidR="0083506B" w:rsidRPr="0083506B" w:rsidRDefault="0083506B" w:rsidP="0083506B">
      <w:pPr>
        <w:spacing w:after="0"/>
        <w:ind w:firstLine="709"/>
        <w:jc w:val="both"/>
      </w:pPr>
      <w:r w:rsidRPr="0083506B">
        <w:t>Младшая группа (3–4 года).</w:t>
      </w:r>
    </w:p>
    <w:p w:rsidR="0083506B" w:rsidRPr="0083506B" w:rsidRDefault="0083506B" w:rsidP="0083506B">
      <w:pPr>
        <w:spacing w:after="0"/>
        <w:ind w:firstLine="709"/>
        <w:jc w:val="both"/>
      </w:pPr>
      <w:r w:rsidRPr="0083506B">
        <w:t>Комарова Т. С. Изобразительная деятельность в детском саду: Младшая</w:t>
      </w:r>
    </w:p>
    <w:p w:rsidR="0083506B" w:rsidRPr="0083506B" w:rsidRDefault="0083506B" w:rsidP="0083506B">
      <w:pPr>
        <w:spacing w:after="0"/>
        <w:ind w:firstLine="709"/>
        <w:jc w:val="both"/>
      </w:pPr>
      <w:r w:rsidRPr="0083506B">
        <w:t>группа (3–4 года).</w:t>
      </w:r>
    </w:p>
    <w:p w:rsidR="00ED4455" w:rsidRPr="0083506B" w:rsidRDefault="0083506B" w:rsidP="00ED4455">
      <w:pPr>
        <w:spacing w:after="0"/>
        <w:ind w:firstLine="709"/>
        <w:jc w:val="both"/>
      </w:pPr>
      <w:proofErr w:type="spellStart"/>
      <w:r w:rsidRPr="0083506B">
        <w:t>Помораева</w:t>
      </w:r>
      <w:proofErr w:type="spellEnd"/>
      <w:r w:rsidRPr="0083506B">
        <w:t xml:space="preserve"> И.А., </w:t>
      </w:r>
      <w:proofErr w:type="spellStart"/>
      <w:r w:rsidRPr="0083506B">
        <w:t>Позина</w:t>
      </w:r>
      <w:proofErr w:type="spellEnd"/>
      <w:r w:rsidRPr="0083506B">
        <w:t xml:space="preserve"> В.А. Формирование элементарных математических представлений: Младшая группа (3–4 года).</w:t>
      </w:r>
    </w:p>
    <w:p w:rsidR="0083506B" w:rsidRPr="0083506B" w:rsidRDefault="0083506B" w:rsidP="0083506B">
      <w:pPr>
        <w:spacing w:after="0"/>
        <w:ind w:firstLine="709"/>
        <w:jc w:val="both"/>
      </w:pPr>
      <w:r w:rsidRPr="0083506B">
        <w:t xml:space="preserve">Сборник подвижных игр / Автор-сост. Э. Я. </w:t>
      </w:r>
      <w:proofErr w:type="spellStart"/>
      <w:r w:rsidRPr="0083506B">
        <w:t>Степаненкова</w:t>
      </w:r>
      <w:proofErr w:type="spellEnd"/>
      <w:r w:rsidRPr="0083506B">
        <w:t>.</w:t>
      </w:r>
    </w:p>
    <w:p w:rsidR="0083506B" w:rsidRPr="0083506B" w:rsidRDefault="0083506B" w:rsidP="0083506B">
      <w:pPr>
        <w:spacing w:after="0"/>
        <w:ind w:firstLine="709"/>
        <w:jc w:val="both"/>
      </w:pPr>
      <w:proofErr w:type="spellStart"/>
      <w:r w:rsidRPr="0083506B">
        <w:t>Соломенникова</w:t>
      </w:r>
      <w:proofErr w:type="spellEnd"/>
      <w:r w:rsidRPr="0083506B">
        <w:t xml:space="preserve"> О.А. Ознакомление с п</w:t>
      </w:r>
      <w:r>
        <w:t xml:space="preserve">риродой в детском саду: Младшая </w:t>
      </w:r>
      <w:r w:rsidRPr="0083506B">
        <w:t>группа (3–4 года).</w:t>
      </w:r>
    </w:p>
    <w:p w:rsidR="0083506B" w:rsidRDefault="0083506B" w:rsidP="0083506B">
      <w:pPr>
        <w:spacing w:after="0"/>
        <w:ind w:firstLine="709"/>
        <w:jc w:val="both"/>
      </w:pPr>
    </w:p>
    <w:p w:rsidR="0083506B" w:rsidRDefault="0083506B" w:rsidP="0083506B">
      <w:pPr>
        <w:spacing w:after="0"/>
        <w:jc w:val="center"/>
        <w:rPr>
          <w:u w:val="single"/>
        </w:rPr>
      </w:pPr>
      <w:r w:rsidRPr="0083506B">
        <w:rPr>
          <w:u w:val="single"/>
        </w:rPr>
        <w:t>Наглядно-дидактические</w:t>
      </w:r>
      <w:r>
        <w:rPr>
          <w:u w:val="single"/>
        </w:rPr>
        <w:t xml:space="preserve"> п</w:t>
      </w:r>
      <w:r w:rsidRPr="0083506B">
        <w:rPr>
          <w:u w:val="single"/>
        </w:rPr>
        <w:t>особия</w:t>
      </w:r>
    </w:p>
    <w:p w:rsidR="0083506B" w:rsidRPr="0083506B" w:rsidRDefault="0083506B" w:rsidP="0083506B">
      <w:pPr>
        <w:spacing w:after="0"/>
        <w:jc w:val="center"/>
        <w:rPr>
          <w:u w:val="single"/>
        </w:rPr>
      </w:pPr>
    </w:p>
    <w:p w:rsidR="0083506B" w:rsidRDefault="0083506B" w:rsidP="0083506B">
      <w:pPr>
        <w:spacing w:after="0"/>
        <w:ind w:firstLine="709"/>
        <w:jc w:val="both"/>
      </w:pPr>
      <w:r>
        <w:t>Белая К.Ю. Основы безопасности. Комплекты для оформления родительских уголков в ДОО: Младшая группа.</w:t>
      </w:r>
    </w:p>
    <w:p w:rsidR="0083506B" w:rsidRDefault="0083506B" w:rsidP="0083506B">
      <w:pPr>
        <w:spacing w:after="0"/>
        <w:ind w:firstLine="709"/>
        <w:jc w:val="both"/>
      </w:pPr>
      <w:proofErr w:type="spellStart"/>
      <w:r>
        <w:t>Бордачева</w:t>
      </w:r>
      <w:proofErr w:type="spellEnd"/>
      <w:r>
        <w:t xml:space="preserve"> И.Ю. Безопасность на дороге: Плакаты для оформления родительского уголка в ДОУ.</w:t>
      </w:r>
    </w:p>
    <w:p w:rsidR="0083506B" w:rsidRDefault="0083506B" w:rsidP="0083506B">
      <w:pPr>
        <w:spacing w:after="0"/>
        <w:ind w:firstLine="709"/>
        <w:jc w:val="both"/>
      </w:pPr>
      <w:proofErr w:type="spellStart"/>
      <w:r>
        <w:t>Гербова</w:t>
      </w:r>
      <w:proofErr w:type="spellEnd"/>
      <w:r>
        <w:t xml:space="preserve"> В.В. Развитие речи в детском саду: Для работы с детьми 3–4 лет.</w:t>
      </w:r>
    </w:p>
    <w:p w:rsidR="0083506B" w:rsidRDefault="0083506B" w:rsidP="0083506B">
      <w:pPr>
        <w:spacing w:after="0"/>
        <w:ind w:firstLine="709"/>
        <w:jc w:val="both"/>
      </w:pPr>
      <w:r>
        <w:t>Серия «Грамматика в картинках»: «Антонимы. Глаголы»; «Антонимы.</w:t>
      </w:r>
    </w:p>
    <w:p w:rsidR="00ED4455" w:rsidRDefault="0083506B" w:rsidP="00ED4455">
      <w:pPr>
        <w:spacing w:after="0"/>
        <w:ind w:firstLine="709"/>
        <w:jc w:val="both"/>
      </w:pPr>
      <w:r>
        <w:t xml:space="preserve">Прилагательные»; «Говори правильно»; «Множественное число»; «Многозначные слова»; «Один—много»; «Словообразование»; «Ударение». </w:t>
      </w:r>
      <w:r w:rsidRPr="0083506B">
        <w:t xml:space="preserve">Картины из жизни домашних животных. </w:t>
      </w:r>
    </w:p>
    <w:p w:rsidR="00ED4455" w:rsidRDefault="0083506B" w:rsidP="00ED4455">
      <w:pPr>
        <w:spacing w:after="0"/>
        <w:ind w:firstLine="709"/>
        <w:jc w:val="both"/>
      </w:pPr>
      <w:r w:rsidRPr="0083506B">
        <w:t xml:space="preserve">Наглядное пособие и методические рекомендации. Плакаты: «Алфавит»; «Английский алфавит»; «Веселый алфавит»; «Водный </w:t>
      </w:r>
      <w:r w:rsidRPr="0083506B">
        <w:lastRenderedPageBreak/>
        <w:t xml:space="preserve">транспорт»; «Воздушный транспорт»; «Городской транспорт»; «Грибы»; «Деревья и листья»; «Домашние животные»; «Домашние питомцы»; «Домашние птицы»; «Животные Африки»; «Животные средней полосы»; «Зимние виды спорта»; «Зимующие птицы»; «Кто всю зиму спит»; «Летние виды спорта» «Морские обитатели»; «Музыкальные инструменты народов мира»; «Музыкальные инструменты </w:t>
      </w:r>
      <w:proofErr w:type="spellStart"/>
      <w:r w:rsidRPr="0083506B">
        <w:t>эстрадносимфонического</w:t>
      </w:r>
      <w:proofErr w:type="spellEnd"/>
      <w:r w:rsidRPr="0083506B">
        <w:t xml:space="preserve"> оркестра»; «Народы стран ближнего зарубежья»; «Насекомые»; «Немецкий алфавит»; «Овощи»; «Очень важные профессии»; «Перелетные птицы»; «Погодные явления»; «Полевые цветы»; «Птицы»; «Птицы жарких стран»; «Садовые цветы»; «Спецтранспорт»; «Строительные машины»; «Счет до 10»; «Счет до 20»; «Таблица слогов»; «Форма»; «Фрукты и</w:t>
      </w:r>
      <w:r w:rsidR="00ED4455">
        <w:t xml:space="preserve"> ягоды»; «Хищные птицы»; «Цвет»  и пр.</w:t>
      </w:r>
    </w:p>
    <w:p w:rsidR="003741CA" w:rsidRDefault="003741CA">
      <w:pPr>
        <w:spacing w:after="160" w:line="259" w:lineRule="auto"/>
      </w:pPr>
    </w:p>
    <w:p w:rsidR="003741CA" w:rsidRDefault="003741CA" w:rsidP="003741CA">
      <w:pPr>
        <w:spacing w:after="160" w:line="259" w:lineRule="auto"/>
        <w:ind w:firstLine="709"/>
      </w:pPr>
      <w:r>
        <w:t>Прочее:</w:t>
      </w:r>
    </w:p>
    <w:p w:rsidR="003741CA" w:rsidRDefault="003741CA" w:rsidP="003741CA">
      <w:pPr>
        <w:ind w:firstLine="709"/>
      </w:pPr>
      <w:r>
        <w:t xml:space="preserve">1.«Как устроен человек» - И. Семенова (ООО «Феликс </w:t>
      </w:r>
      <w:proofErr w:type="gramStart"/>
      <w:r>
        <w:t>–П</w:t>
      </w:r>
      <w:proofErr w:type="gramEnd"/>
      <w:r>
        <w:t>ремьер»  2018г)</w:t>
      </w:r>
    </w:p>
    <w:p w:rsidR="003741CA" w:rsidRDefault="003741CA" w:rsidP="003741CA">
      <w:pPr>
        <w:ind w:firstLine="709"/>
      </w:pPr>
      <w:r>
        <w:t>2. «Кто ты такой» - научно-популярное издание для детей (Москва «Педагогика –Пресс» 1995г)</w:t>
      </w:r>
    </w:p>
    <w:p w:rsidR="003741CA" w:rsidRDefault="003741CA" w:rsidP="003741CA">
      <w:pPr>
        <w:ind w:firstLine="709"/>
      </w:pPr>
      <w:r>
        <w:t>3. «Главное чудо света» - научно-популярное издание для детей (Москва «Монолог» 2000г.)</w:t>
      </w:r>
    </w:p>
    <w:p w:rsidR="003741CA" w:rsidRDefault="003741CA" w:rsidP="003741CA">
      <w:pPr>
        <w:ind w:firstLine="709"/>
      </w:pPr>
      <w:r>
        <w:t>4. Энциклопедия «Большая книга знаний» - научно-популярное издание для детей (ООО Издательство «</w:t>
      </w:r>
      <w:proofErr w:type="spellStart"/>
      <w:r>
        <w:t>Астрель</w:t>
      </w:r>
      <w:proofErr w:type="spellEnd"/>
      <w:r>
        <w:t>»)</w:t>
      </w:r>
    </w:p>
    <w:p w:rsidR="003741CA" w:rsidRDefault="003741CA" w:rsidP="003741CA">
      <w:pPr>
        <w:ind w:firstLine="709"/>
      </w:pPr>
      <w:r>
        <w:t xml:space="preserve">5. Сборники стихов про Осень, Зиму, Весну, Лето. – Т. </w:t>
      </w:r>
      <w:proofErr w:type="spellStart"/>
      <w:r>
        <w:t>Ладыгина</w:t>
      </w:r>
      <w:proofErr w:type="spellEnd"/>
      <w:r>
        <w:t xml:space="preserve"> (Москва, «Сфера образования» 2014г.)</w:t>
      </w:r>
    </w:p>
    <w:p w:rsidR="003741CA" w:rsidRDefault="003741CA" w:rsidP="003741CA">
      <w:pPr>
        <w:ind w:firstLine="709"/>
      </w:pPr>
      <w:r>
        <w:t>6. Пальчиковая гимнастика –подборка –интерне</w:t>
      </w:r>
    </w:p>
    <w:p w:rsidR="003741CA" w:rsidRDefault="003741CA" w:rsidP="003741CA">
      <w:pPr>
        <w:ind w:firstLine="709"/>
      </w:pPr>
      <w:r>
        <w:t xml:space="preserve">7. Сборники считалок, </w:t>
      </w:r>
      <w:proofErr w:type="spellStart"/>
      <w:r>
        <w:t>потешек</w:t>
      </w:r>
      <w:proofErr w:type="spellEnd"/>
      <w:r>
        <w:t xml:space="preserve">, загадок, </w:t>
      </w:r>
      <w:proofErr w:type="spellStart"/>
      <w:r>
        <w:t>закличек</w:t>
      </w:r>
      <w:proofErr w:type="spellEnd"/>
      <w:r>
        <w:t xml:space="preserve">  (Литературн</w:t>
      </w:r>
      <w:proofErr w:type="gramStart"/>
      <w:r>
        <w:t>о-</w:t>
      </w:r>
      <w:proofErr w:type="gramEnd"/>
      <w:r>
        <w:t xml:space="preserve"> художественное издание для дошкольников. ООО «Дрофа –Плюс» 2006г.)</w:t>
      </w:r>
    </w:p>
    <w:p w:rsidR="003741CA" w:rsidRDefault="003741CA" w:rsidP="003741CA">
      <w:r>
        <w:t>Картины:</w:t>
      </w:r>
    </w:p>
    <w:p w:rsidR="003741CA" w:rsidRDefault="003741CA" w:rsidP="003741CA">
      <w:pPr>
        <w:pStyle w:val="a4"/>
        <w:numPr>
          <w:ilvl w:val="0"/>
          <w:numId w:val="36"/>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«Тело, человек»</w:t>
      </w:r>
    </w:p>
    <w:p w:rsidR="003741CA" w:rsidRDefault="003741CA" w:rsidP="003741CA">
      <w:pPr>
        <w:pStyle w:val="a4"/>
        <w:numPr>
          <w:ilvl w:val="0"/>
          <w:numId w:val="36"/>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«Птицы», «Перелетные птицы»</w:t>
      </w:r>
    </w:p>
    <w:p w:rsidR="003741CA" w:rsidRDefault="003741CA" w:rsidP="003741CA">
      <w:pPr>
        <w:pStyle w:val="a4"/>
        <w:numPr>
          <w:ilvl w:val="0"/>
          <w:numId w:val="36"/>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«Домашние животные»</w:t>
      </w:r>
    </w:p>
    <w:p w:rsidR="003741CA" w:rsidRDefault="003741CA" w:rsidP="003741CA">
      <w:pPr>
        <w:pStyle w:val="a4"/>
        <w:numPr>
          <w:ilvl w:val="0"/>
          <w:numId w:val="36"/>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«Дикие животные»</w:t>
      </w:r>
    </w:p>
    <w:p w:rsidR="003741CA" w:rsidRDefault="003741CA" w:rsidP="003741CA">
      <w:pPr>
        <w:pStyle w:val="a4"/>
        <w:numPr>
          <w:ilvl w:val="0"/>
          <w:numId w:val="36"/>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«Фрукты»</w:t>
      </w:r>
    </w:p>
    <w:p w:rsidR="003741CA" w:rsidRDefault="003741CA" w:rsidP="003741CA">
      <w:pPr>
        <w:pStyle w:val="a4"/>
        <w:numPr>
          <w:ilvl w:val="0"/>
          <w:numId w:val="36"/>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«Овощи»</w:t>
      </w:r>
    </w:p>
    <w:p w:rsidR="003741CA" w:rsidRDefault="003741CA" w:rsidP="003741CA">
      <w:pPr>
        <w:pStyle w:val="a4"/>
        <w:numPr>
          <w:ilvl w:val="0"/>
          <w:numId w:val="36"/>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«Время»</w:t>
      </w:r>
    </w:p>
    <w:p w:rsidR="003741CA" w:rsidRDefault="003741CA" w:rsidP="003741CA">
      <w:pPr>
        <w:pStyle w:val="a4"/>
        <w:numPr>
          <w:ilvl w:val="0"/>
          <w:numId w:val="36"/>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«Растения»</w:t>
      </w:r>
    </w:p>
    <w:p w:rsidR="003741CA" w:rsidRDefault="003741CA" w:rsidP="003741CA">
      <w:pPr>
        <w:pStyle w:val="a4"/>
        <w:numPr>
          <w:ilvl w:val="0"/>
          <w:numId w:val="36"/>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«Мебель»</w:t>
      </w:r>
    </w:p>
    <w:p w:rsidR="003741CA" w:rsidRDefault="003741CA" w:rsidP="003741CA">
      <w:pPr>
        <w:pStyle w:val="a4"/>
        <w:numPr>
          <w:ilvl w:val="0"/>
          <w:numId w:val="36"/>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«Грибы и ягоды»</w:t>
      </w:r>
    </w:p>
    <w:p w:rsidR="003741CA" w:rsidRDefault="003741CA" w:rsidP="003741CA">
      <w:pPr>
        <w:pStyle w:val="a4"/>
        <w:numPr>
          <w:ilvl w:val="0"/>
          <w:numId w:val="36"/>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«Что растет в саду. Что растет в огороде»</w:t>
      </w:r>
    </w:p>
    <w:p w:rsidR="003741CA" w:rsidRDefault="003741CA" w:rsidP="003741CA">
      <w:pPr>
        <w:pStyle w:val="a4"/>
        <w:numPr>
          <w:ilvl w:val="0"/>
          <w:numId w:val="36"/>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«Обитатели Северных морей»</w:t>
      </w:r>
    </w:p>
    <w:p w:rsidR="003741CA" w:rsidRDefault="003741CA" w:rsidP="003741CA">
      <w:pPr>
        <w:pStyle w:val="a4"/>
        <w:numPr>
          <w:ilvl w:val="0"/>
          <w:numId w:val="36"/>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«Транспорт»</w:t>
      </w:r>
    </w:p>
    <w:p w:rsidR="003741CA" w:rsidRDefault="003741CA" w:rsidP="003741CA">
      <w:pPr>
        <w:pStyle w:val="a4"/>
        <w:numPr>
          <w:ilvl w:val="0"/>
          <w:numId w:val="36"/>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«Деревья России»</w:t>
      </w:r>
    </w:p>
    <w:p w:rsidR="003741CA" w:rsidRDefault="003741CA" w:rsidP="003741CA">
      <w:pPr>
        <w:pStyle w:val="a4"/>
        <w:numPr>
          <w:ilvl w:val="0"/>
          <w:numId w:val="36"/>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«Круговорот воды в природе»</w:t>
      </w:r>
    </w:p>
    <w:p w:rsidR="003741CA" w:rsidRDefault="003741CA" w:rsidP="003741CA">
      <w:pPr>
        <w:pStyle w:val="a4"/>
        <w:numPr>
          <w:ilvl w:val="0"/>
          <w:numId w:val="36"/>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«Моя страна –Россия»</w:t>
      </w:r>
    </w:p>
    <w:p w:rsidR="003741CA" w:rsidRDefault="003741CA" w:rsidP="003741CA">
      <w:pPr>
        <w:pStyle w:val="a4"/>
        <w:numPr>
          <w:ilvl w:val="0"/>
          <w:numId w:val="36"/>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«Времена года»</w:t>
      </w:r>
    </w:p>
    <w:p w:rsidR="003741CA" w:rsidRDefault="003741CA" w:rsidP="003741CA">
      <w:pPr>
        <w:pStyle w:val="a4"/>
        <w:numPr>
          <w:ilvl w:val="0"/>
          <w:numId w:val="36"/>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«Цвета»</w:t>
      </w:r>
    </w:p>
    <w:p w:rsidR="003741CA" w:rsidRDefault="003741CA" w:rsidP="003741CA">
      <w:r>
        <w:t>Сюжетные картины:</w:t>
      </w:r>
    </w:p>
    <w:p w:rsidR="003741CA" w:rsidRDefault="003741CA" w:rsidP="003741CA">
      <w:pPr>
        <w:pStyle w:val="a4"/>
        <w:numPr>
          <w:ilvl w:val="0"/>
          <w:numId w:val="37"/>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«Кошка с котятами»</w:t>
      </w:r>
    </w:p>
    <w:p w:rsidR="003741CA" w:rsidRDefault="003741CA" w:rsidP="003741CA">
      <w:pPr>
        <w:pStyle w:val="a4"/>
        <w:numPr>
          <w:ilvl w:val="0"/>
          <w:numId w:val="37"/>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«Свиньи с поросятами»</w:t>
      </w:r>
    </w:p>
    <w:p w:rsidR="003741CA" w:rsidRDefault="003741CA" w:rsidP="003741CA">
      <w:pPr>
        <w:pStyle w:val="a4"/>
        <w:numPr>
          <w:ilvl w:val="0"/>
          <w:numId w:val="37"/>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Собака с щенятами»</w:t>
      </w:r>
    </w:p>
    <w:p w:rsidR="003741CA" w:rsidRDefault="003741CA" w:rsidP="003741CA">
      <w:pPr>
        <w:pStyle w:val="a4"/>
        <w:numPr>
          <w:ilvl w:val="0"/>
          <w:numId w:val="37"/>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«Коза с козлятами»</w:t>
      </w:r>
    </w:p>
    <w:p w:rsidR="003741CA" w:rsidRDefault="003741CA" w:rsidP="003741CA">
      <w:pPr>
        <w:pStyle w:val="a4"/>
        <w:numPr>
          <w:ilvl w:val="0"/>
          <w:numId w:val="37"/>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«Курочка с цыплятами»</w:t>
      </w:r>
    </w:p>
    <w:p w:rsidR="003741CA" w:rsidRDefault="003741CA" w:rsidP="003741CA">
      <w:r>
        <w:t>По временам года:</w:t>
      </w:r>
    </w:p>
    <w:p w:rsidR="003741CA" w:rsidRDefault="003741CA" w:rsidP="003741CA">
      <w:pPr>
        <w:pStyle w:val="a4"/>
        <w:numPr>
          <w:ilvl w:val="0"/>
          <w:numId w:val="38"/>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«Осень»</w:t>
      </w:r>
    </w:p>
    <w:p w:rsidR="003741CA" w:rsidRDefault="003741CA" w:rsidP="003741CA">
      <w:pPr>
        <w:pStyle w:val="a4"/>
        <w:numPr>
          <w:ilvl w:val="0"/>
          <w:numId w:val="38"/>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«Таня не боится мороза»</w:t>
      </w:r>
    </w:p>
    <w:p w:rsidR="003741CA" w:rsidRDefault="003741CA" w:rsidP="003741CA">
      <w:r>
        <w:t>Профессии:</w:t>
      </w:r>
    </w:p>
    <w:p w:rsidR="003741CA" w:rsidRDefault="003741CA" w:rsidP="003741CA">
      <w:pPr>
        <w:pStyle w:val="a4"/>
        <w:numPr>
          <w:ilvl w:val="0"/>
          <w:numId w:val="39"/>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«Полицейский»</w:t>
      </w:r>
    </w:p>
    <w:p w:rsidR="003741CA" w:rsidRDefault="003741CA" w:rsidP="003741CA">
      <w:pPr>
        <w:pStyle w:val="a4"/>
        <w:numPr>
          <w:ilvl w:val="0"/>
          <w:numId w:val="39"/>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«Врач»</w:t>
      </w:r>
    </w:p>
    <w:p w:rsidR="003741CA" w:rsidRDefault="003741CA" w:rsidP="003741CA">
      <w:pPr>
        <w:pStyle w:val="a4"/>
        <w:numPr>
          <w:ilvl w:val="0"/>
          <w:numId w:val="39"/>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«Парикмахер»</w:t>
      </w:r>
    </w:p>
    <w:p w:rsidR="003741CA" w:rsidRDefault="003741CA" w:rsidP="003741CA">
      <w:pPr>
        <w:pStyle w:val="a4"/>
        <w:numPr>
          <w:ilvl w:val="0"/>
          <w:numId w:val="39"/>
        </w:numPr>
        <w:spacing w:after="200" w:line="276" w:lineRule="auto"/>
        <w:ind w:left="0" w:firstLine="709"/>
        <w:rPr>
          <w:rFonts w:ascii="Times New Roman" w:hAnsi="Times New Roman" w:cs="Times New Roman"/>
          <w:sz w:val="28"/>
          <w:szCs w:val="28"/>
        </w:rPr>
      </w:pPr>
      <w:r>
        <w:rPr>
          <w:rFonts w:ascii="Times New Roman" w:hAnsi="Times New Roman" w:cs="Times New Roman"/>
          <w:sz w:val="28"/>
          <w:szCs w:val="28"/>
        </w:rPr>
        <w:t>«Учитель»</w:t>
      </w:r>
    </w:p>
    <w:p w:rsidR="003741CA" w:rsidRDefault="003741CA" w:rsidP="003741CA">
      <w:r>
        <w:t>Картины по безопасности и ПДД:</w:t>
      </w:r>
    </w:p>
    <w:p w:rsidR="003741CA" w:rsidRDefault="003741CA" w:rsidP="003741CA">
      <w:pPr>
        <w:pStyle w:val="a4"/>
        <w:numPr>
          <w:ilvl w:val="0"/>
          <w:numId w:val="40"/>
        </w:numPr>
        <w:spacing w:after="200" w:line="276" w:lineRule="auto"/>
        <w:rPr>
          <w:rFonts w:ascii="Times New Roman" w:hAnsi="Times New Roman" w:cs="Times New Roman"/>
          <w:sz w:val="28"/>
          <w:szCs w:val="28"/>
        </w:rPr>
      </w:pPr>
      <w:r>
        <w:rPr>
          <w:rFonts w:ascii="Times New Roman" w:hAnsi="Times New Roman" w:cs="Times New Roman"/>
          <w:sz w:val="28"/>
          <w:szCs w:val="28"/>
        </w:rPr>
        <w:t>«Уроки безопасности»</w:t>
      </w:r>
    </w:p>
    <w:p w:rsidR="003741CA" w:rsidRDefault="003741CA" w:rsidP="003741CA">
      <w:pPr>
        <w:pStyle w:val="a4"/>
        <w:numPr>
          <w:ilvl w:val="0"/>
          <w:numId w:val="40"/>
        </w:numPr>
        <w:spacing w:after="200" w:line="276" w:lineRule="auto"/>
        <w:rPr>
          <w:rFonts w:ascii="Times New Roman" w:hAnsi="Times New Roman" w:cs="Times New Roman"/>
          <w:sz w:val="28"/>
          <w:szCs w:val="28"/>
        </w:rPr>
      </w:pPr>
      <w:r>
        <w:rPr>
          <w:rFonts w:ascii="Times New Roman" w:hAnsi="Times New Roman" w:cs="Times New Roman"/>
          <w:sz w:val="28"/>
          <w:szCs w:val="28"/>
        </w:rPr>
        <w:t>«Детям о пожарной безопасности»</w:t>
      </w:r>
    </w:p>
    <w:p w:rsidR="003741CA" w:rsidRDefault="003741CA" w:rsidP="003741CA">
      <w:pPr>
        <w:pStyle w:val="a4"/>
        <w:numPr>
          <w:ilvl w:val="0"/>
          <w:numId w:val="40"/>
        </w:numPr>
        <w:spacing w:after="200" w:line="276" w:lineRule="auto"/>
        <w:rPr>
          <w:rFonts w:ascii="Times New Roman" w:hAnsi="Times New Roman" w:cs="Times New Roman"/>
          <w:sz w:val="28"/>
          <w:szCs w:val="28"/>
        </w:rPr>
      </w:pPr>
      <w:r>
        <w:rPr>
          <w:rFonts w:ascii="Times New Roman" w:hAnsi="Times New Roman" w:cs="Times New Roman"/>
          <w:sz w:val="28"/>
          <w:szCs w:val="28"/>
        </w:rPr>
        <w:t>«Правила пожарной безопасности»</w:t>
      </w:r>
    </w:p>
    <w:p w:rsidR="003741CA" w:rsidRDefault="003741CA" w:rsidP="003741CA">
      <w:pPr>
        <w:pStyle w:val="a4"/>
        <w:numPr>
          <w:ilvl w:val="0"/>
          <w:numId w:val="40"/>
        </w:numPr>
        <w:spacing w:after="200" w:line="276" w:lineRule="auto"/>
        <w:rPr>
          <w:rFonts w:ascii="Times New Roman" w:hAnsi="Times New Roman" w:cs="Times New Roman"/>
          <w:sz w:val="28"/>
          <w:szCs w:val="28"/>
        </w:rPr>
      </w:pPr>
      <w:r>
        <w:rPr>
          <w:rFonts w:ascii="Times New Roman" w:hAnsi="Times New Roman" w:cs="Times New Roman"/>
          <w:sz w:val="28"/>
          <w:szCs w:val="28"/>
        </w:rPr>
        <w:t>«Первая медицинская помощь»</w:t>
      </w:r>
    </w:p>
    <w:p w:rsidR="003741CA" w:rsidRDefault="003741CA" w:rsidP="003741CA">
      <w:pPr>
        <w:pStyle w:val="a4"/>
        <w:numPr>
          <w:ilvl w:val="0"/>
          <w:numId w:val="40"/>
        </w:numPr>
        <w:spacing w:after="200" w:line="276" w:lineRule="auto"/>
        <w:rPr>
          <w:rFonts w:ascii="Times New Roman" w:hAnsi="Times New Roman" w:cs="Times New Roman"/>
          <w:sz w:val="28"/>
          <w:szCs w:val="28"/>
        </w:rPr>
      </w:pPr>
      <w:r>
        <w:rPr>
          <w:rFonts w:ascii="Times New Roman" w:hAnsi="Times New Roman" w:cs="Times New Roman"/>
          <w:sz w:val="28"/>
          <w:szCs w:val="28"/>
        </w:rPr>
        <w:t>«Детям о ПДД»</w:t>
      </w:r>
    </w:p>
    <w:p w:rsidR="003741CA" w:rsidRDefault="003741CA" w:rsidP="003741CA">
      <w:pPr>
        <w:pStyle w:val="a4"/>
        <w:numPr>
          <w:ilvl w:val="0"/>
          <w:numId w:val="40"/>
        </w:numPr>
        <w:spacing w:after="200" w:line="276" w:lineRule="auto"/>
        <w:rPr>
          <w:rFonts w:ascii="Times New Roman" w:hAnsi="Times New Roman" w:cs="Times New Roman"/>
          <w:sz w:val="28"/>
          <w:szCs w:val="28"/>
        </w:rPr>
      </w:pPr>
      <w:r>
        <w:rPr>
          <w:rFonts w:ascii="Times New Roman" w:hAnsi="Times New Roman" w:cs="Times New Roman"/>
          <w:sz w:val="28"/>
          <w:szCs w:val="28"/>
        </w:rPr>
        <w:t>«Внимание! Дорога!»</w:t>
      </w:r>
    </w:p>
    <w:p w:rsidR="003741CA" w:rsidRDefault="003741CA" w:rsidP="003741CA">
      <w:r>
        <w:lastRenderedPageBreak/>
        <w:t>«Правила Дорожного Движения дошкольникам» - С.Н. Черепанова (ООО Издательство Скрипторий  2003г)</w:t>
      </w:r>
    </w:p>
    <w:p w:rsidR="003741CA" w:rsidRDefault="003741CA" w:rsidP="003741CA">
      <w:r>
        <w:t>«Развитие игровой деятельности» - Н.Ф. Губанова</w:t>
      </w:r>
      <w:proofErr w:type="gramStart"/>
      <w:r>
        <w:t>.(</w:t>
      </w:r>
      <w:proofErr w:type="gramEnd"/>
      <w:r>
        <w:t>М.: Мозаика-Синтез 2004г)</w:t>
      </w:r>
    </w:p>
    <w:p w:rsidR="003741CA" w:rsidRDefault="003741CA" w:rsidP="003741CA">
      <w:r>
        <w:t xml:space="preserve">«Прогулки в природу» -В.А. Шишкина. М.Н. </w:t>
      </w:r>
      <w:proofErr w:type="spellStart"/>
      <w:r>
        <w:t>Дедулевич</w:t>
      </w:r>
      <w:proofErr w:type="spellEnd"/>
      <w:r>
        <w:t xml:space="preserve"> (М.: Просвещение 2002г)</w:t>
      </w:r>
    </w:p>
    <w:p w:rsidR="003741CA" w:rsidRDefault="003741CA" w:rsidP="003741CA">
      <w:r>
        <w:t>Развивающие книжки:</w:t>
      </w:r>
    </w:p>
    <w:p w:rsidR="003741CA" w:rsidRDefault="003741CA" w:rsidP="00D41E93">
      <w:pPr>
        <w:pStyle w:val="af0"/>
        <w:numPr>
          <w:ilvl w:val="0"/>
          <w:numId w:val="42"/>
        </w:numPr>
        <w:jc w:val="both"/>
      </w:pPr>
      <w:r>
        <w:t xml:space="preserve">«Мои мишки и котята»  (сенсорное развитие) Т.А. </w:t>
      </w:r>
      <w:proofErr w:type="spellStart"/>
      <w:r>
        <w:t>Барчан</w:t>
      </w:r>
      <w:proofErr w:type="spellEnd"/>
      <w:r>
        <w:t xml:space="preserve"> (Издательский дом Карапуз) 2002г.</w:t>
      </w:r>
    </w:p>
    <w:p w:rsidR="003741CA" w:rsidRDefault="003741CA" w:rsidP="00D41E93">
      <w:pPr>
        <w:pStyle w:val="af0"/>
        <w:numPr>
          <w:ilvl w:val="0"/>
          <w:numId w:val="42"/>
        </w:numPr>
        <w:jc w:val="both"/>
      </w:pPr>
      <w:r>
        <w:t xml:space="preserve">«Большой-маленький» </w:t>
      </w:r>
      <w:proofErr w:type="gramStart"/>
      <w:r>
        <w:t>-(</w:t>
      </w:r>
      <w:proofErr w:type="gramEnd"/>
      <w:r>
        <w:t xml:space="preserve"> Издательский дом Карапуз) 2002г</w:t>
      </w:r>
    </w:p>
    <w:p w:rsidR="003741CA" w:rsidRDefault="003741CA" w:rsidP="00D41E93">
      <w:pPr>
        <w:pStyle w:val="af0"/>
        <w:numPr>
          <w:ilvl w:val="0"/>
          <w:numId w:val="42"/>
        </w:numPr>
        <w:jc w:val="both"/>
      </w:pPr>
      <w:r>
        <w:t>«Слово не воробей» - речевые игры и упражнения О.С. Ушакова (Издательский дом Карапуз) 2002г</w:t>
      </w:r>
    </w:p>
    <w:p w:rsidR="003741CA" w:rsidRDefault="003741CA" w:rsidP="00D41E93">
      <w:pPr>
        <w:pStyle w:val="af0"/>
        <w:numPr>
          <w:ilvl w:val="0"/>
          <w:numId w:val="42"/>
        </w:numPr>
        <w:jc w:val="both"/>
      </w:pPr>
      <w:r>
        <w:t>«Пряничный домик» - учимся работать со сказкой С.Н. Савушкин (Издательский дом Карапуз) 2002г.</w:t>
      </w:r>
    </w:p>
    <w:p w:rsidR="003741CA" w:rsidRDefault="003741CA" w:rsidP="00D41E93">
      <w:pPr>
        <w:pStyle w:val="af0"/>
        <w:numPr>
          <w:ilvl w:val="0"/>
          <w:numId w:val="42"/>
        </w:numPr>
        <w:jc w:val="both"/>
      </w:pPr>
      <w:r>
        <w:t>«Скок поскок» - Л.В. Яковлева (Издательский дом Карапуз) 2002г.</w:t>
      </w:r>
    </w:p>
    <w:p w:rsidR="00D41E93" w:rsidRDefault="00D41E93" w:rsidP="00D41E93">
      <w:pPr>
        <w:pStyle w:val="af0"/>
        <w:numPr>
          <w:ilvl w:val="0"/>
          <w:numId w:val="42"/>
        </w:numPr>
        <w:jc w:val="both"/>
      </w:pPr>
      <w:r>
        <w:t xml:space="preserve">«Разговорчивые пальчики»- Т.Ю. </w:t>
      </w:r>
      <w:proofErr w:type="spellStart"/>
      <w:r>
        <w:t>Бардышева</w:t>
      </w:r>
      <w:proofErr w:type="spellEnd"/>
      <w:r>
        <w:t xml:space="preserve"> (Издательский дом Карапуз) 2001г</w:t>
      </w:r>
    </w:p>
    <w:p w:rsidR="00D41E93" w:rsidRDefault="00D41E93" w:rsidP="00D41E93">
      <w:pPr>
        <w:pStyle w:val="af0"/>
        <w:numPr>
          <w:ilvl w:val="0"/>
          <w:numId w:val="42"/>
        </w:numPr>
        <w:jc w:val="both"/>
      </w:pPr>
      <w:r>
        <w:t xml:space="preserve">«Тру-ля-ля» - В.Н. </w:t>
      </w:r>
      <w:proofErr w:type="spellStart"/>
      <w:r>
        <w:t>Костышна</w:t>
      </w:r>
      <w:proofErr w:type="spellEnd"/>
      <w:r>
        <w:t xml:space="preserve"> (Издательский дом Карапуз) 2001г</w:t>
      </w:r>
    </w:p>
    <w:p w:rsidR="00D41E93" w:rsidRDefault="00D41E93" w:rsidP="00D41E93">
      <w:pPr>
        <w:pStyle w:val="af0"/>
        <w:numPr>
          <w:ilvl w:val="0"/>
          <w:numId w:val="42"/>
        </w:numPr>
        <w:jc w:val="both"/>
      </w:pPr>
      <w:r>
        <w:t>«Игры с пальчиками» -Т.Н. Щербакова (Издательский дом Карапуз) 1999г</w:t>
      </w:r>
    </w:p>
    <w:p w:rsidR="00D41E93" w:rsidRDefault="00D41E93" w:rsidP="00D41E93">
      <w:pPr>
        <w:pStyle w:val="af0"/>
        <w:numPr>
          <w:ilvl w:val="0"/>
          <w:numId w:val="42"/>
        </w:numPr>
        <w:jc w:val="both"/>
      </w:pPr>
      <w:r>
        <w:t>«Найди слово» - О.С. Ушакова (Издательский дом Карапуз) 2001г</w:t>
      </w:r>
    </w:p>
    <w:p w:rsidR="00ED4455" w:rsidRDefault="00ED4455">
      <w:pPr>
        <w:spacing w:after="160" w:line="259" w:lineRule="auto"/>
      </w:pPr>
      <w:r>
        <w:br w:type="page"/>
      </w:r>
    </w:p>
    <w:p w:rsidR="00ED4455" w:rsidRDefault="00ED4455" w:rsidP="00ED4455">
      <w:pPr>
        <w:spacing w:after="0"/>
        <w:jc w:val="center"/>
        <w:rPr>
          <w:b/>
        </w:rPr>
      </w:pPr>
      <w:r w:rsidRPr="00ED4455">
        <w:rPr>
          <w:b/>
        </w:rPr>
        <w:lastRenderedPageBreak/>
        <w:t>3.</w:t>
      </w:r>
      <w:r w:rsidR="00AF0B8B">
        <w:rPr>
          <w:b/>
        </w:rPr>
        <w:t>2</w:t>
      </w:r>
      <w:r w:rsidRPr="00ED4455">
        <w:rPr>
          <w:b/>
        </w:rPr>
        <w:t xml:space="preserve"> </w:t>
      </w:r>
      <w:r>
        <w:rPr>
          <w:b/>
        </w:rPr>
        <w:t xml:space="preserve">Особенности организации </w:t>
      </w:r>
      <w:r w:rsidR="00F5747B">
        <w:rPr>
          <w:b/>
        </w:rPr>
        <w:t>развивающей</w:t>
      </w:r>
    </w:p>
    <w:p w:rsidR="00ED4455" w:rsidRDefault="00ED4455" w:rsidP="00ED4455">
      <w:pPr>
        <w:spacing w:after="0"/>
        <w:jc w:val="center"/>
        <w:rPr>
          <w:b/>
        </w:rPr>
      </w:pPr>
      <w:r>
        <w:rPr>
          <w:b/>
        </w:rPr>
        <w:t>предметно-пространственной среды</w:t>
      </w:r>
    </w:p>
    <w:p w:rsidR="00ED4455" w:rsidRDefault="00ED4455" w:rsidP="00ED4455">
      <w:pPr>
        <w:spacing w:after="0"/>
        <w:ind w:firstLine="709"/>
        <w:jc w:val="both"/>
      </w:pPr>
    </w:p>
    <w:p w:rsidR="00B8573B" w:rsidRDefault="00B8573B" w:rsidP="00B8573B">
      <w:pPr>
        <w:spacing w:after="0" w:line="259" w:lineRule="auto"/>
        <w:ind w:firstLine="709"/>
        <w:jc w:val="both"/>
      </w:pPr>
      <w:r w:rsidRPr="00B8573B">
        <w:t xml:space="preserve">Предметно-пространственная среда группового помещения – неотъемлемая часть целостной образовательной среды (и шире – общей культурной среды). Развитие ребенка зависит от предметной среды в такой же мере, как и от воспитывающих его взрослых. </w:t>
      </w:r>
    </w:p>
    <w:p w:rsidR="00B8573B" w:rsidRDefault="00B8573B" w:rsidP="00B8573B">
      <w:pPr>
        <w:spacing w:after="0" w:line="259" w:lineRule="auto"/>
        <w:ind w:firstLine="709"/>
        <w:jc w:val="both"/>
      </w:pPr>
      <w:r w:rsidRPr="00B8573B">
        <w:t xml:space="preserve">Независимо от того, какие группы посещают дети – в детском саду или при другом культурно-образовательном учреждении, в городе или селе, во всех случаях необходимо обеспечить им оптимальную предметную среду. </w:t>
      </w:r>
    </w:p>
    <w:p w:rsidR="00B8573B" w:rsidRDefault="00B8573B" w:rsidP="00B8573B">
      <w:pPr>
        <w:spacing w:after="0" w:line="259" w:lineRule="auto"/>
        <w:ind w:firstLine="709"/>
        <w:jc w:val="both"/>
      </w:pPr>
      <w:r w:rsidRPr="00B8573B">
        <w:t>В современном дошкольном образовании, вариативном по формам и содержанию, вряд ли можно говорить о единственно верном устройстве развивающей предметно-пространственной среды. Возможны разные конкретные варианты, при условии, что учитывается возрастная специфика, под</w:t>
      </w:r>
      <w:r>
        <w:t xml:space="preserve"> которую выстраивается целостный образовательный процесс.</w:t>
      </w:r>
    </w:p>
    <w:p w:rsidR="00B8573B" w:rsidRDefault="00B8573B" w:rsidP="00B8573B">
      <w:pPr>
        <w:spacing w:after="0" w:line="259" w:lineRule="auto"/>
        <w:ind w:firstLine="709"/>
        <w:jc w:val="both"/>
      </w:pPr>
    </w:p>
    <w:p w:rsidR="00B8573B" w:rsidRDefault="00B8573B" w:rsidP="00B8573B">
      <w:pPr>
        <w:spacing w:after="0" w:line="259" w:lineRule="auto"/>
        <w:jc w:val="center"/>
        <w:rPr>
          <w:u w:val="single"/>
        </w:rPr>
      </w:pPr>
      <w:r w:rsidRPr="00B8573B">
        <w:rPr>
          <w:u w:val="single"/>
        </w:rPr>
        <w:t xml:space="preserve">Материалы для сюжетной игры </w:t>
      </w:r>
    </w:p>
    <w:p w:rsidR="00B8573B" w:rsidRDefault="00B8573B" w:rsidP="00B8573B">
      <w:pPr>
        <w:spacing w:after="0" w:line="259" w:lineRule="auto"/>
        <w:jc w:val="center"/>
        <w:rPr>
          <w:u w:val="single"/>
        </w:rPr>
      </w:pPr>
    </w:p>
    <w:p w:rsidR="00B8573B" w:rsidRDefault="00B8573B" w:rsidP="00B8573B">
      <w:pPr>
        <w:spacing w:after="0" w:line="259" w:lineRule="auto"/>
        <w:ind w:firstLine="709"/>
        <w:jc w:val="both"/>
      </w:pPr>
      <w:r>
        <w:t xml:space="preserve">С трех лет дети становятся более требовательными к «похожести» игрушек на реальные вещи. Игрушки-предметы оперирования начинают обрастать большим числом деталей (увеличивается так же их тематическое разнообразие), т.е. по параметру внешнего облика игрушки осуществляется движение в сторону ее большей реалистичности. </w:t>
      </w:r>
    </w:p>
    <w:p w:rsidR="00B8573B" w:rsidRDefault="00B8573B" w:rsidP="00B8573B">
      <w:pPr>
        <w:spacing w:after="0" w:line="259" w:lineRule="auto"/>
        <w:ind w:firstLine="709"/>
        <w:jc w:val="both"/>
      </w:pPr>
      <w:r>
        <w:t xml:space="preserve">Вместе с тем, в соответствии с усложнением игры ребенка, условность игрушек по параметрам размера и готовности, напротив, должна усиливаться (это могут быть уже игрушки меньших размеров, соразмерные не самому ребенку, а небольшой кукле, по отношению к которой осуществляется орудийное действие – ее кормят, катают в машине и т.п.). </w:t>
      </w:r>
    </w:p>
    <w:p w:rsidR="00B8573B" w:rsidRDefault="00B8573B" w:rsidP="00B8573B">
      <w:pPr>
        <w:spacing w:after="0" w:line="259" w:lineRule="auto"/>
        <w:ind w:firstLine="709"/>
        <w:jc w:val="both"/>
      </w:pPr>
      <w:r>
        <w:t xml:space="preserve">Игрушки-маркеры условного пространства для детей этого возраста также должны быть </w:t>
      </w:r>
      <w:proofErr w:type="spellStart"/>
      <w:r>
        <w:t>прототипическими</w:t>
      </w:r>
      <w:proofErr w:type="spellEnd"/>
      <w:r>
        <w:t xml:space="preserve">, крупными и готовыми к использованию. В основном, это предметы, имитирующие бытовую обстановку: крупная игрушечная мебель, соразмерная самому ребенку и большим куклам (кроватка, стол, стулья), кухонный шкафчик, кухонная плита и т.п. Это могут быть также имитаторы жилища (ширма-домик, теремок), крупные предметы, моделирующие пространство транспортного средства («остов» автомобиля, автобуса с рулем и узнаваемым «фасадом»), в которые дети могут заходить и размещаться внутри может быть обогащен </w:t>
      </w:r>
      <w:proofErr w:type="spellStart"/>
      <w:r>
        <w:t>прототипической</w:t>
      </w:r>
      <w:proofErr w:type="spellEnd"/>
      <w:r>
        <w:t xml:space="preserve"> ширмо</w:t>
      </w:r>
      <w:proofErr w:type="gramStart"/>
      <w:r>
        <w:t>й-</w:t>
      </w:r>
      <w:proofErr w:type="gramEnd"/>
      <w:r>
        <w:t xml:space="preserve">«прилавком» (имеющей многофункциональное значение – магазина, аптеки и пр., в зависимости от расширяющихся детских игровых интересов). </w:t>
      </w:r>
    </w:p>
    <w:p w:rsidR="00B8573B" w:rsidRDefault="00B8573B" w:rsidP="00B8573B">
      <w:pPr>
        <w:spacing w:after="0" w:line="259" w:lineRule="auto"/>
        <w:ind w:firstLine="709"/>
        <w:jc w:val="both"/>
      </w:pPr>
      <w:r>
        <w:lastRenderedPageBreak/>
        <w:t xml:space="preserve">Наряду с </w:t>
      </w:r>
      <w:proofErr w:type="spellStart"/>
      <w:r>
        <w:t>прототипическим</w:t>
      </w:r>
      <w:proofErr w:type="spellEnd"/>
      <w:r>
        <w:t xml:space="preserve"> маркером многофункционального «транспортного средства» – ширмой автомобилем, или вместо него, может использоваться скамеечка со съемным рулем на одном конце (на ней помещаются «водитель» и пара пассажиров).</w:t>
      </w:r>
    </w:p>
    <w:p w:rsidR="00B8573B" w:rsidRDefault="00B8573B" w:rsidP="00B8573B">
      <w:pPr>
        <w:spacing w:after="0" w:line="259" w:lineRule="auto"/>
        <w:ind w:firstLine="709"/>
        <w:jc w:val="both"/>
      </w:pPr>
      <w:r>
        <w:t xml:space="preserve">Игрушки-персонажи (куклы и антропоморфные мягкие животные) для детей 3-4 лет приобретают больше реалистических черт и уменьшаются в размерах (до среднего). Также для этого возраста полезны </w:t>
      </w:r>
      <w:proofErr w:type="spellStart"/>
      <w:r>
        <w:t>прототипические</w:t>
      </w:r>
      <w:proofErr w:type="spellEnd"/>
      <w:r>
        <w:t xml:space="preserve"> по облику игрушки-персонажи из известных народных и авторских сказок, мультфильмов, детских телепередач (среднего размера – до 10 - 15 см.), с которыми ребенок может разыгрывать соответствующие сюжетные события. Для такой игры необходим набор персонажей (по крайней мере, два персонажа) из одного смыслового контекста (например, Филя, </w:t>
      </w:r>
      <w:proofErr w:type="spellStart"/>
      <w:r>
        <w:t>Хрюша</w:t>
      </w:r>
      <w:proofErr w:type="spellEnd"/>
      <w:r>
        <w:t xml:space="preserve"> и </w:t>
      </w:r>
      <w:proofErr w:type="spellStart"/>
      <w:r>
        <w:t>Каркуша</w:t>
      </w:r>
      <w:proofErr w:type="spellEnd"/>
      <w:r>
        <w:t xml:space="preserve"> из телепередачи «Спокойной ночи, малыши»; Красная шапочка и Серый волк; крокодил Гена и Чебурашка и т.п.). Полезны будут эти персонажи как в виде обычных кукол, так и в виде наручных кукол </w:t>
      </w:r>
      <w:proofErr w:type="spellStart"/>
      <w:r>
        <w:t>би</w:t>
      </w:r>
      <w:proofErr w:type="spellEnd"/>
      <w:r>
        <w:t>-ба-</w:t>
      </w:r>
      <w:proofErr w:type="spellStart"/>
      <w:r>
        <w:t>бо</w:t>
      </w:r>
      <w:proofErr w:type="spellEnd"/>
      <w:r>
        <w:t>, плоскостных фигур на подставках (все – среднего размера).</w:t>
      </w:r>
    </w:p>
    <w:p w:rsidR="00B8573B" w:rsidRDefault="00B8573B" w:rsidP="00B8573B">
      <w:pPr>
        <w:spacing w:after="0" w:line="259" w:lineRule="auto"/>
        <w:ind w:firstLine="709"/>
        <w:jc w:val="both"/>
      </w:pPr>
      <w:r>
        <w:t xml:space="preserve">Полифункциональные материалы, которыми замещаются недостающие </w:t>
      </w:r>
      <w:proofErr w:type="spellStart"/>
      <w:r>
        <w:t>прототипические</w:t>
      </w:r>
      <w:proofErr w:type="spellEnd"/>
      <w:r>
        <w:t xml:space="preserve"> игрушки, необходимы для обеспечения игры взрослого с детьми и их самостоятельной игры. Для детей данного возраста круг полифункциональных материалов невелик. Это небольшое количество надувных и набивных модулей, которые маленький ребенок может свободно перемещать (валики, кубы, </w:t>
      </w:r>
      <w:proofErr w:type="spellStart"/>
      <w:r>
        <w:t>параллепипеды</w:t>
      </w:r>
      <w:proofErr w:type="spellEnd"/>
      <w:r>
        <w:t>). Они используются для огораживания «домика», «автобуса» и пр., как сидения в них, для устройства кроватей для кукол и т.п. Кроме того, целесообразно иметь емкость с разрозненными пластмассовыми и деревянными кубиками, брусками, шарами разных цветов и размеров. В качестве заместителей можно также использовать элементы конструкторов, строительных наборов, дидактических материалов, которые имеются в группе для продуктивной и исследовательской деятельности детей. Все большее значение приобретают крупные строительные наборы, элементы которых используются как маркеры игрового пространства (для обозначения домов для кукол, зверей, для гаражей, зоопарков и пр., в связи с расширяющейся тематикой детской игры).</w:t>
      </w:r>
    </w:p>
    <w:p w:rsidR="00B8573B" w:rsidRDefault="00B8573B" w:rsidP="00B8573B">
      <w:pPr>
        <w:spacing w:after="0" w:line="259" w:lineRule="auto"/>
        <w:ind w:firstLine="709"/>
        <w:jc w:val="both"/>
      </w:pPr>
    </w:p>
    <w:p w:rsidR="00B8573B" w:rsidRPr="00B8573B" w:rsidRDefault="00B8573B" w:rsidP="00B8573B">
      <w:pPr>
        <w:spacing w:after="0" w:line="259" w:lineRule="auto"/>
        <w:ind w:firstLine="142"/>
        <w:jc w:val="center"/>
        <w:rPr>
          <w:u w:val="single"/>
        </w:rPr>
      </w:pPr>
      <w:r w:rsidRPr="00B8573B">
        <w:rPr>
          <w:u w:val="single"/>
        </w:rPr>
        <w:t xml:space="preserve">Сюжетообразующие наборы материала </w:t>
      </w:r>
    </w:p>
    <w:p w:rsidR="00B8573B" w:rsidRPr="00B8573B" w:rsidRDefault="00B8573B" w:rsidP="00B8573B">
      <w:pPr>
        <w:spacing w:after="0" w:line="259" w:lineRule="auto"/>
        <w:ind w:firstLine="142"/>
        <w:jc w:val="center"/>
        <w:rPr>
          <w:u w:val="single"/>
        </w:rPr>
      </w:pPr>
      <w:r w:rsidRPr="00B8573B">
        <w:rPr>
          <w:u w:val="single"/>
        </w:rPr>
        <w:t>и его размещение</w:t>
      </w:r>
    </w:p>
    <w:p w:rsidR="00B8573B" w:rsidRDefault="00B8573B" w:rsidP="00B8573B">
      <w:pPr>
        <w:spacing w:after="0" w:line="259" w:lineRule="auto"/>
        <w:ind w:firstLine="142"/>
        <w:jc w:val="center"/>
      </w:pPr>
    </w:p>
    <w:p w:rsidR="00B8573B" w:rsidRDefault="00B8573B" w:rsidP="00B8573B">
      <w:pPr>
        <w:spacing w:after="0" w:line="259" w:lineRule="auto"/>
        <w:ind w:firstLine="709"/>
        <w:jc w:val="both"/>
      </w:pPr>
      <w:r>
        <w:t xml:space="preserve">Для игры детей 3 лет, почти всецело зависящих от внешней обстановки, необходимы наборы (комплексы) игрового материала, в которых представлены все типы сюжетообразующих игрушек (персонажи, предметы оперирования, маркеры пространства). В пространстве группового </w:t>
      </w:r>
      <w:r>
        <w:lastRenderedPageBreak/>
        <w:t>помещения достаточно иметь 3-4 таких целостных комплекса (традиционно в дошкольной педагогике их называют тематическими зонами). Это комплексы материалов (и часть пространства) для развертывания бытовой тематики: 1) шкафчик с посудой, кухонная плита и несколько кукол на стульчиках вокруг стола; 2) пара кукольных кроватей, шкафчик с «постельными принадлежностями», диванчик, на котором могут сидеть и куклы, и дети. Еще один тематический комплекс: домик-теремок – ширма, со скамеечкой или модулями внутри, где могут «жить» мягкие игрушки-звери, прятаться и устраивать свой «дом» дети; здесь же может развертываться игра взрослого с детьми по мотивам простых сказок. И наконец, тематический комплекс для разнообразных «поездок»: автобус-каркас с модулями-сидениями внутри и рулем на фасадной секции. Остальные игровые материалы размещаются в низких стеллажах, передвижных ящиках на колесиках, пластмассовых емкостях, вдвигающихся в нижние открытые полки шкафов и т.п. Все материалы, находящиеся в поле зрения, должны быть доступны детям. группе, но сюжетообразующие наборы становятся более мобильными. Воспитатель предлагает детям перемещать маркеры игрового пространства (чтобы не мешать другим играющим), соединять их по смыслу сюжета, т.е. постепенно направляет детей на частичную переорганизацию обстановки.</w:t>
      </w:r>
    </w:p>
    <w:p w:rsidR="00B8573B" w:rsidRDefault="00B8573B" w:rsidP="00B8573B">
      <w:pPr>
        <w:spacing w:after="0" w:line="259" w:lineRule="auto"/>
        <w:ind w:firstLine="709"/>
        <w:jc w:val="both"/>
      </w:pPr>
    </w:p>
    <w:p w:rsidR="00B8573B" w:rsidRDefault="00B8573B" w:rsidP="00B8573B">
      <w:pPr>
        <w:spacing w:after="0" w:line="259" w:lineRule="auto"/>
        <w:jc w:val="center"/>
        <w:rPr>
          <w:u w:val="single"/>
        </w:rPr>
      </w:pPr>
      <w:r w:rsidRPr="00B8573B">
        <w:rPr>
          <w:u w:val="single"/>
        </w:rPr>
        <w:t>Материалы для игры с правилами</w:t>
      </w:r>
    </w:p>
    <w:p w:rsidR="00B8573B" w:rsidRDefault="00B8573B" w:rsidP="00B8573B">
      <w:pPr>
        <w:spacing w:after="0" w:line="259" w:lineRule="auto"/>
        <w:ind w:firstLine="709"/>
        <w:jc w:val="both"/>
        <w:rPr>
          <w:u w:val="single"/>
        </w:rPr>
      </w:pPr>
    </w:p>
    <w:p w:rsidR="00B8573B" w:rsidRDefault="00B8573B" w:rsidP="00B8573B">
      <w:pPr>
        <w:spacing w:after="0" w:line="259" w:lineRule="auto"/>
        <w:ind w:firstLine="851"/>
        <w:jc w:val="both"/>
      </w:pPr>
      <w:r w:rsidRPr="00B8573B">
        <w:t>В возрасте 3 лет ребенок овладевает элементарным действием по правилу (осуществлять одинаковые действия одновременно или поочередно с другими участниками игры). Это только предтеча игры с правилами. Материальной опорой таких действий служат разнообразные мячи, шары, воротца и желоба для прокатывания шаров, симметричные тележки, машины, звери на колесиках (от одного ребенка к другому и обратно). Добавляется более разнообразный материал для игры с правилами на физическую компетенцию – ловкость, требующей поочередных действий играющих. Это настольные наборы типа «Поймай рыбку» и т.п.</w:t>
      </w:r>
    </w:p>
    <w:p w:rsidR="00E95DC3" w:rsidRDefault="00E95DC3" w:rsidP="00E95DC3">
      <w:pPr>
        <w:spacing w:after="0" w:line="259" w:lineRule="auto"/>
        <w:jc w:val="center"/>
        <w:rPr>
          <w:bCs/>
          <w:u w:val="single"/>
        </w:rPr>
      </w:pPr>
    </w:p>
    <w:p w:rsidR="00E95DC3" w:rsidRDefault="00E95DC3">
      <w:pPr>
        <w:spacing w:after="160" w:line="259" w:lineRule="auto"/>
        <w:rPr>
          <w:bCs/>
          <w:u w:val="single"/>
        </w:rPr>
      </w:pPr>
      <w:r>
        <w:rPr>
          <w:bCs/>
          <w:u w:val="single"/>
        </w:rPr>
        <w:br w:type="page"/>
      </w:r>
    </w:p>
    <w:p w:rsidR="00E95DC3" w:rsidRDefault="00B8573B" w:rsidP="00E95DC3">
      <w:pPr>
        <w:spacing w:after="0" w:line="259" w:lineRule="auto"/>
        <w:jc w:val="center"/>
        <w:rPr>
          <w:bCs/>
          <w:u w:val="single"/>
        </w:rPr>
      </w:pPr>
      <w:r w:rsidRPr="00E95DC3">
        <w:rPr>
          <w:bCs/>
          <w:u w:val="single"/>
        </w:rPr>
        <w:lastRenderedPageBreak/>
        <w:t>Примерный набор игровых материалов</w:t>
      </w:r>
    </w:p>
    <w:p w:rsidR="00B8573B" w:rsidRDefault="00B8573B" w:rsidP="00E95DC3">
      <w:pPr>
        <w:spacing w:after="0" w:line="259" w:lineRule="auto"/>
        <w:jc w:val="center"/>
        <w:rPr>
          <w:bCs/>
          <w:u w:val="single"/>
        </w:rPr>
      </w:pPr>
      <w:r w:rsidRPr="00E95DC3">
        <w:rPr>
          <w:bCs/>
          <w:u w:val="single"/>
        </w:rPr>
        <w:t>для второй младшей группы</w:t>
      </w:r>
    </w:p>
    <w:p w:rsidR="00E95DC3" w:rsidRPr="00E95DC3" w:rsidRDefault="00E95DC3" w:rsidP="00E95DC3">
      <w:pPr>
        <w:spacing w:after="0" w:line="259" w:lineRule="auto"/>
        <w:jc w:val="center"/>
        <w:rPr>
          <w:u w:val="single"/>
        </w:rPr>
      </w:pPr>
    </w:p>
    <w:p w:rsidR="00B8573B" w:rsidRPr="00E95DC3" w:rsidRDefault="00B8573B" w:rsidP="00E95DC3">
      <w:pPr>
        <w:spacing w:after="0" w:line="259" w:lineRule="auto"/>
        <w:jc w:val="center"/>
      </w:pPr>
      <w:r w:rsidRPr="00E95DC3">
        <w:t>Материалы для сюжетной игры</w:t>
      </w:r>
    </w:p>
    <w:p w:rsidR="00B8573B" w:rsidRDefault="00B8573B" w:rsidP="00E95DC3">
      <w:pPr>
        <w:spacing w:after="0" w:line="259" w:lineRule="auto"/>
        <w:jc w:val="center"/>
        <w:rPr>
          <w:bCs/>
          <w:i/>
          <w:iCs/>
        </w:rPr>
      </w:pPr>
      <w:r w:rsidRPr="00E95DC3">
        <w:rPr>
          <w:bCs/>
          <w:i/>
          <w:iCs/>
        </w:rPr>
        <w:t>Игрушки - персонажи и ролевые атрибуты</w:t>
      </w:r>
    </w:p>
    <w:p w:rsidR="00E95DC3" w:rsidRDefault="00E95DC3" w:rsidP="00E95DC3">
      <w:pPr>
        <w:spacing w:after="0" w:line="259" w:lineRule="auto"/>
        <w:jc w:val="center"/>
        <w:rPr>
          <w:bCs/>
          <w:i/>
          <w:iCs/>
        </w:rPr>
      </w:pPr>
    </w:p>
    <w:tbl>
      <w:tblPr>
        <w:tblpPr w:leftFromText="180" w:rightFromText="180" w:vertAnchor="text" w:horzAnchor="margin" w:tblpXSpec="center" w:tblpY="168"/>
        <w:tblW w:w="0" w:type="auto"/>
        <w:tblLayout w:type="fixed"/>
        <w:tblCellMar>
          <w:left w:w="40" w:type="dxa"/>
          <w:right w:w="40" w:type="dxa"/>
        </w:tblCellMar>
        <w:tblLook w:val="0000" w:firstRow="0" w:lastRow="0" w:firstColumn="0" w:lastColumn="0" w:noHBand="0" w:noVBand="0"/>
      </w:tblPr>
      <w:tblGrid>
        <w:gridCol w:w="5246"/>
        <w:gridCol w:w="1709"/>
      </w:tblGrid>
      <w:tr w:rsidR="00E95DC3" w:rsidRPr="00E95DC3" w:rsidTr="00E95DC3">
        <w:trPr>
          <w:trHeight w:hRule="exact" w:val="326"/>
        </w:trPr>
        <w:tc>
          <w:tcPr>
            <w:tcW w:w="524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ind w:left="1834"/>
              <w:rPr>
                <w:rFonts w:eastAsia="Times New Roman"/>
                <w:color w:val="auto"/>
                <w:sz w:val="20"/>
                <w:szCs w:val="20"/>
                <w:lang w:eastAsia="ru-RU"/>
              </w:rPr>
            </w:pPr>
            <w:r>
              <w:rPr>
                <w:b/>
              </w:rPr>
              <w:br w:type="page"/>
            </w:r>
            <w:r w:rsidRPr="00E95DC3">
              <w:rPr>
                <w:rFonts w:eastAsia="Times New Roman"/>
                <w:i/>
                <w:iCs/>
                <w:color w:val="auto"/>
                <w:sz w:val="22"/>
                <w:szCs w:val="22"/>
                <w:lang w:eastAsia="ru-RU"/>
              </w:rPr>
              <w:t>Наименование</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i/>
                <w:iCs/>
                <w:color w:val="auto"/>
                <w:spacing w:val="-2"/>
                <w:sz w:val="22"/>
                <w:szCs w:val="22"/>
                <w:lang w:eastAsia="ru-RU"/>
              </w:rPr>
              <w:t>Кол-во на группу</w:t>
            </w:r>
          </w:p>
        </w:tc>
      </w:tr>
      <w:tr w:rsidR="00E95DC3" w:rsidRPr="00E95DC3" w:rsidTr="00E95DC3">
        <w:trPr>
          <w:trHeight w:hRule="exact" w:val="322"/>
        </w:trPr>
        <w:tc>
          <w:tcPr>
            <w:tcW w:w="524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z w:val="22"/>
                <w:szCs w:val="22"/>
                <w:lang w:eastAsia="ru-RU"/>
              </w:rPr>
              <w:t>Куклы крупные (35-50 см.)</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3</w:t>
            </w:r>
          </w:p>
        </w:tc>
      </w:tr>
      <w:tr w:rsidR="00E95DC3" w:rsidRPr="00E95DC3" w:rsidTr="00E95DC3">
        <w:trPr>
          <w:trHeight w:hRule="exact" w:val="322"/>
        </w:trPr>
        <w:tc>
          <w:tcPr>
            <w:tcW w:w="524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z w:val="22"/>
                <w:szCs w:val="22"/>
                <w:lang w:eastAsia="ru-RU"/>
              </w:rPr>
              <w:t>Куклы средние (20-30 см.)</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5</w:t>
            </w:r>
          </w:p>
        </w:tc>
      </w:tr>
      <w:tr w:rsidR="00E95DC3" w:rsidRPr="00E95DC3" w:rsidTr="00E95DC3">
        <w:trPr>
          <w:trHeight w:hRule="exact" w:val="326"/>
        </w:trPr>
        <w:tc>
          <w:tcPr>
            <w:tcW w:w="524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pacing w:val="-1"/>
                <w:sz w:val="22"/>
                <w:szCs w:val="22"/>
                <w:lang w:eastAsia="ru-RU"/>
              </w:rPr>
              <w:t>Мягкие антропоморфные животные, крупные</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3</w:t>
            </w:r>
          </w:p>
        </w:tc>
      </w:tr>
      <w:tr w:rsidR="00E95DC3" w:rsidRPr="00E95DC3" w:rsidTr="00E95DC3">
        <w:trPr>
          <w:trHeight w:hRule="exact" w:val="322"/>
        </w:trPr>
        <w:tc>
          <w:tcPr>
            <w:tcW w:w="524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pacing w:val="-1"/>
                <w:sz w:val="22"/>
                <w:szCs w:val="22"/>
                <w:lang w:eastAsia="ru-RU"/>
              </w:rPr>
              <w:t>Мягкие антропоморфные животные, средние</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5</w:t>
            </w:r>
          </w:p>
        </w:tc>
      </w:tr>
      <w:tr w:rsidR="00E95DC3" w:rsidRPr="00E95DC3" w:rsidTr="00E95DC3">
        <w:trPr>
          <w:trHeight w:hRule="exact" w:val="576"/>
        </w:trPr>
        <w:tc>
          <w:tcPr>
            <w:tcW w:w="524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54" w:lineRule="exact"/>
              <w:rPr>
                <w:rFonts w:eastAsia="Times New Roman"/>
                <w:color w:val="auto"/>
                <w:sz w:val="20"/>
                <w:szCs w:val="20"/>
                <w:lang w:eastAsia="ru-RU"/>
              </w:rPr>
            </w:pPr>
            <w:r w:rsidRPr="00E95DC3">
              <w:rPr>
                <w:rFonts w:eastAsia="Times New Roman"/>
                <w:color w:val="auto"/>
                <w:spacing w:val="-1"/>
                <w:sz w:val="22"/>
                <w:szCs w:val="22"/>
                <w:lang w:eastAsia="ru-RU"/>
              </w:rPr>
              <w:t xml:space="preserve">Звери и птицы объемные и плоскостные на подставках </w:t>
            </w:r>
            <w:r w:rsidRPr="00E95DC3">
              <w:rPr>
                <w:rFonts w:eastAsia="Times New Roman"/>
                <w:color w:val="auto"/>
                <w:sz w:val="22"/>
                <w:szCs w:val="22"/>
                <w:lang w:eastAsia="ru-RU"/>
              </w:rPr>
              <w:t>(мягкие, ПВХ, деревянные, 10-15 см.)</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10-12</w:t>
            </w:r>
          </w:p>
        </w:tc>
      </w:tr>
      <w:tr w:rsidR="00E95DC3" w:rsidRPr="00E95DC3" w:rsidTr="00E95DC3">
        <w:trPr>
          <w:trHeight w:hRule="exact" w:val="322"/>
        </w:trPr>
        <w:tc>
          <w:tcPr>
            <w:tcW w:w="524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z w:val="22"/>
                <w:szCs w:val="22"/>
                <w:lang w:eastAsia="ru-RU"/>
              </w:rPr>
              <w:t xml:space="preserve">Набор наручных кукол </w:t>
            </w:r>
            <w:proofErr w:type="spellStart"/>
            <w:r w:rsidRPr="00E95DC3">
              <w:rPr>
                <w:rFonts w:eastAsia="Times New Roman"/>
                <w:color w:val="auto"/>
                <w:sz w:val="22"/>
                <w:szCs w:val="22"/>
                <w:lang w:eastAsia="ru-RU"/>
              </w:rPr>
              <w:t>би</w:t>
            </w:r>
            <w:proofErr w:type="spellEnd"/>
            <w:r w:rsidRPr="00E95DC3">
              <w:rPr>
                <w:rFonts w:eastAsia="Times New Roman"/>
                <w:color w:val="auto"/>
                <w:sz w:val="22"/>
                <w:szCs w:val="22"/>
                <w:lang w:eastAsia="ru-RU"/>
              </w:rPr>
              <w:t>-ба-</w:t>
            </w:r>
            <w:proofErr w:type="spellStart"/>
            <w:r w:rsidRPr="00E95DC3">
              <w:rPr>
                <w:rFonts w:eastAsia="Times New Roman"/>
                <w:color w:val="auto"/>
                <w:sz w:val="22"/>
                <w:szCs w:val="22"/>
                <w:lang w:eastAsia="ru-RU"/>
              </w:rPr>
              <w:t>бо</w:t>
            </w:r>
            <w:proofErr w:type="spellEnd"/>
            <w:r w:rsidRPr="00E95DC3">
              <w:rPr>
                <w:rFonts w:eastAsia="Times New Roman"/>
                <w:color w:val="auto"/>
                <w:sz w:val="22"/>
                <w:szCs w:val="22"/>
                <w:lang w:eastAsia="ru-RU"/>
              </w:rPr>
              <w:t>: семья</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1</w:t>
            </w:r>
          </w:p>
        </w:tc>
      </w:tr>
      <w:tr w:rsidR="00E95DC3" w:rsidRPr="00E95DC3" w:rsidTr="00E95DC3">
        <w:trPr>
          <w:trHeight w:hRule="exact" w:val="326"/>
        </w:trPr>
        <w:tc>
          <w:tcPr>
            <w:tcW w:w="524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pacing w:val="-2"/>
                <w:sz w:val="22"/>
                <w:szCs w:val="22"/>
                <w:lang w:eastAsia="ru-RU"/>
              </w:rPr>
              <w:t xml:space="preserve">Набор наручных кукол </w:t>
            </w:r>
            <w:proofErr w:type="spellStart"/>
            <w:r w:rsidRPr="00E95DC3">
              <w:rPr>
                <w:rFonts w:eastAsia="Times New Roman"/>
                <w:color w:val="auto"/>
                <w:spacing w:val="-2"/>
                <w:sz w:val="22"/>
                <w:szCs w:val="22"/>
                <w:lang w:eastAsia="ru-RU"/>
              </w:rPr>
              <w:t>би</w:t>
            </w:r>
            <w:proofErr w:type="spellEnd"/>
            <w:r w:rsidRPr="00E95DC3">
              <w:rPr>
                <w:rFonts w:eastAsia="Times New Roman"/>
                <w:color w:val="auto"/>
                <w:spacing w:val="-2"/>
                <w:sz w:val="22"/>
                <w:szCs w:val="22"/>
                <w:lang w:eastAsia="ru-RU"/>
              </w:rPr>
              <w:t>-ба-</w:t>
            </w:r>
            <w:proofErr w:type="spellStart"/>
            <w:r w:rsidRPr="00E95DC3">
              <w:rPr>
                <w:rFonts w:eastAsia="Times New Roman"/>
                <w:color w:val="auto"/>
                <w:spacing w:val="-2"/>
                <w:sz w:val="22"/>
                <w:szCs w:val="22"/>
                <w:lang w:eastAsia="ru-RU"/>
              </w:rPr>
              <w:t>бо</w:t>
            </w:r>
            <w:proofErr w:type="spellEnd"/>
            <w:r w:rsidRPr="00E95DC3">
              <w:rPr>
                <w:rFonts w:eastAsia="Times New Roman"/>
                <w:color w:val="auto"/>
                <w:spacing w:val="-2"/>
                <w:sz w:val="22"/>
                <w:szCs w:val="22"/>
                <w:lang w:eastAsia="ru-RU"/>
              </w:rPr>
              <w:t>: сказочные персонажи</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2-3 разные</w:t>
            </w:r>
          </w:p>
        </w:tc>
      </w:tr>
      <w:tr w:rsidR="00E95DC3" w:rsidRPr="00E95DC3" w:rsidTr="00E95DC3">
        <w:trPr>
          <w:trHeight w:hRule="exact" w:val="576"/>
        </w:trPr>
        <w:tc>
          <w:tcPr>
            <w:tcW w:w="524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54" w:lineRule="exact"/>
              <w:ind w:right="322"/>
              <w:rPr>
                <w:rFonts w:eastAsia="Times New Roman"/>
                <w:color w:val="auto"/>
                <w:sz w:val="20"/>
                <w:szCs w:val="20"/>
                <w:lang w:eastAsia="ru-RU"/>
              </w:rPr>
            </w:pPr>
            <w:r w:rsidRPr="00E95DC3">
              <w:rPr>
                <w:rFonts w:eastAsia="Times New Roman"/>
                <w:color w:val="auto"/>
                <w:spacing w:val="-1"/>
                <w:sz w:val="22"/>
                <w:szCs w:val="22"/>
                <w:lang w:eastAsia="ru-RU"/>
              </w:rPr>
              <w:t xml:space="preserve">Набор плоскостных фигурок (среднего размера) на </w:t>
            </w:r>
            <w:r w:rsidRPr="00E95DC3">
              <w:rPr>
                <w:rFonts w:eastAsia="Times New Roman"/>
                <w:color w:val="auto"/>
                <w:sz w:val="22"/>
                <w:szCs w:val="22"/>
                <w:lang w:eastAsia="ru-RU"/>
              </w:rPr>
              <w:t>подставках: сказочные персонажи</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2-3 разные</w:t>
            </w:r>
          </w:p>
        </w:tc>
      </w:tr>
      <w:tr w:rsidR="00E95DC3" w:rsidRPr="00E95DC3" w:rsidTr="00E95DC3">
        <w:trPr>
          <w:trHeight w:hRule="exact" w:val="322"/>
        </w:trPr>
        <w:tc>
          <w:tcPr>
            <w:tcW w:w="524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z w:val="22"/>
                <w:szCs w:val="22"/>
                <w:lang w:eastAsia="ru-RU"/>
              </w:rPr>
              <w:t>Набор солдатиков (среднего размера)</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2-3 разные</w:t>
            </w:r>
          </w:p>
        </w:tc>
      </w:tr>
      <w:tr w:rsidR="00E95DC3" w:rsidRPr="00E95DC3" w:rsidTr="00E95DC3">
        <w:trPr>
          <w:trHeight w:hRule="exact" w:val="322"/>
        </w:trPr>
        <w:tc>
          <w:tcPr>
            <w:tcW w:w="524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pacing w:val="-1"/>
                <w:sz w:val="22"/>
                <w:szCs w:val="22"/>
                <w:lang w:eastAsia="ru-RU"/>
              </w:rPr>
              <w:t>Фигурки-человечки (объемные, 10-15 см.)</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8 - 10</w:t>
            </w:r>
          </w:p>
        </w:tc>
      </w:tr>
      <w:tr w:rsidR="00E95DC3" w:rsidRPr="00E95DC3" w:rsidTr="00E95DC3">
        <w:trPr>
          <w:trHeight w:hRule="exact" w:val="322"/>
        </w:trPr>
        <w:tc>
          <w:tcPr>
            <w:tcW w:w="524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z w:val="22"/>
                <w:szCs w:val="22"/>
                <w:lang w:eastAsia="ru-RU"/>
              </w:rPr>
              <w:t>Белая шапочка</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2-3</w:t>
            </w:r>
          </w:p>
        </w:tc>
      </w:tr>
      <w:tr w:rsidR="00E95DC3" w:rsidRPr="00E95DC3" w:rsidTr="00E95DC3">
        <w:trPr>
          <w:trHeight w:hRule="exact" w:val="326"/>
        </w:trPr>
        <w:tc>
          <w:tcPr>
            <w:tcW w:w="524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z w:val="22"/>
                <w:szCs w:val="22"/>
                <w:lang w:eastAsia="ru-RU"/>
              </w:rPr>
              <w:t>Плащ-накидка</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3-4</w:t>
            </w:r>
          </w:p>
        </w:tc>
      </w:tr>
      <w:tr w:rsidR="00E95DC3" w:rsidRPr="00E95DC3" w:rsidTr="00E95DC3">
        <w:trPr>
          <w:trHeight w:hRule="exact" w:val="322"/>
        </w:trPr>
        <w:tc>
          <w:tcPr>
            <w:tcW w:w="524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z w:val="22"/>
                <w:szCs w:val="22"/>
                <w:lang w:eastAsia="ru-RU"/>
              </w:rPr>
              <w:t>Фуражка/бескозырка</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3</w:t>
            </w:r>
          </w:p>
        </w:tc>
      </w:tr>
      <w:tr w:rsidR="00E95DC3" w:rsidRPr="00E95DC3" w:rsidTr="00E95DC3">
        <w:trPr>
          <w:trHeight w:hRule="exact" w:val="322"/>
        </w:trPr>
        <w:tc>
          <w:tcPr>
            <w:tcW w:w="524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z w:val="22"/>
                <w:szCs w:val="22"/>
                <w:lang w:eastAsia="ru-RU"/>
              </w:rPr>
              <w:t>Каска</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2</w:t>
            </w:r>
          </w:p>
        </w:tc>
      </w:tr>
      <w:tr w:rsidR="00E95DC3" w:rsidRPr="00E95DC3" w:rsidTr="00E95DC3">
        <w:trPr>
          <w:trHeight w:hRule="exact" w:val="331"/>
        </w:trPr>
        <w:tc>
          <w:tcPr>
            <w:tcW w:w="524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z w:val="22"/>
                <w:szCs w:val="22"/>
                <w:lang w:eastAsia="ru-RU"/>
              </w:rPr>
              <w:t>Набор масок сказочных животных</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2-3</w:t>
            </w:r>
          </w:p>
        </w:tc>
      </w:tr>
    </w:tbl>
    <w:p w:rsidR="00E95DC3" w:rsidRPr="00E95DC3" w:rsidRDefault="00E95DC3" w:rsidP="00E95DC3">
      <w:pPr>
        <w:spacing w:after="0" w:line="259" w:lineRule="auto"/>
        <w:jc w:val="center"/>
      </w:pPr>
    </w:p>
    <w:p w:rsidR="00744533" w:rsidRPr="00B8573B" w:rsidRDefault="00744533" w:rsidP="00B8573B">
      <w:pPr>
        <w:spacing w:after="0" w:line="259" w:lineRule="auto"/>
        <w:ind w:firstLine="851"/>
        <w:jc w:val="both"/>
      </w:pPr>
    </w:p>
    <w:p w:rsidR="00E95DC3" w:rsidRDefault="00E95DC3">
      <w:pPr>
        <w:spacing w:after="160" w:line="259" w:lineRule="auto"/>
        <w:rPr>
          <w:b/>
        </w:rPr>
      </w:pPr>
    </w:p>
    <w:p w:rsidR="00E95DC3" w:rsidRDefault="00E95DC3">
      <w:pPr>
        <w:spacing w:after="160" w:line="259" w:lineRule="auto"/>
        <w:rPr>
          <w:b/>
        </w:rPr>
      </w:pPr>
    </w:p>
    <w:p w:rsidR="00E95DC3" w:rsidRDefault="00E95DC3">
      <w:pPr>
        <w:spacing w:after="160" w:line="259" w:lineRule="auto"/>
        <w:rPr>
          <w:b/>
        </w:rPr>
      </w:pPr>
    </w:p>
    <w:p w:rsidR="00E95DC3" w:rsidRDefault="00E95DC3">
      <w:pPr>
        <w:spacing w:after="160" w:line="259" w:lineRule="auto"/>
        <w:rPr>
          <w:b/>
        </w:rPr>
      </w:pPr>
    </w:p>
    <w:p w:rsidR="00E95DC3" w:rsidRDefault="00E95DC3">
      <w:pPr>
        <w:spacing w:after="160" w:line="259" w:lineRule="auto"/>
        <w:rPr>
          <w:b/>
        </w:rPr>
      </w:pPr>
    </w:p>
    <w:p w:rsidR="00E95DC3" w:rsidRDefault="00E95DC3">
      <w:pPr>
        <w:spacing w:after="160" w:line="259" w:lineRule="auto"/>
        <w:rPr>
          <w:b/>
        </w:rPr>
      </w:pPr>
    </w:p>
    <w:p w:rsidR="00E95DC3" w:rsidRDefault="00E95DC3">
      <w:pPr>
        <w:spacing w:after="160" w:line="259" w:lineRule="auto"/>
        <w:rPr>
          <w:b/>
        </w:rPr>
      </w:pPr>
    </w:p>
    <w:p w:rsidR="00E95DC3" w:rsidRDefault="00E95DC3">
      <w:pPr>
        <w:spacing w:after="160" w:line="259" w:lineRule="auto"/>
        <w:rPr>
          <w:b/>
        </w:rPr>
      </w:pPr>
    </w:p>
    <w:p w:rsidR="00E95DC3" w:rsidRDefault="00E95DC3">
      <w:pPr>
        <w:spacing w:after="160" w:line="259" w:lineRule="auto"/>
        <w:rPr>
          <w:b/>
        </w:rPr>
      </w:pPr>
    </w:p>
    <w:p w:rsidR="00E95DC3" w:rsidRDefault="00E95DC3">
      <w:pPr>
        <w:spacing w:after="160" w:line="259" w:lineRule="auto"/>
        <w:rPr>
          <w:b/>
        </w:rPr>
      </w:pPr>
    </w:p>
    <w:p w:rsidR="00E95DC3" w:rsidRDefault="00E95DC3">
      <w:pPr>
        <w:spacing w:after="160" w:line="259" w:lineRule="auto"/>
        <w:rPr>
          <w:b/>
        </w:rPr>
      </w:pPr>
    </w:p>
    <w:p w:rsidR="00E95DC3" w:rsidRDefault="00E95DC3" w:rsidP="00E95DC3">
      <w:pPr>
        <w:spacing w:after="160" w:line="259" w:lineRule="auto"/>
        <w:jc w:val="center"/>
        <w:rPr>
          <w:bCs/>
          <w:iCs/>
        </w:rPr>
      </w:pPr>
      <w:r w:rsidRPr="00E95DC3">
        <w:rPr>
          <w:bCs/>
          <w:iCs/>
        </w:rPr>
        <w:t>Игрушки - предметы оперирования</w:t>
      </w:r>
    </w:p>
    <w:tbl>
      <w:tblPr>
        <w:tblW w:w="0" w:type="auto"/>
        <w:tblInd w:w="1340" w:type="dxa"/>
        <w:tblLayout w:type="fixed"/>
        <w:tblCellMar>
          <w:left w:w="40" w:type="dxa"/>
          <w:right w:w="40" w:type="dxa"/>
        </w:tblCellMar>
        <w:tblLook w:val="0000" w:firstRow="0" w:lastRow="0" w:firstColumn="0" w:lastColumn="0" w:noHBand="0" w:noVBand="0"/>
      </w:tblPr>
      <w:tblGrid>
        <w:gridCol w:w="5102"/>
        <w:gridCol w:w="1565"/>
      </w:tblGrid>
      <w:tr w:rsidR="00E95DC3" w:rsidRPr="00E95DC3" w:rsidTr="00E95DC3">
        <w:trPr>
          <w:trHeight w:hRule="exact" w:val="331"/>
        </w:trPr>
        <w:tc>
          <w:tcPr>
            <w:tcW w:w="5102"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pacing w:val="-1"/>
                <w:sz w:val="22"/>
                <w:szCs w:val="22"/>
                <w:lang w:eastAsia="ru-RU"/>
              </w:rPr>
              <w:t>Набор чайной посуды (крупной и средней)</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2-3</w:t>
            </w:r>
          </w:p>
        </w:tc>
      </w:tr>
      <w:tr w:rsidR="00E95DC3" w:rsidRPr="00E95DC3" w:rsidTr="00E95DC3">
        <w:trPr>
          <w:trHeight w:hRule="exact" w:val="322"/>
        </w:trPr>
        <w:tc>
          <w:tcPr>
            <w:tcW w:w="5102"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pacing w:val="-2"/>
                <w:sz w:val="22"/>
                <w:szCs w:val="22"/>
                <w:lang w:eastAsia="ru-RU"/>
              </w:rPr>
              <w:t>Набор кухонной посуды (крупной и средней)</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2-3</w:t>
            </w:r>
          </w:p>
        </w:tc>
      </w:tr>
      <w:tr w:rsidR="00E95DC3" w:rsidRPr="00E95DC3" w:rsidTr="00E95DC3">
        <w:trPr>
          <w:trHeight w:hRule="exact" w:val="322"/>
        </w:trPr>
        <w:tc>
          <w:tcPr>
            <w:tcW w:w="5102"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z w:val="22"/>
                <w:szCs w:val="22"/>
                <w:lang w:eastAsia="ru-RU"/>
              </w:rPr>
              <w:t>Миски (тазики)</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3</w:t>
            </w:r>
          </w:p>
        </w:tc>
      </w:tr>
      <w:tr w:rsidR="00E95DC3" w:rsidRPr="00E95DC3" w:rsidTr="00E95DC3">
        <w:trPr>
          <w:trHeight w:hRule="exact" w:val="322"/>
        </w:trPr>
        <w:tc>
          <w:tcPr>
            <w:tcW w:w="5102"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z w:val="22"/>
                <w:szCs w:val="22"/>
                <w:lang w:eastAsia="ru-RU"/>
              </w:rPr>
              <w:t>Ведерки</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5</w:t>
            </w:r>
          </w:p>
        </w:tc>
      </w:tr>
      <w:tr w:rsidR="00E95DC3" w:rsidRPr="00E95DC3" w:rsidTr="00E95DC3">
        <w:trPr>
          <w:trHeight w:hRule="exact" w:val="326"/>
        </w:trPr>
        <w:tc>
          <w:tcPr>
            <w:tcW w:w="5102"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z w:val="22"/>
                <w:szCs w:val="22"/>
                <w:lang w:eastAsia="ru-RU"/>
              </w:rPr>
              <w:t>Молоток (пластмассовый)</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2-3</w:t>
            </w:r>
          </w:p>
        </w:tc>
      </w:tr>
      <w:tr w:rsidR="00E95DC3" w:rsidRPr="00E95DC3" w:rsidTr="00E95DC3">
        <w:trPr>
          <w:trHeight w:hRule="exact" w:val="322"/>
        </w:trPr>
        <w:tc>
          <w:tcPr>
            <w:tcW w:w="5102"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pacing w:val="-2"/>
                <w:sz w:val="22"/>
                <w:szCs w:val="22"/>
                <w:lang w:eastAsia="ru-RU"/>
              </w:rPr>
              <w:t>Набор овощей и фруктов (объемные - муляжи)</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pacing w:val="-2"/>
                <w:sz w:val="22"/>
                <w:szCs w:val="22"/>
                <w:lang w:eastAsia="ru-RU"/>
              </w:rPr>
              <w:t>1-2 разные</w:t>
            </w:r>
          </w:p>
        </w:tc>
      </w:tr>
      <w:tr w:rsidR="00E95DC3" w:rsidRPr="00E95DC3" w:rsidTr="00E95DC3">
        <w:trPr>
          <w:trHeight w:hRule="exact" w:val="322"/>
        </w:trPr>
        <w:tc>
          <w:tcPr>
            <w:tcW w:w="5102"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pacing w:val="-2"/>
                <w:sz w:val="22"/>
                <w:szCs w:val="22"/>
                <w:lang w:eastAsia="ru-RU"/>
              </w:rPr>
              <w:t>Комплект кукольных постельных принадлежностей</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3</w:t>
            </w:r>
          </w:p>
        </w:tc>
      </w:tr>
      <w:tr w:rsidR="00E95DC3" w:rsidRPr="00E95DC3" w:rsidTr="00E95DC3">
        <w:trPr>
          <w:trHeight w:hRule="exact" w:val="326"/>
        </w:trPr>
        <w:tc>
          <w:tcPr>
            <w:tcW w:w="5102"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z w:val="22"/>
                <w:szCs w:val="22"/>
                <w:lang w:eastAsia="ru-RU"/>
              </w:rPr>
              <w:t>Утюг</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2</w:t>
            </w:r>
          </w:p>
        </w:tc>
      </w:tr>
      <w:tr w:rsidR="00E95DC3" w:rsidRPr="00E95DC3" w:rsidTr="00E95DC3">
        <w:trPr>
          <w:trHeight w:hRule="exact" w:val="322"/>
        </w:trPr>
        <w:tc>
          <w:tcPr>
            <w:tcW w:w="5102"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z w:val="22"/>
                <w:szCs w:val="22"/>
                <w:lang w:eastAsia="ru-RU"/>
              </w:rPr>
              <w:t>Гладильная доска</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1</w:t>
            </w:r>
          </w:p>
        </w:tc>
      </w:tr>
      <w:tr w:rsidR="00E95DC3" w:rsidRPr="00E95DC3" w:rsidTr="00E95DC3">
        <w:trPr>
          <w:trHeight w:hRule="exact" w:val="322"/>
        </w:trPr>
        <w:tc>
          <w:tcPr>
            <w:tcW w:w="5102"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pacing w:val="-2"/>
                <w:sz w:val="22"/>
                <w:szCs w:val="22"/>
                <w:lang w:eastAsia="ru-RU"/>
              </w:rPr>
              <w:t>Грузовик (крупный, деревянный или пластмассовый)</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3</w:t>
            </w:r>
          </w:p>
        </w:tc>
      </w:tr>
      <w:tr w:rsidR="00E95DC3" w:rsidRPr="00E95DC3" w:rsidTr="00E95DC3">
        <w:trPr>
          <w:trHeight w:hRule="exact" w:val="322"/>
        </w:trPr>
        <w:tc>
          <w:tcPr>
            <w:tcW w:w="5102"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z w:val="22"/>
                <w:szCs w:val="22"/>
                <w:lang w:eastAsia="ru-RU"/>
              </w:rPr>
              <w:t>Тележка-ящик (крупная)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1</w:t>
            </w:r>
          </w:p>
        </w:tc>
      </w:tr>
      <w:tr w:rsidR="00E95DC3" w:rsidRPr="00E95DC3" w:rsidTr="00E95DC3">
        <w:trPr>
          <w:trHeight w:hRule="exact" w:val="326"/>
        </w:trPr>
        <w:tc>
          <w:tcPr>
            <w:tcW w:w="5102"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pacing w:val="-2"/>
                <w:sz w:val="22"/>
                <w:szCs w:val="22"/>
                <w:lang w:eastAsia="ru-RU"/>
              </w:rPr>
              <w:t>Автомобили с открытым верхом, крупные</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2</w:t>
            </w:r>
          </w:p>
        </w:tc>
      </w:tr>
      <w:tr w:rsidR="00E95DC3" w:rsidRPr="00E95DC3" w:rsidTr="00E95DC3">
        <w:trPr>
          <w:trHeight w:hRule="exact" w:val="322"/>
        </w:trPr>
        <w:tc>
          <w:tcPr>
            <w:tcW w:w="5102"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pacing w:val="-2"/>
                <w:sz w:val="22"/>
                <w:szCs w:val="22"/>
                <w:lang w:eastAsia="ru-RU"/>
              </w:rPr>
              <w:t>Автомобили с открытым верхом, средних размеров</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3-4</w:t>
            </w:r>
          </w:p>
        </w:tc>
      </w:tr>
      <w:tr w:rsidR="00E95DC3" w:rsidRPr="00E95DC3" w:rsidTr="00E95DC3">
        <w:trPr>
          <w:trHeight w:hRule="exact" w:val="322"/>
        </w:trPr>
        <w:tc>
          <w:tcPr>
            <w:tcW w:w="5102"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z w:val="22"/>
                <w:szCs w:val="22"/>
                <w:lang w:eastAsia="ru-RU"/>
              </w:rPr>
              <w:t>Пожарная машина, средних размеров</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1</w:t>
            </w:r>
          </w:p>
        </w:tc>
      </w:tr>
      <w:tr w:rsidR="00E95DC3" w:rsidRPr="00E95DC3" w:rsidTr="00E95DC3">
        <w:trPr>
          <w:trHeight w:hRule="exact" w:val="326"/>
        </w:trPr>
        <w:tc>
          <w:tcPr>
            <w:tcW w:w="5102"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pacing w:val="-1"/>
                <w:sz w:val="22"/>
                <w:szCs w:val="22"/>
                <w:lang w:eastAsia="ru-RU"/>
              </w:rPr>
              <w:t>Машина «скорой помощи», средних размеров</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1</w:t>
            </w:r>
          </w:p>
        </w:tc>
      </w:tr>
      <w:tr w:rsidR="00E95DC3" w:rsidRPr="00E95DC3" w:rsidTr="00E95DC3">
        <w:trPr>
          <w:trHeight w:hRule="exact" w:val="576"/>
        </w:trPr>
        <w:tc>
          <w:tcPr>
            <w:tcW w:w="5102"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54" w:lineRule="exact"/>
              <w:ind w:right="264"/>
              <w:rPr>
                <w:rFonts w:eastAsia="Times New Roman"/>
                <w:color w:val="auto"/>
                <w:sz w:val="20"/>
                <w:szCs w:val="20"/>
                <w:lang w:eastAsia="ru-RU"/>
              </w:rPr>
            </w:pPr>
            <w:r w:rsidRPr="00E95DC3">
              <w:rPr>
                <w:rFonts w:eastAsia="Times New Roman"/>
                <w:color w:val="auto"/>
                <w:spacing w:val="-2"/>
                <w:sz w:val="22"/>
                <w:szCs w:val="22"/>
                <w:lang w:eastAsia="ru-RU"/>
              </w:rPr>
              <w:t xml:space="preserve">Паровоз и вагончики с открытым верхом, средних </w:t>
            </w:r>
            <w:r w:rsidRPr="00E95DC3">
              <w:rPr>
                <w:rFonts w:eastAsia="Times New Roman"/>
                <w:color w:val="auto"/>
                <w:sz w:val="22"/>
                <w:szCs w:val="22"/>
                <w:lang w:eastAsia="ru-RU"/>
              </w:rPr>
              <w:t>размеров</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1</w:t>
            </w:r>
          </w:p>
        </w:tc>
      </w:tr>
      <w:tr w:rsidR="00E95DC3" w:rsidRPr="00E95DC3" w:rsidTr="00E95DC3">
        <w:trPr>
          <w:trHeight w:hRule="exact" w:val="322"/>
        </w:trPr>
        <w:tc>
          <w:tcPr>
            <w:tcW w:w="5102"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z w:val="22"/>
                <w:szCs w:val="22"/>
                <w:lang w:eastAsia="ru-RU"/>
              </w:rPr>
              <w:lastRenderedPageBreak/>
              <w:t>Лодка, средних размеров</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2</w:t>
            </w:r>
          </w:p>
        </w:tc>
      </w:tr>
      <w:tr w:rsidR="00E95DC3" w:rsidRPr="00E95DC3" w:rsidTr="00E95DC3">
        <w:trPr>
          <w:trHeight w:hRule="exact" w:val="331"/>
        </w:trPr>
        <w:tc>
          <w:tcPr>
            <w:tcW w:w="5102"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z w:val="22"/>
                <w:szCs w:val="22"/>
                <w:lang w:eastAsia="ru-RU"/>
              </w:rPr>
              <w:t>Самолет, средних размеров</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2</w:t>
            </w:r>
          </w:p>
        </w:tc>
      </w:tr>
      <w:tr w:rsidR="00E95DC3" w:rsidTr="00E95DC3">
        <w:trPr>
          <w:trHeight w:hRule="exact" w:val="331"/>
        </w:trPr>
        <w:tc>
          <w:tcPr>
            <w:tcW w:w="5102"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2"/>
                <w:szCs w:val="22"/>
                <w:lang w:eastAsia="ru-RU"/>
              </w:rPr>
            </w:pPr>
            <w:r w:rsidRPr="00E95DC3">
              <w:rPr>
                <w:rFonts w:eastAsia="Times New Roman"/>
                <w:color w:val="auto"/>
                <w:sz w:val="22"/>
                <w:szCs w:val="22"/>
                <w:lang w:eastAsia="ru-RU"/>
              </w:rPr>
              <w:t>Кукольные коляски (складные)</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2"/>
                <w:szCs w:val="22"/>
                <w:lang w:eastAsia="ru-RU"/>
              </w:rPr>
            </w:pPr>
            <w:r w:rsidRPr="00E95DC3">
              <w:rPr>
                <w:rFonts w:eastAsia="Times New Roman"/>
                <w:color w:val="auto"/>
                <w:sz w:val="22"/>
                <w:szCs w:val="22"/>
                <w:lang w:eastAsia="ru-RU"/>
              </w:rPr>
              <w:t>2-3</w:t>
            </w:r>
          </w:p>
        </w:tc>
      </w:tr>
      <w:tr w:rsidR="00E95DC3" w:rsidTr="00E95DC3">
        <w:trPr>
          <w:trHeight w:hRule="exact" w:val="331"/>
        </w:trPr>
        <w:tc>
          <w:tcPr>
            <w:tcW w:w="5102"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2"/>
                <w:szCs w:val="22"/>
                <w:lang w:eastAsia="ru-RU"/>
              </w:rPr>
            </w:pPr>
            <w:r w:rsidRPr="00E95DC3">
              <w:rPr>
                <w:rFonts w:eastAsia="Times New Roman"/>
                <w:color w:val="auto"/>
                <w:sz w:val="22"/>
                <w:szCs w:val="22"/>
                <w:lang w:eastAsia="ru-RU"/>
              </w:rPr>
              <w:t>Конь или другие животные на колесах/качалка</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2"/>
                <w:szCs w:val="22"/>
                <w:lang w:eastAsia="ru-RU"/>
              </w:rPr>
            </w:pPr>
            <w:r w:rsidRPr="00E95DC3">
              <w:rPr>
                <w:rFonts w:eastAsia="Times New Roman"/>
                <w:color w:val="auto"/>
                <w:sz w:val="22"/>
                <w:szCs w:val="22"/>
                <w:lang w:eastAsia="ru-RU"/>
              </w:rPr>
              <w:t>1</w:t>
            </w:r>
          </w:p>
        </w:tc>
      </w:tr>
      <w:tr w:rsidR="00E95DC3" w:rsidTr="00E95DC3">
        <w:trPr>
          <w:trHeight w:hRule="exact" w:val="331"/>
        </w:trPr>
        <w:tc>
          <w:tcPr>
            <w:tcW w:w="5102"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2"/>
                <w:szCs w:val="22"/>
                <w:lang w:eastAsia="ru-RU"/>
              </w:rPr>
            </w:pPr>
            <w:r w:rsidRPr="00E95DC3">
              <w:rPr>
                <w:rFonts w:eastAsia="Times New Roman"/>
                <w:color w:val="auto"/>
                <w:sz w:val="22"/>
                <w:szCs w:val="22"/>
                <w:lang w:eastAsia="ru-RU"/>
              </w:rPr>
              <w:t>Конь на палочке</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2"/>
                <w:szCs w:val="22"/>
                <w:lang w:eastAsia="ru-RU"/>
              </w:rPr>
            </w:pPr>
            <w:r w:rsidRPr="00E95DC3">
              <w:rPr>
                <w:rFonts w:eastAsia="Times New Roman"/>
                <w:color w:val="auto"/>
                <w:sz w:val="22"/>
                <w:szCs w:val="22"/>
                <w:lang w:eastAsia="ru-RU"/>
              </w:rPr>
              <w:t>3</w:t>
            </w:r>
          </w:p>
        </w:tc>
      </w:tr>
      <w:tr w:rsidR="00E95DC3" w:rsidTr="00E95DC3">
        <w:trPr>
          <w:trHeight w:hRule="exact" w:val="331"/>
        </w:trPr>
        <w:tc>
          <w:tcPr>
            <w:tcW w:w="5102"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2"/>
                <w:szCs w:val="22"/>
                <w:lang w:eastAsia="ru-RU"/>
              </w:rPr>
            </w:pPr>
            <w:r w:rsidRPr="00E95DC3">
              <w:rPr>
                <w:rFonts w:eastAsia="Times New Roman"/>
                <w:color w:val="auto"/>
                <w:sz w:val="22"/>
                <w:szCs w:val="22"/>
                <w:lang w:eastAsia="ru-RU"/>
              </w:rPr>
              <w:t>Набор медицинских принадлежностей (фонендоскоп, градусник, шпатель)</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2"/>
                <w:szCs w:val="22"/>
                <w:lang w:eastAsia="ru-RU"/>
              </w:rPr>
            </w:pPr>
            <w:r w:rsidRPr="00E95DC3">
              <w:rPr>
                <w:rFonts w:eastAsia="Times New Roman"/>
                <w:color w:val="auto"/>
                <w:sz w:val="22"/>
                <w:szCs w:val="22"/>
                <w:lang w:eastAsia="ru-RU"/>
              </w:rPr>
              <w:t>2</w:t>
            </w:r>
          </w:p>
        </w:tc>
      </w:tr>
      <w:tr w:rsidR="00E95DC3" w:rsidTr="00E95DC3">
        <w:trPr>
          <w:trHeight w:hRule="exact" w:val="331"/>
        </w:trPr>
        <w:tc>
          <w:tcPr>
            <w:tcW w:w="5102"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2"/>
                <w:szCs w:val="22"/>
                <w:lang w:eastAsia="ru-RU"/>
              </w:rPr>
            </w:pPr>
            <w:r w:rsidRPr="00E95DC3">
              <w:rPr>
                <w:rFonts w:eastAsia="Times New Roman"/>
                <w:color w:val="auto"/>
                <w:sz w:val="22"/>
                <w:szCs w:val="22"/>
                <w:lang w:eastAsia="ru-RU"/>
              </w:rPr>
              <w:t>Полосатый жезл</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2"/>
                <w:szCs w:val="22"/>
                <w:lang w:eastAsia="ru-RU"/>
              </w:rPr>
            </w:pPr>
            <w:r w:rsidRPr="00E95DC3">
              <w:rPr>
                <w:rFonts w:eastAsia="Times New Roman"/>
                <w:color w:val="auto"/>
                <w:sz w:val="22"/>
                <w:szCs w:val="22"/>
                <w:lang w:eastAsia="ru-RU"/>
              </w:rPr>
              <w:t>1</w:t>
            </w:r>
          </w:p>
        </w:tc>
      </w:tr>
      <w:tr w:rsidR="00E95DC3" w:rsidTr="00E95DC3">
        <w:trPr>
          <w:trHeight w:hRule="exact" w:val="331"/>
        </w:trPr>
        <w:tc>
          <w:tcPr>
            <w:tcW w:w="5102"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2"/>
                <w:szCs w:val="22"/>
                <w:lang w:eastAsia="ru-RU"/>
              </w:rPr>
            </w:pPr>
            <w:r w:rsidRPr="00E95DC3">
              <w:rPr>
                <w:rFonts w:eastAsia="Times New Roman"/>
                <w:color w:val="auto"/>
                <w:sz w:val="22"/>
                <w:szCs w:val="22"/>
                <w:lang w:eastAsia="ru-RU"/>
              </w:rPr>
              <w:t>Бинокль (подзорная труба)</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2"/>
                <w:szCs w:val="22"/>
                <w:lang w:eastAsia="ru-RU"/>
              </w:rPr>
            </w:pPr>
            <w:r w:rsidRPr="00E95DC3">
              <w:rPr>
                <w:rFonts w:eastAsia="Times New Roman"/>
                <w:color w:val="auto"/>
                <w:sz w:val="22"/>
                <w:szCs w:val="22"/>
                <w:lang w:eastAsia="ru-RU"/>
              </w:rPr>
              <w:t>1-2</w:t>
            </w:r>
          </w:p>
        </w:tc>
      </w:tr>
      <w:tr w:rsidR="00E95DC3" w:rsidTr="00E95DC3">
        <w:trPr>
          <w:trHeight w:hRule="exact" w:val="331"/>
        </w:trPr>
        <w:tc>
          <w:tcPr>
            <w:tcW w:w="5102"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2"/>
                <w:szCs w:val="22"/>
                <w:lang w:eastAsia="ru-RU"/>
              </w:rPr>
            </w:pPr>
            <w:r w:rsidRPr="00E95DC3">
              <w:rPr>
                <w:rFonts w:eastAsia="Times New Roman"/>
                <w:color w:val="auto"/>
                <w:sz w:val="22"/>
                <w:szCs w:val="22"/>
                <w:lang w:eastAsia="ru-RU"/>
              </w:rPr>
              <w:t>Телефон</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2"/>
                <w:szCs w:val="22"/>
                <w:lang w:eastAsia="ru-RU"/>
              </w:rPr>
            </w:pPr>
            <w:r w:rsidRPr="00E95DC3">
              <w:rPr>
                <w:rFonts w:eastAsia="Times New Roman"/>
                <w:color w:val="auto"/>
                <w:sz w:val="22"/>
                <w:szCs w:val="22"/>
                <w:lang w:eastAsia="ru-RU"/>
              </w:rPr>
              <w:t>2-3</w:t>
            </w:r>
          </w:p>
        </w:tc>
      </w:tr>
      <w:tr w:rsidR="00E95DC3" w:rsidTr="00E95DC3">
        <w:trPr>
          <w:trHeight w:hRule="exact" w:val="331"/>
        </w:trPr>
        <w:tc>
          <w:tcPr>
            <w:tcW w:w="5102"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2"/>
                <w:szCs w:val="22"/>
                <w:lang w:eastAsia="ru-RU"/>
              </w:rPr>
            </w:pPr>
            <w:r w:rsidRPr="00E95DC3">
              <w:rPr>
                <w:rFonts w:eastAsia="Times New Roman"/>
                <w:color w:val="auto"/>
                <w:sz w:val="22"/>
                <w:szCs w:val="22"/>
                <w:lang w:eastAsia="ru-RU"/>
              </w:rPr>
              <w:t>Руль</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2"/>
                <w:szCs w:val="22"/>
                <w:lang w:eastAsia="ru-RU"/>
              </w:rPr>
            </w:pPr>
            <w:r w:rsidRPr="00E95DC3">
              <w:rPr>
                <w:rFonts w:eastAsia="Times New Roman"/>
                <w:color w:val="auto"/>
                <w:sz w:val="22"/>
                <w:szCs w:val="22"/>
                <w:lang w:eastAsia="ru-RU"/>
              </w:rPr>
              <w:t>2-3</w:t>
            </w:r>
          </w:p>
        </w:tc>
      </w:tr>
      <w:tr w:rsidR="00E95DC3" w:rsidTr="00E95DC3">
        <w:trPr>
          <w:trHeight w:hRule="exact" w:val="331"/>
        </w:trPr>
        <w:tc>
          <w:tcPr>
            <w:tcW w:w="5102"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2"/>
                <w:szCs w:val="22"/>
                <w:lang w:eastAsia="ru-RU"/>
              </w:rPr>
            </w:pPr>
            <w:r w:rsidRPr="00E95DC3">
              <w:rPr>
                <w:rFonts w:eastAsia="Times New Roman"/>
                <w:color w:val="auto"/>
                <w:sz w:val="22"/>
                <w:szCs w:val="22"/>
                <w:lang w:eastAsia="ru-RU"/>
              </w:rPr>
              <w:t>Весы</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2"/>
                <w:szCs w:val="22"/>
                <w:lang w:eastAsia="ru-RU"/>
              </w:rPr>
            </w:pPr>
            <w:r w:rsidRPr="00E95DC3">
              <w:rPr>
                <w:rFonts w:eastAsia="Times New Roman"/>
                <w:color w:val="auto"/>
                <w:sz w:val="22"/>
                <w:szCs w:val="22"/>
                <w:lang w:eastAsia="ru-RU"/>
              </w:rPr>
              <w:t>1</w:t>
            </w:r>
          </w:p>
        </w:tc>
      </w:tr>
      <w:tr w:rsidR="00E95DC3" w:rsidTr="00E95DC3">
        <w:trPr>
          <w:trHeight w:hRule="exact" w:val="331"/>
        </w:trPr>
        <w:tc>
          <w:tcPr>
            <w:tcW w:w="5102"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2"/>
                <w:szCs w:val="22"/>
                <w:lang w:eastAsia="ru-RU"/>
              </w:rPr>
            </w:pPr>
            <w:r w:rsidRPr="00E95DC3">
              <w:rPr>
                <w:rFonts w:eastAsia="Times New Roman"/>
                <w:color w:val="auto"/>
                <w:sz w:val="22"/>
                <w:szCs w:val="22"/>
                <w:lang w:eastAsia="ru-RU"/>
              </w:rPr>
              <w:t>Сумки, корзинки, рюкзачки</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2"/>
                <w:szCs w:val="22"/>
                <w:lang w:eastAsia="ru-RU"/>
              </w:rPr>
            </w:pPr>
            <w:r w:rsidRPr="00E95DC3">
              <w:rPr>
                <w:rFonts w:eastAsia="Times New Roman"/>
                <w:color w:val="auto"/>
                <w:sz w:val="22"/>
                <w:szCs w:val="22"/>
                <w:lang w:eastAsia="ru-RU"/>
              </w:rPr>
              <w:t>5</w:t>
            </w:r>
          </w:p>
        </w:tc>
      </w:tr>
    </w:tbl>
    <w:p w:rsidR="00E95DC3" w:rsidRDefault="00E95DC3" w:rsidP="00E95DC3">
      <w:pPr>
        <w:spacing w:after="160" w:line="259" w:lineRule="auto"/>
        <w:jc w:val="center"/>
      </w:pPr>
    </w:p>
    <w:p w:rsidR="00E95DC3" w:rsidRPr="00E95DC3" w:rsidRDefault="00E95DC3" w:rsidP="00E95DC3">
      <w:pPr>
        <w:spacing w:after="160" w:line="259" w:lineRule="auto"/>
        <w:jc w:val="center"/>
      </w:pPr>
      <w:r w:rsidRPr="00E95DC3">
        <w:t>Игрушки - маркеры игрового пространства</w:t>
      </w:r>
    </w:p>
    <w:tbl>
      <w:tblPr>
        <w:tblpPr w:leftFromText="180" w:rightFromText="180" w:vertAnchor="text" w:horzAnchor="page" w:tblpX="3096" w:tblpY="370"/>
        <w:tblW w:w="0" w:type="auto"/>
        <w:tblLayout w:type="fixed"/>
        <w:tblCellMar>
          <w:left w:w="40" w:type="dxa"/>
          <w:right w:w="40" w:type="dxa"/>
        </w:tblCellMar>
        <w:tblLook w:val="0000" w:firstRow="0" w:lastRow="0" w:firstColumn="0" w:lastColumn="0" w:noHBand="0" w:noVBand="0"/>
      </w:tblPr>
      <w:tblGrid>
        <w:gridCol w:w="5246"/>
        <w:gridCol w:w="1286"/>
      </w:tblGrid>
      <w:tr w:rsidR="00E95DC3" w:rsidRPr="00E95DC3" w:rsidTr="00E95DC3">
        <w:trPr>
          <w:trHeight w:hRule="exact" w:val="326"/>
        </w:trPr>
        <w:tc>
          <w:tcPr>
            <w:tcW w:w="524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z w:val="22"/>
                <w:szCs w:val="22"/>
                <w:lang w:eastAsia="ru-RU"/>
              </w:rPr>
              <w:t>Кукольный стол (крупный)</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1</w:t>
            </w:r>
          </w:p>
        </w:tc>
      </w:tr>
      <w:tr w:rsidR="00E95DC3" w:rsidRPr="00E95DC3" w:rsidTr="00E95DC3">
        <w:trPr>
          <w:trHeight w:hRule="exact" w:val="326"/>
        </w:trPr>
        <w:tc>
          <w:tcPr>
            <w:tcW w:w="524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z w:val="22"/>
                <w:szCs w:val="22"/>
                <w:lang w:eastAsia="ru-RU"/>
              </w:rPr>
              <w:t>Кукольный стул (крупный)</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3-4</w:t>
            </w:r>
          </w:p>
        </w:tc>
      </w:tr>
      <w:tr w:rsidR="00E95DC3" w:rsidRPr="00E95DC3" w:rsidTr="00E95DC3">
        <w:trPr>
          <w:trHeight w:hRule="exact" w:val="322"/>
        </w:trPr>
        <w:tc>
          <w:tcPr>
            <w:tcW w:w="524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z w:val="22"/>
                <w:szCs w:val="22"/>
                <w:lang w:eastAsia="ru-RU"/>
              </w:rPr>
              <w:t>Кукольная кровать</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2</w:t>
            </w:r>
          </w:p>
        </w:tc>
      </w:tr>
      <w:tr w:rsidR="00E95DC3" w:rsidRPr="00E95DC3" w:rsidTr="00E95DC3">
        <w:trPr>
          <w:trHeight w:hRule="exact" w:val="322"/>
        </w:trPr>
        <w:tc>
          <w:tcPr>
            <w:tcW w:w="524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z w:val="22"/>
                <w:szCs w:val="22"/>
                <w:lang w:eastAsia="ru-RU"/>
              </w:rPr>
              <w:t>Кукольный диванчик</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1</w:t>
            </w:r>
          </w:p>
        </w:tc>
      </w:tr>
      <w:tr w:rsidR="00E95DC3" w:rsidRPr="00E95DC3" w:rsidTr="00E95DC3">
        <w:trPr>
          <w:trHeight w:hRule="exact" w:val="322"/>
        </w:trPr>
        <w:tc>
          <w:tcPr>
            <w:tcW w:w="524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z w:val="22"/>
                <w:szCs w:val="22"/>
                <w:lang w:eastAsia="ru-RU"/>
              </w:rPr>
              <w:t>Шкафчик для кукольного белья</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1</w:t>
            </w:r>
          </w:p>
        </w:tc>
      </w:tr>
      <w:tr w:rsidR="00E95DC3" w:rsidRPr="00E95DC3" w:rsidTr="00E95DC3">
        <w:trPr>
          <w:trHeight w:hRule="exact" w:val="326"/>
        </w:trPr>
        <w:tc>
          <w:tcPr>
            <w:tcW w:w="524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pacing w:val="-2"/>
                <w:sz w:val="22"/>
                <w:szCs w:val="22"/>
                <w:lang w:eastAsia="ru-RU"/>
              </w:rPr>
              <w:t>Кухонная плита/шкафчик (соразмерная ребенку)</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1</w:t>
            </w:r>
          </w:p>
        </w:tc>
      </w:tr>
      <w:tr w:rsidR="00E95DC3" w:rsidRPr="00E95DC3" w:rsidTr="00E95DC3">
        <w:trPr>
          <w:trHeight w:hRule="exact" w:val="322"/>
        </w:trPr>
        <w:tc>
          <w:tcPr>
            <w:tcW w:w="524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z w:val="22"/>
                <w:szCs w:val="22"/>
                <w:lang w:eastAsia="ru-RU"/>
              </w:rPr>
              <w:t>Ширма-остов домика</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1</w:t>
            </w:r>
          </w:p>
        </w:tc>
      </w:tr>
      <w:tr w:rsidR="00E95DC3" w:rsidRPr="00E95DC3" w:rsidTr="00E95DC3">
        <w:trPr>
          <w:trHeight w:hRule="exact" w:val="322"/>
        </w:trPr>
        <w:tc>
          <w:tcPr>
            <w:tcW w:w="524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pacing w:val="-2"/>
                <w:sz w:val="22"/>
                <w:szCs w:val="22"/>
                <w:lang w:eastAsia="ru-RU"/>
              </w:rPr>
              <w:t>Ширма-остов автобуса (вагончика) с рулем</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1</w:t>
            </w:r>
          </w:p>
        </w:tc>
      </w:tr>
      <w:tr w:rsidR="00E95DC3" w:rsidRPr="00E95DC3" w:rsidTr="00E95DC3">
        <w:trPr>
          <w:trHeight w:hRule="exact" w:val="326"/>
        </w:trPr>
        <w:tc>
          <w:tcPr>
            <w:tcW w:w="524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z w:val="22"/>
                <w:szCs w:val="22"/>
                <w:lang w:eastAsia="ru-RU"/>
              </w:rPr>
              <w:t>Ширма-прилавок</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1</w:t>
            </w:r>
          </w:p>
        </w:tc>
      </w:tr>
      <w:tr w:rsidR="00E95DC3" w:rsidRPr="00E95DC3" w:rsidTr="00E95DC3">
        <w:trPr>
          <w:trHeight w:hRule="exact" w:val="322"/>
        </w:trPr>
        <w:tc>
          <w:tcPr>
            <w:tcW w:w="524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pacing w:val="-2"/>
                <w:sz w:val="22"/>
                <w:szCs w:val="22"/>
                <w:lang w:eastAsia="ru-RU"/>
              </w:rPr>
              <w:t>Набор мебели для кукол среднего размера</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1</w:t>
            </w:r>
          </w:p>
        </w:tc>
      </w:tr>
      <w:tr w:rsidR="00E95DC3" w:rsidRPr="00E95DC3" w:rsidTr="00E95DC3">
        <w:trPr>
          <w:trHeight w:hRule="exact" w:val="326"/>
        </w:trPr>
        <w:tc>
          <w:tcPr>
            <w:tcW w:w="524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z w:val="22"/>
                <w:szCs w:val="22"/>
                <w:lang w:eastAsia="ru-RU"/>
              </w:rPr>
              <w:t>Бензоколонка (крупная)</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1</w:t>
            </w:r>
          </w:p>
        </w:tc>
      </w:tr>
    </w:tbl>
    <w:p w:rsidR="00E95DC3" w:rsidRDefault="00E95DC3" w:rsidP="00E95DC3">
      <w:pPr>
        <w:spacing w:after="160" w:line="259" w:lineRule="auto"/>
        <w:jc w:val="center"/>
        <w:rPr>
          <w:u w:val="single"/>
        </w:rPr>
      </w:pPr>
    </w:p>
    <w:p w:rsidR="00E95DC3" w:rsidRPr="00E95DC3" w:rsidRDefault="00E95DC3" w:rsidP="00E95DC3">
      <w:pPr>
        <w:spacing w:after="160" w:line="259" w:lineRule="auto"/>
        <w:jc w:val="center"/>
        <w:rPr>
          <w:u w:val="single"/>
        </w:rPr>
      </w:pPr>
    </w:p>
    <w:p w:rsidR="00E95DC3" w:rsidRDefault="00E95DC3" w:rsidP="00E95DC3">
      <w:pPr>
        <w:shd w:val="clear" w:color="auto" w:fill="FFFFFF"/>
        <w:spacing w:before="62"/>
        <w:rPr>
          <w:b/>
        </w:rPr>
      </w:pPr>
    </w:p>
    <w:p w:rsidR="00E95DC3" w:rsidRDefault="00E95DC3" w:rsidP="00E95DC3">
      <w:pPr>
        <w:shd w:val="clear" w:color="auto" w:fill="FFFFFF"/>
        <w:spacing w:before="62"/>
        <w:rPr>
          <w:b/>
        </w:rPr>
      </w:pPr>
    </w:p>
    <w:p w:rsidR="00E95DC3" w:rsidRDefault="00E95DC3" w:rsidP="00E95DC3">
      <w:pPr>
        <w:shd w:val="clear" w:color="auto" w:fill="FFFFFF"/>
        <w:spacing w:before="62"/>
        <w:rPr>
          <w:b/>
        </w:rPr>
      </w:pPr>
    </w:p>
    <w:p w:rsidR="00E95DC3" w:rsidRDefault="00E95DC3" w:rsidP="00E95DC3">
      <w:pPr>
        <w:shd w:val="clear" w:color="auto" w:fill="FFFFFF"/>
        <w:spacing w:before="62"/>
        <w:ind w:firstLine="709"/>
        <w:jc w:val="center"/>
        <w:rPr>
          <w:rFonts w:eastAsia="Times New Roman"/>
          <w:bCs/>
          <w:iCs/>
          <w:color w:val="auto"/>
          <w:spacing w:val="-3"/>
          <w:sz w:val="24"/>
          <w:szCs w:val="24"/>
          <w:u w:val="single"/>
          <w:lang w:eastAsia="ru-RU"/>
        </w:rPr>
      </w:pPr>
    </w:p>
    <w:p w:rsidR="00E95DC3" w:rsidRPr="009C12B6" w:rsidRDefault="00E95DC3" w:rsidP="009C12B6">
      <w:pPr>
        <w:shd w:val="clear" w:color="auto" w:fill="FFFFFF"/>
        <w:spacing w:before="62"/>
        <w:jc w:val="center"/>
        <w:rPr>
          <w:rFonts w:eastAsia="Times New Roman"/>
          <w:color w:val="auto"/>
          <w:sz w:val="20"/>
          <w:szCs w:val="20"/>
          <w:lang w:eastAsia="ru-RU"/>
        </w:rPr>
      </w:pPr>
      <w:r w:rsidRPr="009C12B6">
        <w:rPr>
          <w:rFonts w:eastAsia="Times New Roman"/>
          <w:bCs/>
          <w:iCs/>
          <w:color w:val="auto"/>
          <w:spacing w:val="-3"/>
          <w:sz w:val="24"/>
          <w:szCs w:val="24"/>
          <w:lang w:eastAsia="ru-RU"/>
        </w:rPr>
        <w:t>Полифункциональные материалы</w:t>
      </w:r>
    </w:p>
    <w:p w:rsidR="00E95DC3" w:rsidRPr="00E95DC3" w:rsidRDefault="00E95DC3" w:rsidP="00E95DC3">
      <w:pPr>
        <w:pStyle w:val="a4"/>
        <w:widowControl w:val="0"/>
        <w:numPr>
          <w:ilvl w:val="1"/>
          <w:numId w:val="35"/>
        </w:numPr>
        <w:shd w:val="clear" w:color="auto" w:fill="FFFFFF"/>
        <w:autoSpaceDE w:val="0"/>
        <w:autoSpaceDN w:val="0"/>
        <w:adjustRightInd w:val="0"/>
        <w:spacing w:before="86" w:after="0" w:line="254" w:lineRule="exact"/>
        <w:ind w:right="1613"/>
        <w:jc w:val="both"/>
        <w:rPr>
          <w:rFonts w:eastAsia="Times New Roman"/>
          <w:spacing w:val="-2"/>
          <w:lang w:eastAsia="ru-RU"/>
        </w:rPr>
      </w:pPr>
      <w:r w:rsidRPr="00E95DC3">
        <w:rPr>
          <w:rFonts w:eastAsia="Times New Roman"/>
          <w:spacing w:val="-2"/>
          <w:lang w:eastAsia="ru-RU"/>
        </w:rPr>
        <w:t>Объемные модули</w:t>
      </w:r>
      <w:r w:rsidR="009C12B6">
        <w:rPr>
          <w:rFonts w:eastAsia="Times New Roman"/>
          <w:spacing w:val="-2"/>
          <w:lang w:eastAsia="ru-RU"/>
        </w:rPr>
        <w:t xml:space="preserve"> (набивные и надувные: кубы, ва</w:t>
      </w:r>
      <w:r w:rsidRPr="00E95DC3">
        <w:rPr>
          <w:rFonts w:eastAsia="Times New Roman"/>
          <w:lang w:eastAsia="ru-RU"/>
        </w:rPr>
        <w:t xml:space="preserve">лики, </w:t>
      </w:r>
      <w:proofErr w:type="spellStart"/>
      <w:r w:rsidRPr="00E95DC3">
        <w:rPr>
          <w:rFonts w:eastAsia="Times New Roman"/>
          <w:lang w:eastAsia="ru-RU"/>
        </w:rPr>
        <w:t>параллепипеды</w:t>
      </w:r>
      <w:proofErr w:type="spellEnd"/>
      <w:r w:rsidRPr="00E95DC3">
        <w:rPr>
          <w:rFonts w:eastAsia="Times New Roman"/>
          <w:lang w:eastAsia="ru-RU"/>
        </w:rPr>
        <w:t>)</w:t>
      </w:r>
    </w:p>
    <w:p w:rsidR="00E95DC3" w:rsidRPr="00E95DC3" w:rsidRDefault="00E95DC3" w:rsidP="00E95DC3">
      <w:pPr>
        <w:pStyle w:val="a4"/>
        <w:widowControl w:val="0"/>
        <w:numPr>
          <w:ilvl w:val="1"/>
          <w:numId w:val="35"/>
        </w:numPr>
        <w:shd w:val="clear" w:color="auto" w:fill="FFFFFF"/>
        <w:autoSpaceDE w:val="0"/>
        <w:autoSpaceDN w:val="0"/>
        <w:adjustRightInd w:val="0"/>
        <w:spacing w:before="67" w:after="0" w:line="240" w:lineRule="auto"/>
        <w:jc w:val="both"/>
        <w:rPr>
          <w:rFonts w:eastAsia="Times New Roman"/>
          <w:sz w:val="20"/>
          <w:szCs w:val="20"/>
          <w:lang w:eastAsia="ru-RU"/>
        </w:rPr>
      </w:pPr>
      <w:r w:rsidRPr="00E95DC3">
        <w:rPr>
          <w:rFonts w:eastAsia="Times New Roman"/>
          <w:lang w:eastAsia="ru-RU"/>
        </w:rPr>
        <w:t>Крупный строительный набор</w:t>
      </w:r>
    </w:p>
    <w:p w:rsidR="00E95DC3" w:rsidRPr="00E95DC3" w:rsidRDefault="00E95DC3" w:rsidP="00E95DC3">
      <w:pPr>
        <w:pStyle w:val="a4"/>
        <w:widowControl w:val="0"/>
        <w:numPr>
          <w:ilvl w:val="1"/>
          <w:numId w:val="35"/>
        </w:numPr>
        <w:shd w:val="clear" w:color="auto" w:fill="FFFFFF"/>
        <w:autoSpaceDE w:val="0"/>
        <w:autoSpaceDN w:val="0"/>
        <w:adjustRightInd w:val="0"/>
        <w:spacing w:before="10" w:after="0" w:line="322" w:lineRule="exact"/>
        <w:ind w:right="1843"/>
        <w:jc w:val="both"/>
        <w:rPr>
          <w:rFonts w:eastAsia="Times New Roman"/>
          <w:sz w:val="20"/>
          <w:szCs w:val="20"/>
          <w:lang w:eastAsia="ru-RU"/>
        </w:rPr>
      </w:pPr>
      <w:r w:rsidRPr="00E95DC3">
        <w:rPr>
          <w:rFonts w:eastAsia="Times New Roman"/>
          <w:lang w:eastAsia="ru-RU"/>
        </w:rPr>
        <w:t xml:space="preserve">Ящик с мелкими предметами-заместителями </w:t>
      </w:r>
      <w:r w:rsidRPr="00E95DC3">
        <w:rPr>
          <w:rFonts w:eastAsia="Times New Roman"/>
          <w:spacing w:val="-2"/>
          <w:lang w:eastAsia="ru-RU"/>
        </w:rPr>
        <w:t xml:space="preserve">Куски ткани (полотняной, </w:t>
      </w:r>
      <w:proofErr w:type="spellStart"/>
      <w:r w:rsidRPr="00E95DC3">
        <w:rPr>
          <w:rFonts w:eastAsia="Times New Roman"/>
          <w:spacing w:val="-2"/>
          <w:lang w:eastAsia="ru-RU"/>
        </w:rPr>
        <w:t>азного</w:t>
      </w:r>
      <w:proofErr w:type="spellEnd"/>
      <w:r w:rsidRPr="00E95DC3">
        <w:rPr>
          <w:rFonts w:eastAsia="Times New Roman"/>
          <w:spacing w:val="-2"/>
          <w:lang w:eastAsia="ru-RU"/>
        </w:rPr>
        <w:t xml:space="preserve"> цвета, 1х1 м.)</w:t>
      </w:r>
    </w:p>
    <w:p w:rsidR="00E95DC3" w:rsidRDefault="00E95DC3" w:rsidP="00E95DC3">
      <w:pPr>
        <w:pStyle w:val="a4"/>
        <w:widowControl w:val="0"/>
        <w:shd w:val="clear" w:color="auto" w:fill="FFFFFF"/>
        <w:autoSpaceDE w:val="0"/>
        <w:autoSpaceDN w:val="0"/>
        <w:adjustRightInd w:val="0"/>
        <w:spacing w:before="10" w:after="0" w:line="322" w:lineRule="exact"/>
        <w:ind w:left="1440" w:right="1843"/>
        <w:jc w:val="both"/>
        <w:rPr>
          <w:rFonts w:eastAsia="Times New Roman"/>
          <w:spacing w:val="-2"/>
          <w:lang w:eastAsia="ru-RU"/>
        </w:rPr>
      </w:pPr>
    </w:p>
    <w:p w:rsidR="00E95DC3" w:rsidRPr="00E95DC3" w:rsidRDefault="00E95DC3" w:rsidP="00E95DC3">
      <w:pPr>
        <w:pStyle w:val="a4"/>
        <w:widowControl w:val="0"/>
        <w:shd w:val="clear" w:color="auto" w:fill="FFFFFF"/>
        <w:autoSpaceDE w:val="0"/>
        <w:autoSpaceDN w:val="0"/>
        <w:adjustRightInd w:val="0"/>
        <w:spacing w:before="10" w:after="0" w:line="322" w:lineRule="exact"/>
        <w:ind w:left="1440" w:right="1843"/>
        <w:jc w:val="both"/>
        <w:rPr>
          <w:rFonts w:eastAsia="Times New Roman"/>
          <w:sz w:val="20"/>
          <w:szCs w:val="20"/>
          <w:lang w:eastAsia="ru-RU"/>
        </w:rPr>
      </w:pPr>
    </w:p>
    <w:p w:rsidR="00E95DC3" w:rsidRPr="009C12B6" w:rsidRDefault="00E95DC3" w:rsidP="009C12B6">
      <w:pPr>
        <w:pStyle w:val="a4"/>
        <w:spacing w:before="10" w:line="322" w:lineRule="exact"/>
        <w:ind w:left="0" w:right="-1"/>
        <w:jc w:val="center"/>
        <w:rPr>
          <w:rFonts w:ascii="Times New Roman" w:eastAsia="Times New Roman" w:hAnsi="Times New Roman" w:cs="Times New Roman"/>
          <w:spacing w:val="-2"/>
          <w:sz w:val="28"/>
          <w:lang w:eastAsia="ru-RU"/>
        </w:rPr>
      </w:pPr>
      <w:r w:rsidRPr="009C12B6">
        <w:rPr>
          <w:rFonts w:ascii="Times New Roman" w:eastAsia="Times New Roman" w:hAnsi="Times New Roman" w:cs="Times New Roman"/>
          <w:spacing w:val="-2"/>
          <w:sz w:val="28"/>
          <w:lang w:eastAsia="ru-RU"/>
        </w:rPr>
        <w:t>Материалы для игры с правилами</w:t>
      </w:r>
    </w:p>
    <w:p w:rsidR="00E95DC3" w:rsidRDefault="00E95DC3" w:rsidP="00E95DC3">
      <w:pPr>
        <w:pStyle w:val="a4"/>
        <w:widowControl w:val="0"/>
        <w:shd w:val="clear" w:color="auto" w:fill="FFFFFF"/>
        <w:autoSpaceDE w:val="0"/>
        <w:autoSpaceDN w:val="0"/>
        <w:adjustRightInd w:val="0"/>
        <w:spacing w:before="10" w:after="0" w:line="322" w:lineRule="exact"/>
        <w:ind w:left="1440" w:right="1843"/>
        <w:jc w:val="both"/>
        <w:rPr>
          <w:rFonts w:eastAsia="Times New Roman"/>
          <w:spacing w:val="-2"/>
          <w:lang w:eastAsia="ru-RU"/>
        </w:rPr>
      </w:pPr>
    </w:p>
    <w:tbl>
      <w:tblPr>
        <w:tblW w:w="0" w:type="auto"/>
        <w:tblInd w:w="881" w:type="dxa"/>
        <w:tblLayout w:type="fixed"/>
        <w:tblCellMar>
          <w:left w:w="40" w:type="dxa"/>
          <w:right w:w="40" w:type="dxa"/>
        </w:tblCellMar>
        <w:tblLook w:val="0000" w:firstRow="0" w:lastRow="0" w:firstColumn="0" w:lastColumn="0" w:noHBand="0" w:noVBand="0"/>
      </w:tblPr>
      <w:tblGrid>
        <w:gridCol w:w="5246"/>
        <w:gridCol w:w="2087"/>
      </w:tblGrid>
      <w:tr w:rsidR="00E95DC3" w:rsidRPr="00E95DC3" w:rsidTr="00E95DC3">
        <w:trPr>
          <w:trHeight w:hRule="exact" w:val="581"/>
        </w:trPr>
        <w:tc>
          <w:tcPr>
            <w:tcW w:w="524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ind w:left="1834"/>
              <w:rPr>
                <w:rFonts w:eastAsia="Times New Roman"/>
                <w:color w:val="auto"/>
                <w:sz w:val="20"/>
                <w:szCs w:val="20"/>
                <w:lang w:eastAsia="ru-RU"/>
              </w:rPr>
            </w:pPr>
            <w:r w:rsidRPr="00E95DC3">
              <w:rPr>
                <w:rFonts w:eastAsia="Times New Roman"/>
                <w:i/>
                <w:iCs/>
                <w:color w:val="auto"/>
                <w:sz w:val="22"/>
                <w:szCs w:val="22"/>
                <w:lang w:eastAsia="ru-RU"/>
              </w:rPr>
              <w:t>Наименование</w:t>
            </w:r>
          </w:p>
        </w:tc>
        <w:tc>
          <w:tcPr>
            <w:tcW w:w="2087"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54" w:lineRule="exact"/>
              <w:jc w:val="center"/>
              <w:rPr>
                <w:rFonts w:eastAsia="Times New Roman"/>
                <w:color w:val="auto"/>
                <w:sz w:val="20"/>
                <w:szCs w:val="20"/>
                <w:lang w:eastAsia="ru-RU"/>
              </w:rPr>
            </w:pPr>
            <w:r w:rsidRPr="00E95DC3">
              <w:rPr>
                <w:rFonts w:eastAsia="Times New Roman"/>
                <w:i/>
                <w:iCs/>
                <w:color w:val="auto"/>
                <w:spacing w:val="-3"/>
                <w:sz w:val="22"/>
                <w:szCs w:val="22"/>
                <w:lang w:eastAsia="ru-RU"/>
              </w:rPr>
              <w:t xml:space="preserve">Количество на </w:t>
            </w:r>
            <w:r w:rsidRPr="00E95DC3">
              <w:rPr>
                <w:rFonts w:eastAsia="Times New Roman"/>
                <w:i/>
                <w:iCs/>
                <w:color w:val="auto"/>
                <w:sz w:val="22"/>
                <w:szCs w:val="22"/>
                <w:lang w:eastAsia="ru-RU"/>
              </w:rPr>
              <w:t>группу</w:t>
            </w:r>
          </w:p>
        </w:tc>
      </w:tr>
      <w:tr w:rsidR="00E95DC3" w:rsidRPr="00E95DC3" w:rsidTr="00E95DC3">
        <w:trPr>
          <w:trHeight w:hRule="exact" w:val="322"/>
        </w:trPr>
        <w:tc>
          <w:tcPr>
            <w:tcW w:w="524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z w:val="22"/>
                <w:szCs w:val="22"/>
                <w:lang w:eastAsia="ru-RU"/>
              </w:rPr>
              <w:t>Шар и воротца (набор)</w:t>
            </w:r>
          </w:p>
        </w:tc>
        <w:tc>
          <w:tcPr>
            <w:tcW w:w="2087"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2</w:t>
            </w:r>
          </w:p>
        </w:tc>
      </w:tr>
      <w:tr w:rsidR="00E95DC3" w:rsidRPr="00E95DC3" w:rsidTr="00E95DC3">
        <w:trPr>
          <w:trHeight w:hRule="exact" w:val="322"/>
        </w:trPr>
        <w:tc>
          <w:tcPr>
            <w:tcW w:w="524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pacing w:val="-2"/>
                <w:sz w:val="22"/>
                <w:szCs w:val="22"/>
                <w:lang w:eastAsia="ru-RU"/>
              </w:rPr>
              <w:t>Желоб для прокатывания шаров и тележек</w:t>
            </w:r>
          </w:p>
        </w:tc>
        <w:tc>
          <w:tcPr>
            <w:tcW w:w="2087"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1</w:t>
            </w:r>
          </w:p>
        </w:tc>
      </w:tr>
      <w:tr w:rsidR="00E95DC3" w:rsidRPr="00E95DC3" w:rsidTr="00E95DC3">
        <w:trPr>
          <w:trHeight w:hRule="exact" w:val="326"/>
        </w:trPr>
        <w:tc>
          <w:tcPr>
            <w:tcW w:w="524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z w:val="22"/>
                <w:szCs w:val="22"/>
                <w:lang w:eastAsia="ru-RU"/>
              </w:rPr>
              <w:t>Мячи (разного размера)</w:t>
            </w:r>
          </w:p>
        </w:tc>
        <w:tc>
          <w:tcPr>
            <w:tcW w:w="2087"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8</w:t>
            </w:r>
          </w:p>
        </w:tc>
      </w:tr>
      <w:tr w:rsidR="00E95DC3" w:rsidRPr="00E95DC3" w:rsidTr="00E95DC3">
        <w:trPr>
          <w:trHeight w:hRule="exact" w:val="322"/>
        </w:trPr>
        <w:tc>
          <w:tcPr>
            <w:tcW w:w="524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z w:val="22"/>
                <w:szCs w:val="22"/>
                <w:lang w:eastAsia="ru-RU"/>
              </w:rPr>
              <w:t>Кегли (набор)</w:t>
            </w:r>
          </w:p>
        </w:tc>
        <w:tc>
          <w:tcPr>
            <w:tcW w:w="2087"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2</w:t>
            </w:r>
          </w:p>
        </w:tc>
      </w:tr>
      <w:tr w:rsidR="00E95DC3" w:rsidRPr="00E95DC3" w:rsidTr="00E95DC3">
        <w:trPr>
          <w:trHeight w:hRule="exact" w:val="322"/>
        </w:trPr>
        <w:tc>
          <w:tcPr>
            <w:tcW w:w="524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z w:val="22"/>
                <w:szCs w:val="22"/>
                <w:lang w:eastAsia="ru-RU"/>
              </w:rPr>
              <w:lastRenderedPageBreak/>
              <w:t>Настольные игры:</w:t>
            </w:r>
          </w:p>
        </w:tc>
        <w:tc>
          <w:tcPr>
            <w:tcW w:w="2087"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p>
        </w:tc>
      </w:tr>
      <w:tr w:rsidR="00E95DC3" w:rsidRPr="00E95DC3" w:rsidTr="00E95DC3">
        <w:trPr>
          <w:trHeight w:hRule="exact" w:val="322"/>
        </w:trPr>
        <w:tc>
          <w:tcPr>
            <w:tcW w:w="524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z w:val="22"/>
                <w:szCs w:val="22"/>
                <w:lang w:eastAsia="ru-RU"/>
              </w:rPr>
              <w:t>«Поймай рыбку»</w:t>
            </w:r>
          </w:p>
        </w:tc>
        <w:tc>
          <w:tcPr>
            <w:tcW w:w="2087"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1-2</w:t>
            </w:r>
          </w:p>
        </w:tc>
      </w:tr>
      <w:tr w:rsidR="00E95DC3" w:rsidRPr="00E95DC3" w:rsidTr="00E95DC3">
        <w:trPr>
          <w:trHeight w:hRule="exact" w:val="326"/>
        </w:trPr>
        <w:tc>
          <w:tcPr>
            <w:tcW w:w="524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z w:val="22"/>
                <w:szCs w:val="22"/>
                <w:lang w:eastAsia="ru-RU"/>
              </w:rPr>
              <w:t>«Прокати шарик через воротца»</w:t>
            </w:r>
          </w:p>
        </w:tc>
        <w:tc>
          <w:tcPr>
            <w:tcW w:w="2087"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1</w:t>
            </w:r>
          </w:p>
        </w:tc>
      </w:tr>
      <w:tr w:rsidR="00E95DC3" w:rsidRPr="00E95DC3" w:rsidTr="00E95DC3">
        <w:trPr>
          <w:trHeight w:hRule="exact" w:val="326"/>
        </w:trPr>
        <w:tc>
          <w:tcPr>
            <w:tcW w:w="5246"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rPr>
                <w:rFonts w:eastAsia="Times New Roman"/>
                <w:color w:val="auto"/>
                <w:sz w:val="20"/>
                <w:szCs w:val="20"/>
                <w:lang w:eastAsia="ru-RU"/>
              </w:rPr>
            </w:pPr>
            <w:r w:rsidRPr="00E95DC3">
              <w:rPr>
                <w:rFonts w:eastAsia="Times New Roman"/>
                <w:color w:val="auto"/>
                <w:sz w:val="22"/>
                <w:szCs w:val="22"/>
                <w:lang w:eastAsia="ru-RU"/>
              </w:rPr>
              <w:t>«Загони шарик в лунку»</w:t>
            </w:r>
          </w:p>
        </w:tc>
        <w:tc>
          <w:tcPr>
            <w:tcW w:w="2087" w:type="dxa"/>
            <w:tcBorders>
              <w:top w:val="single" w:sz="6" w:space="0" w:color="auto"/>
              <w:left w:val="single" w:sz="6" w:space="0" w:color="auto"/>
              <w:bottom w:val="single" w:sz="6" w:space="0" w:color="auto"/>
              <w:right w:val="single" w:sz="6" w:space="0" w:color="auto"/>
            </w:tcBorders>
            <w:shd w:val="clear" w:color="auto" w:fill="FFFFFF"/>
          </w:tcPr>
          <w:p w:rsidR="00E95DC3" w:rsidRPr="00E95DC3" w:rsidRDefault="00E95DC3" w:rsidP="00E95DC3">
            <w:pPr>
              <w:widowControl w:val="0"/>
              <w:shd w:val="clear" w:color="auto" w:fill="FFFFFF"/>
              <w:autoSpaceDE w:val="0"/>
              <w:autoSpaceDN w:val="0"/>
              <w:adjustRightInd w:val="0"/>
              <w:spacing w:after="0" w:line="240" w:lineRule="auto"/>
              <w:jc w:val="center"/>
              <w:rPr>
                <w:rFonts w:eastAsia="Times New Roman"/>
                <w:color w:val="auto"/>
                <w:sz w:val="20"/>
                <w:szCs w:val="20"/>
                <w:lang w:eastAsia="ru-RU"/>
              </w:rPr>
            </w:pPr>
            <w:r w:rsidRPr="00E95DC3">
              <w:rPr>
                <w:rFonts w:eastAsia="Times New Roman"/>
                <w:color w:val="auto"/>
                <w:sz w:val="22"/>
                <w:szCs w:val="22"/>
                <w:lang w:eastAsia="ru-RU"/>
              </w:rPr>
              <w:t>1</w:t>
            </w:r>
          </w:p>
        </w:tc>
      </w:tr>
    </w:tbl>
    <w:p w:rsidR="00E95DC3" w:rsidRPr="00E95DC3" w:rsidRDefault="00E95DC3" w:rsidP="00E95DC3">
      <w:pPr>
        <w:pStyle w:val="a4"/>
        <w:widowControl w:val="0"/>
        <w:shd w:val="clear" w:color="auto" w:fill="FFFFFF"/>
        <w:autoSpaceDE w:val="0"/>
        <w:autoSpaceDN w:val="0"/>
        <w:adjustRightInd w:val="0"/>
        <w:spacing w:before="10" w:after="0" w:line="322" w:lineRule="exact"/>
        <w:ind w:left="1440" w:right="1843"/>
        <w:jc w:val="both"/>
        <w:rPr>
          <w:rFonts w:eastAsia="Times New Roman"/>
          <w:sz w:val="20"/>
          <w:szCs w:val="20"/>
          <w:lang w:eastAsia="ru-RU"/>
        </w:rPr>
      </w:pPr>
    </w:p>
    <w:p w:rsidR="00E95DC3" w:rsidRDefault="00E95DC3">
      <w:pPr>
        <w:spacing w:after="160" w:line="259" w:lineRule="auto"/>
        <w:rPr>
          <w:b/>
        </w:rPr>
      </w:pPr>
    </w:p>
    <w:p w:rsidR="009C12B6" w:rsidRDefault="009C12B6" w:rsidP="009C12B6">
      <w:pPr>
        <w:spacing w:after="0" w:line="259" w:lineRule="auto"/>
        <w:jc w:val="center"/>
        <w:rPr>
          <w:u w:val="single"/>
        </w:rPr>
      </w:pPr>
      <w:r w:rsidRPr="009C12B6">
        <w:rPr>
          <w:u w:val="single"/>
        </w:rPr>
        <w:t xml:space="preserve">Предметная среда </w:t>
      </w:r>
    </w:p>
    <w:p w:rsidR="009C12B6" w:rsidRDefault="009C12B6" w:rsidP="009C12B6">
      <w:pPr>
        <w:spacing w:after="0" w:line="259" w:lineRule="auto"/>
        <w:jc w:val="center"/>
        <w:rPr>
          <w:u w:val="single"/>
        </w:rPr>
      </w:pPr>
      <w:r w:rsidRPr="009C12B6">
        <w:rPr>
          <w:u w:val="single"/>
        </w:rPr>
        <w:t xml:space="preserve">для </w:t>
      </w:r>
    </w:p>
    <w:p w:rsidR="00E95DC3" w:rsidRDefault="009C12B6" w:rsidP="009C12B6">
      <w:pPr>
        <w:spacing w:after="0" w:line="259" w:lineRule="auto"/>
        <w:jc w:val="center"/>
        <w:rPr>
          <w:u w:val="single"/>
        </w:rPr>
      </w:pPr>
      <w:r w:rsidRPr="009C12B6">
        <w:rPr>
          <w:u w:val="single"/>
        </w:rPr>
        <w:t>продуктивной деятельности</w:t>
      </w:r>
    </w:p>
    <w:p w:rsidR="00BF455A" w:rsidRPr="009C12B6" w:rsidRDefault="00BF455A" w:rsidP="009C12B6">
      <w:pPr>
        <w:spacing w:after="0" w:line="259" w:lineRule="auto"/>
        <w:jc w:val="center"/>
        <w:rPr>
          <w:u w:val="single"/>
        </w:rPr>
      </w:pPr>
    </w:p>
    <w:p w:rsidR="00BF455A" w:rsidRPr="00BF455A" w:rsidRDefault="00BF455A" w:rsidP="00BF455A">
      <w:pPr>
        <w:widowControl w:val="0"/>
        <w:shd w:val="clear" w:color="auto" w:fill="FFFFFF"/>
        <w:autoSpaceDE w:val="0"/>
        <w:autoSpaceDN w:val="0"/>
        <w:adjustRightInd w:val="0"/>
        <w:spacing w:before="120" w:after="0" w:line="240" w:lineRule="auto"/>
        <w:jc w:val="center"/>
        <w:rPr>
          <w:rFonts w:eastAsia="Times New Roman"/>
          <w:color w:val="auto"/>
          <w:spacing w:val="-1"/>
          <w:szCs w:val="22"/>
          <w:lang w:eastAsia="ru-RU"/>
        </w:rPr>
      </w:pPr>
      <w:r w:rsidRPr="00BF455A">
        <w:rPr>
          <w:rFonts w:eastAsia="Times New Roman"/>
          <w:color w:val="auto"/>
          <w:spacing w:val="-1"/>
          <w:szCs w:val="22"/>
          <w:lang w:eastAsia="ru-RU"/>
        </w:rPr>
        <w:t>Материалы для изобразительной деятельности</w:t>
      </w:r>
    </w:p>
    <w:p w:rsidR="00BF455A" w:rsidRDefault="00BF455A" w:rsidP="00BF455A">
      <w:pPr>
        <w:widowControl w:val="0"/>
        <w:shd w:val="clear" w:color="auto" w:fill="FFFFFF"/>
        <w:autoSpaceDE w:val="0"/>
        <w:autoSpaceDN w:val="0"/>
        <w:adjustRightInd w:val="0"/>
        <w:spacing w:before="120" w:after="0" w:line="240" w:lineRule="auto"/>
        <w:jc w:val="center"/>
        <w:rPr>
          <w:rFonts w:ascii="Arial" w:eastAsia="Times New Roman" w:hAnsi="Arial"/>
          <w:color w:val="auto"/>
          <w:spacing w:val="-1"/>
          <w:sz w:val="22"/>
          <w:szCs w:val="22"/>
          <w:lang w:eastAsia="ru-RU"/>
        </w:rPr>
      </w:pPr>
    </w:p>
    <w:tbl>
      <w:tblPr>
        <w:tblW w:w="0" w:type="auto"/>
        <w:tblInd w:w="1324" w:type="dxa"/>
        <w:tblLayout w:type="fixed"/>
        <w:tblCellMar>
          <w:left w:w="40" w:type="dxa"/>
          <w:right w:w="40" w:type="dxa"/>
        </w:tblCellMar>
        <w:tblLook w:val="04A0" w:firstRow="1" w:lastRow="0" w:firstColumn="1" w:lastColumn="0" w:noHBand="0" w:noVBand="1"/>
      </w:tblPr>
      <w:tblGrid>
        <w:gridCol w:w="5246"/>
        <w:gridCol w:w="1416"/>
      </w:tblGrid>
      <w:tr w:rsidR="00BF455A" w:rsidRPr="00BF455A" w:rsidTr="00BF455A">
        <w:trPr>
          <w:trHeight w:hRule="exact" w:val="581"/>
        </w:trPr>
        <w:tc>
          <w:tcPr>
            <w:tcW w:w="5246"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6" w:lineRule="auto"/>
              <w:ind w:left="1834"/>
              <w:rPr>
                <w:rFonts w:eastAsia="Times New Roman"/>
                <w:color w:val="auto"/>
                <w:sz w:val="20"/>
                <w:szCs w:val="20"/>
                <w:lang w:eastAsia="ru-RU"/>
              </w:rPr>
            </w:pPr>
            <w:r w:rsidRPr="00BF455A">
              <w:rPr>
                <w:rFonts w:eastAsia="Times New Roman"/>
                <w:i/>
                <w:iCs/>
                <w:color w:val="auto"/>
                <w:sz w:val="22"/>
                <w:szCs w:val="22"/>
                <w:lang w:eastAsia="ru-RU"/>
              </w:rPr>
              <w:t>Наименование</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4" w:lineRule="exact"/>
              <w:jc w:val="center"/>
              <w:rPr>
                <w:rFonts w:eastAsia="Times New Roman"/>
                <w:color w:val="auto"/>
                <w:sz w:val="20"/>
                <w:szCs w:val="20"/>
                <w:lang w:eastAsia="ru-RU"/>
              </w:rPr>
            </w:pPr>
            <w:r w:rsidRPr="00BF455A">
              <w:rPr>
                <w:rFonts w:eastAsia="Times New Roman"/>
                <w:i/>
                <w:iCs/>
                <w:color w:val="auto"/>
                <w:spacing w:val="-3"/>
                <w:sz w:val="22"/>
                <w:szCs w:val="22"/>
                <w:lang w:eastAsia="ru-RU"/>
              </w:rPr>
              <w:t xml:space="preserve">Количество на </w:t>
            </w:r>
            <w:r w:rsidRPr="00BF455A">
              <w:rPr>
                <w:rFonts w:eastAsia="Times New Roman"/>
                <w:i/>
                <w:iCs/>
                <w:color w:val="auto"/>
                <w:sz w:val="22"/>
                <w:szCs w:val="22"/>
                <w:lang w:eastAsia="ru-RU"/>
              </w:rPr>
              <w:t>группу</w:t>
            </w:r>
          </w:p>
        </w:tc>
      </w:tr>
      <w:tr w:rsidR="00BF455A" w:rsidRPr="00BF455A" w:rsidTr="00BF455A">
        <w:trPr>
          <w:trHeight w:hRule="exact" w:val="576"/>
        </w:trPr>
        <w:tc>
          <w:tcPr>
            <w:tcW w:w="5246"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6" w:lineRule="auto"/>
              <w:rPr>
                <w:rFonts w:eastAsia="Times New Roman"/>
                <w:color w:val="auto"/>
                <w:sz w:val="20"/>
                <w:szCs w:val="20"/>
                <w:lang w:eastAsia="ru-RU"/>
              </w:rPr>
            </w:pPr>
            <w:r w:rsidRPr="00BF455A">
              <w:rPr>
                <w:rFonts w:eastAsia="Times New Roman"/>
                <w:color w:val="auto"/>
                <w:sz w:val="22"/>
                <w:szCs w:val="22"/>
                <w:lang w:eastAsia="ru-RU"/>
              </w:rPr>
              <w:t>Набор цветных карандашей (12 цветов)</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4" w:lineRule="exact"/>
              <w:ind w:left="48" w:right="53"/>
              <w:jc w:val="center"/>
              <w:rPr>
                <w:rFonts w:eastAsia="Times New Roman"/>
                <w:color w:val="auto"/>
                <w:sz w:val="20"/>
                <w:szCs w:val="20"/>
                <w:lang w:eastAsia="ru-RU"/>
              </w:rPr>
            </w:pPr>
            <w:r w:rsidRPr="00BF455A">
              <w:rPr>
                <w:rFonts w:eastAsia="Times New Roman"/>
                <w:color w:val="auto"/>
                <w:spacing w:val="-3"/>
                <w:sz w:val="22"/>
                <w:szCs w:val="22"/>
                <w:lang w:eastAsia="ru-RU"/>
              </w:rPr>
              <w:t xml:space="preserve">На каждого </w:t>
            </w:r>
            <w:r w:rsidRPr="00BF455A">
              <w:rPr>
                <w:rFonts w:eastAsia="Times New Roman"/>
                <w:color w:val="auto"/>
                <w:sz w:val="22"/>
                <w:szCs w:val="22"/>
                <w:lang w:eastAsia="ru-RU"/>
              </w:rPr>
              <w:t>ребенка</w:t>
            </w:r>
          </w:p>
        </w:tc>
      </w:tr>
      <w:tr w:rsidR="00BF455A" w:rsidRPr="00BF455A" w:rsidTr="00BF455A">
        <w:trPr>
          <w:trHeight w:hRule="exact" w:val="576"/>
        </w:trPr>
        <w:tc>
          <w:tcPr>
            <w:tcW w:w="5246"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6" w:lineRule="auto"/>
              <w:rPr>
                <w:rFonts w:eastAsia="Times New Roman"/>
                <w:color w:val="auto"/>
                <w:sz w:val="20"/>
                <w:szCs w:val="20"/>
                <w:lang w:eastAsia="ru-RU"/>
              </w:rPr>
            </w:pPr>
            <w:r w:rsidRPr="00BF455A">
              <w:rPr>
                <w:rFonts w:eastAsia="Times New Roman"/>
                <w:color w:val="auto"/>
                <w:sz w:val="22"/>
                <w:szCs w:val="22"/>
                <w:lang w:eastAsia="ru-RU"/>
              </w:rPr>
              <w:t>Набор фломастеров (12 цветов)</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4" w:lineRule="exact"/>
              <w:ind w:left="48" w:right="53"/>
              <w:jc w:val="center"/>
              <w:rPr>
                <w:rFonts w:eastAsia="Times New Roman"/>
                <w:color w:val="auto"/>
                <w:sz w:val="20"/>
                <w:szCs w:val="20"/>
                <w:lang w:eastAsia="ru-RU"/>
              </w:rPr>
            </w:pPr>
            <w:r w:rsidRPr="00BF455A">
              <w:rPr>
                <w:rFonts w:eastAsia="Times New Roman"/>
                <w:color w:val="auto"/>
                <w:spacing w:val="-3"/>
                <w:sz w:val="22"/>
                <w:szCs w:val="22"/>
                <w:lang w:eastAsia="ru-RU"/>
              </w:rPr>
              <w:t xml:space="preserve">На каждого </w:t>
            </w:r>
            <w:r w:rsidRPr="00BF455A">
              <w:rPr>
                <w:rFonts w:eastAsia="Times New Roman"/>
                <w:color w:val="auto"/>
                <w:sz w:val="22"/>
                <w:szCs w:val="22"/>
                <w:lang w:eastAsia="ru-RU"/>
              </w:rPr>
              <w:t>ребенка</w:t>
            </w:r>
          </w:p>
        </w:tc>
      </w:tr>
      <w:tr w:rsidR="00BF455A" w:rsidRPr="00BF455A" w:rsidTr="00BF455A">
        <w:trPr>
          <w:trHeight w:hRule="exact" w:val="826"/>
        </w:trPr>
        <w:tc>
          <w:tcPr>
            <w:tcW w:w="5246"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4" w:lineRule="exact"/>
              <w:ind w:right="168"/>
              <w:rPr>
                <w:rFonts w:eastAsia="Times New Roman"/>
                <w:color w:val="auto"/>
                <w:sz w:val="20"/>
                <w:szCs w:val="20"/>
                <w:lang w:eastAsia="ru-RU"/>
              </w:rPr>
            </w:pPr>
            <w:r w:rsidRPr="00BF455A">
              <w:rPr>
                <w:rFonts w:eastAsia="Times New Roman"/>
                <w:color w:val="auto"/>
                <w:spacing w:val="-1"/>
                <w:sz w:val="22"/>
                <w:szCs w:val="22"/>
                <w:lang w:eastAsia="ru-RU"/>
              </w:rPr>
              <w:t xml:space="preserve">Гуашь (12 цветов, дополнительно 2 банки белого и 2 </w:t>
            </w:r>
            <w:r w:rsidRPr="00BF455A">
              <w:rPr>
                <w:rFonts w:eastAsia="Times New Roman"/>
                <w:color w:val="auto"/>
                <w:sz w:val="22"/>
                <w:szCs w:val="22"/>
                <w:lang w:eastAsia="ru-RU"/>
              </w:rPr>
              <w:t>банки желтого цветов)</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4" w:lineRule="exact"/>
              <w:ind w:left="29" w:right="34"/>
              <w:jc w:val="center"/>
              <w:rPr>
                <w:rFonts w:eastAsia="Times New Roman"/>
                <w:color w:val="auto"/>
                <w:sz w:val="20"/>
                <w:szCs w:val="20"/>
                <w:lang w:eastAsia="ru-RU"/>
              </w:rPr>
            </w:pPr>
            <w:r w:rsidRPr="00BF455A">
              <w:rPr>
                <w:rFonts w:eastAsia="Times New Roman"/>
                <w:color w:val="auto"/>
                <w:spacing w:val="-2"/>
                <w:sz w:val="22"/>
                <w:szCs w:val="22"/>
                <w:lang w:eastAsia="ru-RU"/>
              </w:rPr>
              <w:t xml:space="preserve">Набор из на </w:t>
            </w:r>
            <w:r w:rsidRPr="00BF455A">
              <w:rPr>
                <w:rFonts w:eastAsia="Times New Roman"/>
                <w:color w:val="auto"/>
                <w:sz w:val="22"/>
                <w:szCs w:val="22"/>
                <w:lang w:eastAsia="ru-RU"/>
              </w:rPr>
              <w:t>каждого ребенка</w:t>
            </w:r>
          </w:p>
        </w:tc>
      </w:tr>
      <w:tr w:rsidR="00BF455A" w:rsidRPr="00BF455A" w:rsidTr="00BF455A">
        <w:trPr>
          <w:trHeight w:hRule="exact" w:val="576"/>
        </w:trPr>
        <w:tc>
          <w:tcPr>
            <w:tcW w:w="5246"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6" w:lineRule="auto"/>
              <w:rPr>
                <w:rFonts w:eastAsia="Times New Roman"/>
                <w:color w:val="auto"/>
                <w:sz w:val="20"/>
                <w:szCs w:val="20"/>
                <w:lang w:eastAsia="ru-RU"/>
              </w:rPr>
            </w:pPr>
            <w:r w:rsidRPr="00BF455A">
              <w:rPr>
                <w:rFonts w:eastAsia="Times New Roman"/>
                <w:color w:val="auto"/>
                <w:spacing w:val="-2"/>
                <w:sz w:val="22"/>
                <w:szCs w:val="22"/>
                <w:lang w:eastAsia="ru-RU"/>
              </w:rPr>
              <w:t>Круглые кисти (беличьи, колонковые №№ 10 – 14)</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4" w:lineRule="exact"/>
              <w:ind w:left="48" w:right="53"/>
              <w:jc w:val="center"/>
              <w:rPr>
                <w:rFonts w:eastAsia="Times New Roman"/>
                <w:color w:val="auto"/>
                <w:sz w:val="20"/>
                <w:szCs w:val="20"/>
                <w:lang w:eastAsia="ru-RU"/>
              </w:rPr>
            </w:pPr>
            <w:r w:rsidRPr="00BF455A">
              <w:rPr>
                <w:rFonts w:eastAsia="Times New Roman"/>
                <w:color w:val="auto"/>
                <w:spacing w:val="-3"/>
                <w:sz w:val="22"/>
                <w:szCs w:val="22"/>
                <w:lang w:eastAsia="ru-RU"/>
              </w:rPr>
              <w:t xml:space="preserve">На каждого </w:t>
            </w:r>
            <w:r w:rsidRPr="00BF455A">
              <w:rPr>
                <w:rFonts w:eastAsia="Times New Roman"/>
                <w:color w:val="auto"/>
                <w:sz w:val="22"/>
                <w:szCs w:val="22"/>
                <w:lang w:eastAsia="ru-RU"/>
              </w:rPr>
              <w:t>ребенка</w:t>
            </w:r>
          </w:p>
        </w:tc>
      </w:tr>
      <w:tr w:rsidR="00BF455A" w:rsidRPr="00BF455A" w:rsidTr="00BF455A">
        <w:trPr>
          <w:trHeight w:hRule="exact" w:val="576"/>
        </w:trPr>
        <w:tc>
          <w:tcPr>
            <w:tcW w:w="5246"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6" w:lineRule="auto"/>
              <w:rPr>
                <w:rFonts w:eastAsia="Times New Roman"/>
                <w:color w:val="auto"/>
                <w:sz w:val="20"/>
                <w:szCs w:val="20"/>
                <w:lang w:eastAsia="ru-RU"/>
              </w:rPr>
            </w:pPr>
            <w:r w:rsidRPr="00BF455A">
              <w:rPr>
                <w:rFonts w:eastAsia="Times New Roman"/>
                <w:color w:val="auto"/>
                <w:spacing w:val="-1"/>
                <w:sz w:val="22"/>
                <w:szCs w:val="22"/>
                <w:lang w:eastAsia="ru-RU"/>
              </w:rPr>
              <w:t>Емкость для промывания ворса кисти от краски (0,5 л)</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4" w:lineRule="exact"/>
              <w:ind w:left="14" w:right="14"/>
              <w:jc w:val="center"/>
              <w:rPr>
                <w:rFonts w:eastAsia="Times New Roman"/>
                <w:color w:val="auto"/>
                <w:sz w:val="20"/>
                <w:szCs w:val="20"/>
                <w:lang w:eastAsia="ru-RU"/>
              </w:rPr>
            </w:pPr>
            <w:r w:rsidRPr="00BF455A">
              <w:rPr>
                <w:rFonts w:eastAsia="Times New Roman"/>
                <w:color w:val="auto"/>
                <w:spacing w:val="-2"/>
                <w:sz w:val="22"/>
                <w:szCs w:val="22"/>
                <w:lang w:eastAsia="ru-RU"/>
              </w:rPr>
              <w:t xml:space="preserve">По одной на </w:t>
            </w:r>
            <w:r w:rsidRPr="00BF455A">
              <w:rPr>
                <w:rFonts w:eastAsia="Times New Roman"/>
                <w:color w:val="auto"/>
                <w:sz w:val="22"/>
                <w:szCs w:val="22"/>
                <w:lang w:eastAsia="ru-RU"/>
              </w:rPr>
              <w:t>двоих детей</w:t>
            </w:r>
          </w:p>
        </w:tc>
      </w:tr>
      <w:tr w:rsidR="00BF455A" w:rsidRPr="00BF455A" w:rsidTr="00BF455A">
        <w:trPr>
          <w:trHeight w:hRule="exact" w:val="830"/>
        </w:trPr>
        <w:tc>
          <w:tcPr>
            <w:tcW w:w="5246"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4" w:lineRule="exact"/>
              <w:rPr>
                <w:rFonts w:eastAsia="Times New Roman"/>
                <w:color w:val="auto"/>
                <w:sz w:val="20"/>
                <w:szCs w:val="20"/>
                <w:lang w:eastAsia="ru-RU"/>
              </w:rPr>
            </w:pPr>
            <w:r w:rsidRPr="00BF455A">
              <w:rPr>
                <w:rFonts w:eastAsia="Times New Roman"/>
                <w:color w:val="auto"/>
                <w:spacing w:val="-1"/>
                <w:sz w:val="22"/>
                <w:szCs w:val="22"/>
                <w:lang w:eastAsia="ru-RU"/>
              </w:rPr>
              <w:t xml:space="preserve">Салфетка из ткани, хорошо впитывающей воду, для осушения кисти после промывания и при наклеивании </w:t>
            </w:r>
            <w:r w:rsidRPr="00BF455A">
              <w:rPr>
                <w:rFonts w:eastAsia="Times New Roman"/>
                <w:color w:val="auto"/>
                <w:sz w:val="22"/>
                <w:szCs w:val="22"/>
                <w:lang w:eastAsia="ru-RU"/>
              </w:rPr>
              <w:t>готовых форм (15</w:t>
            </w:r>
            <w:r w:rsidRPr="00BF455A">
              <w:rPr>
                <w:rFonts w:eastAsia="Times New Roman"/>
                <w:color w:val="auto"/>
                <w:sz w:val="22"/>
                <w:szCs w:val="22"/>
                <w:lang w:val="en-US" w:eastAsia="ru-RU"/>
              </w:rPr>
              <w:t>x</w:t>
            </w:r>
            <w:r w:rsidRPr="00BF455A">
              <w:rPr>
                <w:rFonts w:eastAsia="Times New Roman"/>
                <w:color w:val="auto"/>
                <w:sz w:val="22"/>
                <w:szCs w:val="22"/>
                <w:lang w:eastAsia="ru-RU"/>
              </w:rPr>
              <w:t>15)</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4" w:lineRule="exact"/>
              <w:ind w:left="48" w:right="53"/>
              <w:jc w:val="center"/>
              <w:rPr>
                <w:rFonts w:eastAsia="Times New Roman"/>
                <w:color w:val="auto"/>
                <w:sz w:val="20"/>
                <w:szCs w:val="20"/>
                <w:lang w:eastAsia="ru-RU"/>
              </w:rPr>
            </w:pPr>
            <w:r w:rsidRPr="00BF455A">
              <w:rPr>
                <w:rFonts w:eastAsia="Times New Roman"/>
                <w:color w:val="auto"/>
                <w:spacing w:val="-3"/>
                <w:sz w:val="22"/>
                <w:szCs w:val="22"/>
                <w:lang w:eastAsia="ru-RU"/>
              </w:rPr>
              <w:t xml:space="preserve">На каждого </w:t>
            </w:r>
            <w:r w:rsidRPr="00BF455A">
              <w:rPr>
                <w:rFonts w:eastAsia="Times New Roman"/>
                <w:color w:val="auto"/>
                <w:sz w:val="22"/>
                <w:szCs w:val="22"/>
                <w:lang w:eastAsia="ru-RU"/>
              </w:rPr>
              <w:t>ребенка</w:t>
            </w:r>
          </w:p>
        </w:tc>
      </w:tr>
      <w:tr w:rsidR="00BF455A" w:rsidRPr="00BF455A" w:rsidTr="00BF455A">
        <w:trPr>
          <w:trHeight w:hRule="exact" w:val="576"/>
        </w:trPr>
        <w:tc>
          <w:tcPr>
            <w:tcW w:w="5246"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6" w:lineRule="auto"/>
              <w:rPr>
                <w:rFonts w:eastAsia="Times New Roman"/>
                <w:color w:val="auto"/>
                <w:sz w:val="20"/>
                <w:szCs w:val="20"/>
                <w:lang w:eastAsia="ru-RU"/>
              </w:rPr>
            </w:pPr>
            <w:r w:rsidRPr="00BF455A">
              <w:rPr>
                <w:rFonts w:eastAsia="Times New Roman"/>
                <w:color w:val="auto"/>
                <w:sz w:val="22"/>
                <w:szCs w:val="22"/>
                <w:lang w:eastAsia="ru-RU"/>
              </w:rPr>
              <w:t>Подставки для кистей</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4" w:lineRule="exact"/>
              <w:ind w:left="48" w:right="53"/>
              <w:jc w:val="center"/>
              <w:rPr>
                <w:rFonts w:eastAsia="Times New Roman"/>
                <w:color w:val="auto"/>
                <w:sz w:val="20"/>
                <w:szCs w:val="20"/>
                <w:lang w:eastAsia="ru-RU"/>
              </w:rPr>
            </w:pPr>
            <w:r w:rsidRPr="00BF455A">
              <w:rPr>
                <w:rFonts w:eastAsia="Times New Roman"/>
                <w:color w:val="auto"/>
                <w:spacing w:val="-3"/>
                <w:sz w:val="22"/>
                <w:szCs w:val="22"/>
                <w:lang w:eastAsia="ru-RU"/>
              </w:rPr>
              <w:t xml:space="preserve">На каждого </w:t>
            </w:r>
            <w:r w:rsidRPr="00BF455A">
              <w:rPr>
                <w:rFonts w:eastAsia="Times New Roman"/>
                <w:color w:val="auto"/>
                <w:sz w:val="22"/>
                <w:szCs w:val="22"/>
                <w:lang w:eastAsia="ru-RU"/>
              </w:rPr>
              <w:t>ребенка</w:t>
            </w:r>
          </w:p>
        </w:tc>
      </w:tr>
      <w:tr w:rsidR="00BF455A" w:rsidRPr="00BF455A" w:rsidTr="00BF455A">
        <w:trPr>
          <w:trHeight w:hRule="exact" w:val="835"/>
        </w:trPr>
        <w:tc>
          <w:tcPr>
            <w:tcW w:w="5246"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4" w:lineRule="exact"/>
              <w:rPr>
                <w:rFonts w:eastAsia="Times New Roman"/>
                <w:color w:val="auto"/>
                <w:sz w:val="20"/>
                <w:szCs w:val="20"/>
                <w:lang w:eastAsia="ru-RU"/>
              </w:rPr>
            </w:pPr>
            <w:r w:rsidRPr="00BF455A">
              <w:rPr>
                <w:rFonts w:eastAsia="Times New Roman"/>
                <w:color w:val="auto"/>
                <w:spacing w:val="-1"/>
                <w:sz w:val="22"/>
                <w:szCs w:val="22"/>
                <w:lang w:eastAsia="ru-RU"/>
              </w:rPr>
              <w:t xml:space="preserve">Бумага различной плотности, цвета и размера, которая подбирается педагогом в зависимости от задач </w:t>
            </w:r>
            <w:r w:rsidRPr="00BF455A">
              <w:rPr>
                <w:rFonts w:eastAsia="Times New Roman"/>
                <w:color w:val="auto"/>
                <w:sz w:val="22"/>
                <w:szCs w:val="22"/>
                <w:lang w:eastAsia="ru-RU"/>
              </w:rPr>
              <w:t>обучения</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4" w:lineRule="exact"/>
              <w:ind w:left="48" w:right="53"/>
              <w:jc w:val="center"/>
              <w:rPr>
                <w:rFonts w:eastAsia="Times New Roman"/>
                <w:color w:val="auto"/>
                <w:sz w:val="20"/>
                <w:szCs w:val="20"/>
                <w:lang w:eastAsia="ru-RU"/>
              </w:rPr>
            </w:pPr>
            <w:r w:rsidRPr="00BF455A">
              <w:rPr>
                <w:rFonts w:eastAsia="Times New Roman"/>
                <w:color w:val="auto"/>
                <w:spacing w:val="-3"/>
                <w:sz w:val="22"/>
                <w:szCs w:val="22"/>
                <w:lang w:eastAsia="ru-RU"/>
              </w:rPr>
              <w:t xml:space="preserve">На каждого </w:t>
            </w:r>
            <w:r w:rsidRPr="00BF455A">
              <w:rPr>
                <w:rFonts w:eastAsia="Times New Roman"/>
                <w:color w:val="auto"/>
                <w:sz w:val="22"/>
                <w:szCs w:val="22"/>
                <w:lang w:eastAsia="ru-RU"/>
              </w:rPr>
              <w:t>ребенка</w:t>
            </w:r>
          </w:p>
        </w:tc>
      </w:tr>
      <w:tr w:rsidR="00BF455A" w:rsidTr="00BF455A">
        <w:trPr>
          <w:trHeight w:hRule="exact" w:val="835"/>
        </w:trPr>
        <w:tc>
          <w:tcPr>
            <w:tcW w:w="5246"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4" w:lineRule="exact"/>
              <w:rPr>
                <w:rFonts w:eastAsia="Times New Roman"/>
                <w:color w:val="auto"/>
                <w:spacing w:val="-1"/>
                <w:sz w:val="22"/>
                <w:szCs w:val="22"/>
                <w:lang w:eastAsia="ru-RU"/>
              </w:rPr>
            </w:pPr>
            <w:r w:rsidRPr="00BF455A">
              <w:rPr>
                <w:rFonts w:eastAsia="Times New Roman"/>
                <w:color w:val="auto"/>
                <w:spacing w:val="-1"/>
                <w:sz w:val="22"/>
                <w:szCs w:val="22"/>
                <w:lang w:eastAsia="ru-RU"/>
              </w:rPr>
              <w:t>Глина – подготовленная для лепки</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4" w:lineRule="exact"/>
              <w:ind w:left="48" w:right="53"/>
              <w:jc w:val="center"/>
              <w:rPr>
                <w:rFonts w:eastAsia="Times New Roman"/>
                <w:color w:val="auto"/>
                <w:spacing w:val="-3"/>
                <w:sz w:val="22"/>
                <w:szCs w:val="22"/>
                <w:lang w:eastAsia="ru-RU"/>
              </w:rPr>
            </w:pPr>
            <w:r w:rsidRPr="00BF455A">
              <w:rPr>
                <w:rFonts w:eastAsia="Times New Roman"/>
                <w:color w:val="auto"/>
                <w:spacing w:val="-3"/>
                <w:sz w:val="22"/>
                <w:szCs w:val="22"/>
                <w:lang w:eastAsia="ru-RU"/>
              </w:rPr>
              <w:t>0,5 кг на каждого ребенка</w:t>
            </w:r>
          </w:p>
        </w:tc>
      </w:tr>
      <w:tr w:rsidR="00BF455A" w:rsidTr="00BF455A">
        <w:trPr>
          <w:trHeight w:hRule="exact" w:val="835"/>
        </w:trPr>
        <w:tc>
          <w:tcPr>
            <w:tcW w:w="5246"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4" w:lineRule="exact"/>
              <w:rPr>
                <w:rFonts w:eastAsia="Times New Roman"/>
                <w:color w:val="auto"/>
                <w:spacing w:val="-1"/>
                <w:sz w:val="22"/>
                <w:szCs w:val="22"/>
                <w:lang w:eastAsia="ru-RU"/>
              </w:rPr>
            </w:pPr>
            <w:r w:rsidRPr="00BF455A">
              <w:rPr>
                <w:rFonts w:eastAsia="Times New Roman"/>
                <w:color w:val="auto"/>
                <w:spacing w:val="-1"/>
                <w:sz w:val="22"/>
                <w:szCs w:val="22"/>
                <w:lang w:eastAsia="ru-RU"/>
              </w:rPr>
              <w:t>Пластилин</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4" w:lineRule="exact"/>
              <w:ind w:left="48" w:right="53"/>
              <w:jc w:val="center"/>
              <w:rPr>
                <w:rFonts w:eastAsia="Times New Roman"/>
                <w:color w:val="auto"/>
                <w:spacing w:val="-3"/>
                <w:sz w:val="22"/>
                <w:szCs w:val="22"/>
                <w:lang w:eastAsia="ru-RU"/>
              </w:rPr>
            </w:pPr>
            <w:r w:rsidRPr="00BF455A">
              <w:rPr>
                <w:rFonts w:eastAsia="Times New Roman"/>
                <w:color w:val="auto"/>
                <w:spacing w:val="-3"/>
                <w:sz w:val="22"/>
                <w:szCs w:val="22"/>
                <w:lang w:eastAsia="ru-RU"/>
              </w:rPr>
              <w:t>3 коробки на одного ребенка</w:t>
            </w:r>
          </w:p>
        </w:tc>
      </w:tr>
      <w:tr w:rsidR="00BF455A" w:rsidTr="00BF455A">
        <w:trPr>
          <w:trHeight w:hRule="exact" w:val="835"/>
        </w:trPr>
        <w:tc>
          <w:tcPr>
            <w:tcW w:w="5246"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4" w:lineRule="exact"/>
              <w:rPr>
                <w:rFonts w:eastAsia="Times New Roman"/>
                <w:color w:val="auto"/>
                <w:spacing w:val="-1"/>
                <w:sz w:val="22"/>
                <w:szCs w:val="22"/>
                <w:lang w:eastAsia="ru-RU"/>
              </w:rPr>
            </w:pPr>
            <w:r w:rsidRPr="00BF455A">
              <w:rPr>
                <w:rFonts w:eastAsia="Times New Roman"/>
                <w:color w:val="auto"/>
                <w:spacing w:val="-1"/>
                <w:sz w:val="22"/>
                <w:szCs w:val="22"/>
                <w:lang w:eastAsia="ru-RU"/>
              </w:rPr>
              <w:t>Доски, 20x20 см</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4" w:lineRule="exact"/>
              <w:ind w:left="48" w:right="53"/>
              <w:jc w:val="center"/>
              <w:rPr>
                <w:rFonts w:eastAsia="Times New Roman"/>
                <w:color w:val="auto"/>
                <w:spacing w:val="-3"/>
                <w:sz w:val="22"/>
                <w:szCs w:val="22"/>
                <w:lang w:eastAsia="ru-RU"/>
              </w:rPr>
            </w:pPr>
            <w:r w:rsidRPr="00BF455A">
              <w:rPr>
                <w:rFonts w:eastAsia="Times New Roman"/>
                <w:color w:val="auto"/>
                <w:spacing w:val="-3"/>
                <w:sz w:val="22"/>
                <w:szCs w:val="22"/>
                <w:lang w:eastAsia="ru-RU"/>
              </w:rPr>
              <w:t>На каждого ребенка</w:t>
            </w:r>
          </w:p>
        </w:tc>
      </w:tr>
      <w:tr w:rsidR="00BF455A" w:rsidTr="00BF455A">
        <w:trPr>
          <w:trHeight w:hRule="exact" w:val="835"/>
        </w:trPr>
        <w:tc>
          <w:tcPr>
            <w:tcW w:w="5246"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4" w:lineRule="exact"/>
              <w:rPr>
                <w:rFonts w:eastAsia="Times New Roman"/>
                <w:color w:val="auto"/>
                <w:spacing w:val="-1"/>
                <w:sz w:val="22"/>
                <w:szCs w:val="22"/>
                <w:lang w:eastAsia="ru-RU"/>
              </w:rPr>
            </w:pPr>
            <w:r w:rsidRPr="00BF455A">
              <w:rPr>
                <w:rFonts w:eastAsia="Times New Roman"/>
                <w:color w:val="auto"/>
                <w:spacing w:val="-1"/>
                <w:sz w:val="22"/>
                <w:szCs w:val="22"/>
                <w:lang w:eastAsia="ru-RU"/>
              </w:rPr>
              <w:t>Печатки для нанесения узора на вылепленное изделие</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4" w:lineRule="exact"/>
              <w:ind w:left="48" w:right="53"/>
              <w:jc w:val="center"/>
              <w:rPr>
                <w:rFonts w:eastAsia="Times New Roman"/>
                <w:color w:val="auto"/>
                <w:spacing w:val="-3"/>
                <w:sz w:val="22"/>
                <w:szCs w:val="22"/>
                <w:lang w:eastAsia="ru-RU"/>
              </w:rPr>
            </w:pPr>
            <w:r w:rsidRPr="00BF455A">
              <w:rPr>
                <w:rFonts w:eastAsia="Times New Roman"/>
                <w:color w:val="auto"/>
                <w:spacing w:val="-3"/>
                <w:sz w:val="22"/>
                <w:szCs w:val="22"/>
                <w:lang w:eastAsia="ru-RU"/>
              </w:rPr>
              <w:t>1 – 2 шт. на каждого ребенка</w:t>
            </w:r>
          </w:p>
        </w:tc>
      </w:tr>
    </w:tbl>
    <w:p w:rsidR="00BF455A" w:rsidRDefault="00BF455A" w:rsidP="00BF455A">
      <w:pPr>
        <w:widowControl w:val="0"/>
        <w:shd w:val="clear" w:color="auto" w:fill="FFFFFF"/>
        <w:autoSpaceDE w:val="0"/>
        <w:autoSpaceDN w:val="0"/>
        <w:adjustRightInd w:val="0"/>
        <w:spacing w:before="120" w:after="0" w:line="240" w:lineRule="auto"/>
        <w:jc w:val="center"/>
        <w:rPr>
          <w:rFonts w:eastAsia="Times New Roman"/>
          <w:color w:val="auto"/>
          <w:sz w:val="20"/>
          <w:szCs w:val="20"/>
          <w:lang w:eastAsia="ru-RU"/>
        </w:rPr>
      </w:pPr>
    </w:p>
    <w:p w:rsidR="00BF455A" w:rsidRDefault="00BF455A">
      <w:pPr>
        <w:spacing w:after="160" w:line="259" w:lineRule="auto"/>
        <w:rPr>
          <w:rFonts w:eastAsia="Times New Roman"/>
          <w:color w:val="auto"/>
          <w:sz w:val="20"/>
          <w:szCs w:val="20"/>
          <w:lang w:eastAsia="ru-RU"/>
        </w:rPr>
      </w:pPr>
      <w:r>
        <w:rPr>
          <w:rFonts w:eastAsia="Times New Roman"/>
          <w:color w:val="auto"/>
          <w:sz w:val="20"/>
          <w:szCs w:val="20"/>
          <w:lang w:eastAsia="ru-RU"/>
        </w:rPr>
        <w:br w:type="page"/>
      </w:r>
    </w:p>
    <w:p w:rsidR="00BF455A" w:rsidRDefault="00BF455A" w:rsidP="00BF455A">
      <w:pPr>
        <w:widowControl w:val="0"/>
        <w:shd w:val="clear" w:color="auto" w:fill="FFFFFF"/>
        <w:autoSpaceDE w:val="0"/>
        <w:autoSpaceDN w:val="0"/>
        <w:adjustRightInd w:val="0"/>
        <w:spacing w:before="120" w:after="0" w:line="240" w:lineRule="auto"/>
        <w:jc w:val="center"/>
        <w:rPr>
          <w:rFonts w:eastAsia="Times New Roman"/>
          <w:color w:val="auto"/>
          <w:szCs w:val="20"/>
          <w:lang w:eastAsia="ru-RU"/>
        </w:rPr>
      </w:pPr>
      <w:r w:rsidRPr="00BF455A">
        <w:rPr>
          <w:rFonts w:eastAsia="Times New Roman"/>
          <w:color w:val="auto"/>
          <w:szCs w:val="20"/>
          <w:lang w:eastAsia="ru-RU"/>
        </w:rPr>
        <w:lastRenderedPageBreak/>
        <w:t>Материалы для конструирования</w:t>
      </w:r>
    </w:p>
    <w:p w:rsidR="00BF455A" w:rsidRDefault="00BF455A" w:rsidP="00BF455A">
      <w:pPr>
        <w:widowControl w:val="0"/>
        <w:shd w:val="clear" w:color="auto" w:fill="FFFFFF"/>
        <w:autoSpaceDE w:val="0"/>
        <w:autoSpaceDN w:val="0"/>
        <w:adjustRightInd w:val="0"/>
        <w:spacing w:before="120" w:after="0" w:line="240" w:lineRule="auto"/>
        <w:jc w:val="center"/>
        <w:rPr>
          <w:rFonts w:eastAsia="Times New Roman"/>
          <w:bCs/>
          <w:iCs/>
          <w:color w:val="auto"/>
          <w:szCs w:val="20"/>
          <w:lang w:eastAsia="ru-RU"/>
        </w:rPr>
      </w:pPr>
      <w:r w:rsidRPr="00BF455A">
        <w:rPr>
          <w:rFonts w:eastAsia="Times New Roman"/>
          <w:bCs/>
          <w:iCs/>
          <w:color w:val="auto"/>
          <w:szCs w:val="20"/>
          <w:lang w:eastAsia="ru-RU"/>
        </w:rPr>
        <w:t>Объемные конструкторы</w:t>
      </w:r>
    </w:p>
    <w:tbl>
      <w:tblPr>
        <w:tblpPr w:leftFromText="180" w:rightFromText="180" w:vertAnchor="text" w:horzAnchor="page" w:tblpX="3157" w:tblpY="218"/>
        <w:tblW w:w="0" w:type="auto"/>
        <w:tblLayout w:type="fixed"/>
        <w:tblCellMar>
          <w:left w:w="40" w:type="dxa"/>
          <w:right w:w="40" w:type="dxa"/>
        </w:tblCellMar>
        <w:tblLook w:val="04A0" w:firstRow="1" w:lastRow="0" w:firstColumn="1" w:lastColumn="0" w:noHBand="0" w:noVBand="1"/>
      </w:tblPr>
      <w:tblGrid>
        <w:gridCol w:w="4819"/>
        <w:gridCol w:w="1704"/>
      </w:tblGrid>
      <w:tr w:rsidR="00BF455A" w:rsidRPr="00BF455A" w:rsidTr="00BF455A">
        <w:trPr>
          <w:trHeight w:hRule="exact" w:val="874"/>
        </w:trPr>
        <w:tc>
          <w:tcPr>
            <w:tcW w:w="4819"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before="120" w:after="0" w:line="240" w:lineRule="auto"/>
              <w:jc w:val="center"/>
              <w:rPr>
                <w:rFonts w:eastAsia="Times New Roman"/>
                <w:color w:val="auto"/>
                <w:sz w:val="20"/>
                <w:szCs w:val="20"/>
                <w:lang w:eastAsia="ru-RU"/>
              </w:rPr>
            </w:pPr>
            <w:r w:rsidRPr="00BF455A">
              <w:rPr>
                <w:rFonts w:eastAsia="Times New Roman"/>
                <w:color w:val="auto"/>
                <w:sz w:val="20"/>
                <w:szCs w:val="20"/>
                <w:lang w:eastAsia="ru-RU"/>
              </w:rPr>
              <w:t>Наборы игрушек (транспорт и строительные машины, фигурки животных, людей и т.п.)</w:t>
            </w:r>
          </w:p>
        </w:tc>
        <w:tc>
          <w:tcPr>
            <w:tcW w:w="1704"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before="120" w:after="0" w:line="240" w:lineRule="auto"/>
              <w:jc w:val="center"/>
              <w:rPr>
                <w:rFonts w:eastAsia="Times New Roman"/>
                <w:color w:val="auto"/>
                <w:sz w:val="20"/>
                <w:szCs w:val="20"/>
                <w:lang w:eastAsia="ru-RU"/>
              </w:rPr>
            </w:pPr>
            <w:r w:rsidRPr="00BF455A">
              <w:rPr>
                <w:rFonts w:eastAsia="Times New Roman"/>
                <w:color w:val="auto"/>
                <w:sz w:val="20"/>
                <w:szCs w:val="20"/>
                <w:lang w:eastAsia="ru-RU"/>
              </w:rPr>
              <w:t>см. «Материалы</w:t>
            </w:r>
          </w:p>
          <w:p w:rsidR="00BF455A" w:rsidRPr="00BF455A" w:rsidRDefault="00BF455A" w:rsidP="00BF455A">
            <w:pPr>
              <w:widowControl w:val="0"/>
              <w:shd w:val="clear" w:color="auto" w:fill="FFFFFF"/>
              <w:autoSpaceDE w:val="0"/>
              <w:autoSpaceDN w:val="0"/>
              <w:adjustRightInd w:val="0"/>
              <w:spacing w:before="120" w:after="0" w:line="240" w:lineRule="auto"/>
              <w:jc w:val="center"/>
              <w:rPr>
                <w:rFonts w:eastAsia="Times New Roman"/>
                <w:color w:val="auto"/>
                <w:sz w:val="20"/>
                <w:szCs w:val="20"/>
                <w:lang w:eastAsia="ru-RU"/>
              </w:rPr>
            </w:pPr>
            <w:r w:rsidRPr="00BF455A">
              <w:rPr>
                <w:rFonts w:eastAsia="Times New Roman"/>
                <w:color w:val="auto"/>
                <w:sz w:val="20"/>
                <w:szCs w:val="20"/>
                <w:lang w:eastAsia="ru-RU"/>
              </w:rPr>
              <w:t>для игровой</w:t>
            </w:r>
          </w:p>
          <w:p w:rsidR="00BF455A" w:rsidRPr="00BF455A" w:rsidRDefault="00BF455A" w:rsidP="00BF455A">
            <w:pPr>
              <w:widowControl w:val="0"/>
              <w:shd w:val="clear" w:color="auto" w:fill="FFFFFF"/>
              <w:autoSpaceDE w:val="0"/>
              <w:autoSpaceDN w:val="0"/>
              <w:adjustRightInd w:val="0"/>
              <w:spacing w:before="120" w:after="0" w:line="240" w:lineRule="auto"/>
              <w:jc w:val="center"/>
              <w:rPr>
                <w:rFonts w:eastAsia="Times New Roman"/>
                <w:color w:val="auto"/>
                <w:sz w:val="20"/>
                <w:szCs w:val="20"/>
                <w:lang w:eastAsia="ru-RU"/>
              </w:rPr>
            </w:pPr>
            <w:r w:rsidRPr="00BF455A">
              <w:rPr>
                <w:rFonts w:eastAsia="Times New Roman"/>
                <w:color w:val="auto"/>
                <w:sz w:val="20"/>
                <w:szCs w:val="20"/>
                <w:lang w:eastAsia="ru-RU"/>
              </w:rPr>
              <w:t>деятельности»</w:t>
            </w:r>
          </w:p>
        </w:tc>
      </w:tr>
      <w:tr w:rsidR="00BF455A" w:rsidRPr="00BF455A" w:rsidTr="00BF455A">
        <w:trPr>
          <w:trHeight w:hRule="exact" w:val="830"/>
        </w:trPr>
        <w:tc>
          <w:tcPr>
            <w:tcW w:w="4819"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before="120" w:after="0" w:line="240" w:lineRule="auto"/>
              <w:jc w:val="center"/>
              <w:rPr>
                <w:rFonts w:eastAsia="Times New Roman"/>
                <w:color w:val="auto"/>
                <w:sz w:val="20"/>
                <w:szCs w:val="20"/>
                <w:lang w:eastAsia="ru-RU"/>
              </w:rPr>
            </w:pPr>
            <w:r w:rsidRPr="00BF455A">
              <w:rPr>
                <w:rFonts w:eastAsia="Times New Roman"/>
                <w:color w:val="auto"/>
                <w:sz w:val="20"/>
                <w:szCs w:val="20"/>
                <w:lang w:eastAsia="ru-RU"/>
              </w:rPr>
              <w:t xml:space="preserve">Кнопочные пластмассовые конструкторы </w:t>
            </w:r>
            <w:proofErr w:type="gramStart"/>
            <w:r w:rsidRPr="00BF455A">
              <w:rPr>
                <w:rFonts w:eastAsia="Times New Roman"/>
                <w:color w:val="auto"/>
                <w:sz w:val="20"/>
                <w:szCs w:val="20"/>
                <w:lang w:eastAsia="ru-RU"/>
              </w:rPr>
              <w:t>содержа-</w:t>
            </w:r>
            <w:proofErr w:type="spellStart"/>
            <w:r w:rsidRPr="00BF455A">
              <w:rPr>
                <w:rFonts w:eastAsia="Times New Roman"/>
                <w:color w:val="auto"/>
                <w:sz w:val="20"/>
                <w:szCs w:val="20"/>
                <w:lang w:eastAsia="ru-RU"/>
              </w:rPr>
              <w:t>щие</w:t>
            </w:r>
            <w:proofErr w:type="spellEnd"/>
            <w:proofErr w:type="gramEnd"/>
            <w:r w:rsidRPr="00BF455A">
              <w:rPr>
                <w:rFonts w:eastAsia="Times New Roman"/>
                <w:color w:val="auto"/>
                <w:sz w:val="20"/>
                <w:szCs w:val="20"/>
                <w:lang w:eastAsia="ru-RU"/>
              </w:rPr>
              <w:t xml:space="preserve"> геометрические фигуры: кубики, призмы, пластины, кирпичики разных цветов</w:t>
            </w:r>
          </w:p>
        </w:tc>
        <w:tc>
          <w:tcPr>
            <w:tcW w:w="1704"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before="120" w:after="0" w:line="240" w:lineRule="auto"/>
              <w:jc w:val="center"/>
              <w:rPr>
                <w:rFonts w:eastAsia="Times New Roman"/>
                <w:color w:val="auto"/>
                <w:sz w:val="20"/>
                <w:szCs w:val="20"/>
                <w:lang w:eastAsia="ru-RU"/>
              </w:rPr>
            </w:pPr>
            <w:r w:rsidRPr="00BF455A">
              <w:rPr>
                <w:rFonts w:eastAsia="Times New Roman"/>
                <w:color w:val="auto"/>
                <w:sz w:val="20"/>
                <w:szCs w:val="20"/>
                <w:lang w:eastAsia="ru-RU"/>
              </w:rPr>
              <w:t>4 – 5 наборов</w:t>
            </w:r>
          </w:p>
        </w:tc>
      </w:tr>
      <w:tr w:rsidR="00BF455A" w:rsidRPr="00BF455A" w:rsidTr="00BF455A">
        <w:trPr>
          <w:trHeight w:hRule="exact" w:val="581"/>
        </w:trPr>
        <w:tc>
          <w:tcPr>
            <w:tcW w:w="4819"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before="120" w:after="0" w:line="240" w:lineRule="auto"/>
              <w:jc w:val="center"/>
              <w:rPr>
                <w:rFonts w:eastAsia="Times New Roman"/>
                <w:color w:val="auto"/>
                <w:sz w:val="20"/>
                <w:szCs w:val="20"/>
                <w:lang w:eastAsia="ru-RU"/>
              </w:rPr>
            </w:pPr>
            <w:r w:rsidRPr="00BF455A">
              <w:rPr>
                <w:rFonts w:eastAsia="Times New Roman"/>
                <w:color w:val="auto"/>
                <w:sz w:val="20"/>
                <w:szCs w:val="20"/>
                <w:lang w:eastAsia="ru-RU"/>
              </w:rPr>
              <w:t>Разнообразные модульные конструкции</w:t>
            </w:r>
          </w:p>
        </w:tc>
        <w:tc>
          <w:tcPr>
            <w:tcW w:w="1704"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before="120" w:after="0" w:line="240" w:lineRule="auto"/>
              <w:jc w:val="center"/>
              <w:rPr>
                <w:rFonts w:eastAsia="Times New Roman"/>
                <w:color w:val="auto"/>
                <w:sz w:val="20"/>
                <w:szCs w:val="20"/>
                <w:lang w:eastAsia="ru-RU"/>
              </w:rPr>
            </w:pPr>
            <w:r w:rsidRPr="00BF455A">
              <w:rPr>
                <w:rFonts w:eastAsia="Times New Roman"/>
                <w:color w:val="auto"/>
                <w:sz w:val="20"/>
                <w:szCs w:val="20"/>
                <w:lang w:eastAsia="ru-RU"/>
              </w:rPr>
              <w:t>Один набор из 8 – 10 модулей</w:t>
            </w:r>
          </w:p>
        </w:tc>
      </w:tr>
    </w:tbl>
    <w:p w:rsidR="00BF455A" w:rsidRPr="00BF455A" w:rsidRDefault="00BF455A" w:rsidP="00BF455A">
      <w:pPr>
        <w:widowControl w:val="0"/>
        <w:shd w:val="clear" w:color="auto" w:fill="FFFFFF"/>
        <w:autoSpaceDE w:val="0"/>
        <w:autoSpaceDN w:val="0"/>
        <w:adjustRightInd w:val="0"/>
        <w:spacing w:before="120" w:after="0" w:line="240" w:lineRule="auto"/>
        <w:jc w:val="center"/>
        <w:rPr>
          <w:rFonts w:eastAsia="Times New Roman"/>
          <w:color w:val="auto"/>
          <w:szCs w:val="20"/>
          <w:lang w:eastAsia="ru-RU"/>
        </w:rPr>
      </w:pPr>
    </w:p>
    <w:p w:rsidR="00BF455A" w:rsidRPr="00BF455A" w:rsidRDefault="00BF455A" w:rsidP="00BF455A">
      <w:pPr>
        <w:widowControl w:val="0"/>
        <w:shd w:val="clear" w:color="auto" w:fill="FFFFFF"/>
        <w:autoSpaceDE w:val="0"/>
        <w:autoSpaceDN w:val="0"/>
        <w:adjustRightInd w:val="0"/>
        <w:spacing w:before="120" w:after="0" w:line="240" w:lineRule="auto"/>
        <w:jc w:val="center"/>
        <w:rPr>
          <w:rFonts w:eastAsia="Times New Roman"/>
          <w:color w:val="auto"/>
          <w:sz w:val="20"/>
          <w:szCs w:val="20"/>
          <w:lang w:eastAsia="ru-RU"/>
        </w:rPr>
      </w:pPr>
    </w:p>
    <w:p w:rsidR="00BF455A" w:rsidRDefault="00BF455A">
      <w:pPr>
        <w:spacing w:after="160" w:line="259" w:lineRule="auto"/>
        <w:rPr>
          <w:b/>
        </w:rPr>
      </w:pPr>
    </w:p>
    <w:p w:rsidR="00BF455A" w:rsidRDefault="00BF455A">
      <w:pPr>
        <w:spacing w:after="160" w:line="259" w:lineRule="auto"/>
        <w:rPr>
          <w:b/>
        </w:rPr>
      </w:pPr>
    </w:p>
    <w:p w:rsidR="00BF455A" w:rsidRDefault="00BF455A" w:rsidP="00BF455A">
      <w:pPr>
        <w:spacing w:after="0" w:line="259" w:lineRule="auto"/>
        <w:jc w:val="center"/>
        <w:rPr>
          <w:u w:val="single"/>
        </w:rPr>
      </w:pPr>
      <w:r>
        <w:rPr>
          <w:u w:val="single"/>
        </w:rPr>
        <w:br/>
      </w:r>
    </w:p>
    <w:p w:rsidR="00BF455A" w:rsidRDefault="00BF455A" w:rsidP="00BF455A">
      <w:pPr>
        <w:spacing w:after="0" w:line="259" w:lineRule="auto"/>
        <w:jc w:val="center"/>
        <w:rPr>
          <w:u w:val="single"/>
        </w:rPr>
      </w:pPr>
    </w:p>
    <w:p w:rsidR="00BF455A" w:rsidRDefault="00BF455A" w:rsidP="00BF455A">
      <w:pPr>
        <w:spacing w:after="0" w:line="259" w:lineRule="auto"/>
        <w:jc w:val="center"/>
        <w:rPr>
          <w:u w:val="single"/>
        </w:rPr>
      </w:pPr>
    </w:p>
    <w:p w:rsidR="00BF455A" w:rsidRPr="00BF455A" w:rsidRDefault="00BF455A" w:rsidP="00BF455A">
      <w:pPr>
        <w:spacing w:after="0" w:line="259" w:lineRule="auto"/>
        <w:jc w:val="center"/>
        <w:rPr>
          <w:u w:val="single"/>
        </w:rPr>
      </w:pPr>
      <w:r w:rsidRPr="00BF455A">
        <w:rPr>
          <w:u w:val="single"/>
        </w:rPr>
        <w:t>Предметная среда для</w:t>
      </w:r>
    </w:p>
    <w:p w:rsidR="00BF455A" w:rsidRPr="00BF455A" w:rsidRDefault="00BF455A" w:rsidP="00BF455A">
      <w:pPr>
        <w:spacing w:after="0" w:line="259" w:lineRule="auto"/>
        <w:jc w:val="center"/>
        <w:rPr>
          <w:u w:val="single"/>
        </w:rPr>
      </w:pPr>
      <w:r w:rsidRPr="00BF455A">
        <w:rPr>
          <w:u w:val="single"/>
        </w:rPr>
        <w:t>познавательно-исследовательской</w:t>
      </w:r>
      <w:r>
        <w:rPr>
          <w:u w:val="single"/>
        </w:rPr>
        <w:t xml:space="preserve"> </w:t>
      </w:r>
      <w:r w:rsidRPr="00BF455A">
        <w:rPr>
          <w:u w:val="single"/>
        </w:rPr>
        <w:t>деятельности</w:t>
      </w:r>
    </w:p>
    <w:p w:rsidR="00BF455A" w:rsidRDefault="00BF455A" w:rsidP="009C5639">
      <w:pPr>
        <w:spacing w:after="0"/>
        <w:jc w:val="center"/>
        <w:rPr>
          <w:b/>
        </w:rPr>
      </w:pPr>
    </w:p>
    <w:p w:rsidR="00BF455A" w:rsidRDefault="00BF455A" w:rsidP="00BF455A">
      <w:pPr>
        <w:spacing w:after="0"/>
        <w:jc w:val="center"/>
      </w:pPr>
      <w:r w:rsidRPr="00BF455A">
        <w:t>Объекты для исследования в действии</w:t>
      </w:r>
    </w:p>
    <w:p w:rsidR="00BF455A" w:rsidRPr="00BF455A" w:rsidRDefault="00BF455A" w:rsidP="00BF455A">
      <w:pPr>
        <w:spacing w:after="0"/>
        <w:jc w:val="center"/>
      </w:pPr>
    </w:p>
    <w:tbl>
      <w:tblPr>
        <w:tblW w:w="0" w:type="auto"/>
        <w:tblInd w:w="1324" w:type="dxa"/>
        <w:tblLayout w:type="fixed"/>
        <w:tblCellMar>
          <w:left w:w="40" w:type="dxa"/>
          <w:right w:w="40" w:type="dxa"/>
        </w:tblCellMar>
        <w:tblLook w:val="04A0" w:firstRow="1" w:lastRow="0" w:firstColumn="1" w:lastColumn="0" w:noHBand="0" w:noVBand="1"/>
      </w:tblPr>
      <w:tblGrid>
        <w:gridCol w:w="5242"/>
        <w:gridCol w:w="1733"/>
      </w:tblGrid>
      <w:tr w:rsidR="00BF455A" w:rsidRPr="00BF455A" w:rsidTr="00BF455A">
        <w:trPr>
          <w:trHeight w:hRule="exact" w:val="326"/>
        </w:trPr>
        <w:tc>
          <w:tcPr>
            <w:tcW w:w="5242"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6" w:lineRule="auto"/>
              <w:ind w:left="1829"/>
              <w:rPr>
                <w:rFonts w:eastAsia="Times New Roman"/>
                <w:color w:val="auto"/>
                <w:sz w:val="20"/>
                <w:szCs w:val="20"/>
                <w:lang w:eastAsia="ru-RU"/>
              </w:rPr>
            </w:pPr>
            <w:r w:rsidRPr="00BF455A">
              <w:rPr>
                <w:rFonts w:eastAsia="Times New Roman"/>
                <w:i/>
                <w:iCs/>
                <w:color w:val="auto"/>
                <w:sz w:val="22"/>
                <w:szCs w:val="22"/>
                <w:lang w:eastAsia="ru-RU"/>
              </w:rPr>
              <w:t>Наименование</w:t>
            </w:r>
          </w:p>
        </w:tc>
        <w:tc>
          <w:tcPr>
            <w:tcW w:w="1733"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6" w:lineRule="auto"/>
              <w:jc w:val="center"/>
              <w:rPr>
                <w:rFonts w:eastAsia="Times New Roman"/>
                <w:color w:val="auto"/>
                <w:sz w:val="20"/>
                <w:szCs w:val="20"/>
                <w:lang w:eastAsia="ru-RU"/>
              </w:rPr>
            </w:pPr>
            <w:r w:rsidRPr="00BF455A">
              <w:rPr>
                <w:rFonts w:eastAsia="Times New Roman"/>
                <w:i/>
                <w:iCs/>
                <w:color w:val="auto"/>
                <w:spacing w:val="-2"/>
                <w:sz w:val="22"/>
                <w:szCs w:val="22"/>
                <w:lang w:eastAsia="ru-RU"/>
              </w:rPr>
              <w:t>Кол-во на группу</w:t>
            </w:r>
          </w:p>
        </w:tc>
      </w:tr>
      <w:tr w:rsidR="00BF455A" w:rsidRPr="00BF455A" w:rsidTr="00BF455A">
        <w:trPr>
          <w:trHeight w:hRule="exact" w:val="576"/>
        </w:trPr>
        <w:tc>
          <w:tcPr>
            <w:tcW w:w="5242"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4" w:lineRule="exact"/>
              <w:ind w:right="370"/>
              <w:rPr>
                <w:rFonts w:eastAsia="Times New Roman"/>
                <w:color w:val="auto"/>
                <w:sz w:val="20"/>
                <w:szCs w:val="20"/>
                <w:lang w:eastAsia="ru-RU"/>
              </w:rPr>
            </w:pPr>
            <w:r w:rsidRPr="00BF455A">
              <w:rPr>
                <w:rFonts w:eastAsia="Times New Roman"/>
                <w:color w:val="auto"/>
                <w:spacing w:val="-1"/>
                <w:sz w:val="22"/>
                <w:szCs w:val="22"/>
                <w:lang w:eastAsia="ru-RU"/>
              </w:rPr>
              <w:t xml:space="preserve">Пирамидки (из 6-10 элементов), окрашенные в </w:t>
            </w:r>
            <w:proofErr w:type="gramStart"/>
            <w:r w:rsidRPr="00BF455A">
              <w:rPr>
                <w:rFonts w:eastAsia="Times New Roman"/>
                <w:color w:val="auto"/>
                <w:spacing w:val="-1"/>
                <w:sz w:val="22"/>
                <w:szCs w:val="22"/>
                <w:lang w:eastAsia="ru-RU"/>
              </w:rPr>
              <w:t>ос-</w:t>
            </w:r>
            <w:proofErr w:type="spellStart"/>
            <w:r w:rsidRPr="00BF455A">
              <w:rPr>
                <w:rFonts w:eastAsia="Times New Roman"/>
                <w:color w:val="auto"/>
                <w:sz w:val="22"/>
                <w:szCs w:val="22"/>
                <w:lang w:eastAsia="ru-RU"/>
              </w:rPr>
              <w:t>новные</w:t>
            </w:r>
            <w:proofErr w:type="spellEnd"/>
            <w:proofErr w:type="gramEnd"/>
            <w:r w:rsidRPr="00BF455A">
              <w:rPr>
                <w:rFonts w:eastAsia="Times New Roman"/>
                <w:color w:val="auto"/>
                <w:sz w:val="22"/>
                <w:szCs w:val="22"/>
                <w:lang w:eastAsia="ru-RU"/>
              </w:rPr>
              <w:t xml:space="preserve"> цвета</w:t>
            </w:r>
          </w:p>
        </w:tc>
        <w:tc>
          <w:tcPr>
            <w:tcW w:w="1733"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6" w:lineRule="auto"/>
              <w:jc w:val="center"/>
              <w:rPr>
                <w:rFonts w:eastAsia="Times New Roman"/>
                <w:color w:val="auto"/>
                <w:sz w:val="20"/>
                <w:szCs w:val="20"/>
                <w:lang w:eastAsia="ru-RU"/>
              </w:rPr>
            </w:pPr>
            <w:r w:rsidRPr="00BF455A">
              <w:rPr>
                <w:rFonts w:eastAsia="Times New Roman"/>
                <w:color w:val="auto"/>
                <w:spacing w:val="-1"/>
                <w:sz w:val="22"/>
                <w:szCs w:val="22"/>
                <w:lang w:eastAsia="ru-RU"/>
              </w:rPr>
              <w:t>4 - 6 разные</w:t>
            </w:r>
          </w:p>
        </w:tc>
      </w:tr>
      <w:tr w:rsidR="00BF455A" w:rsidRPr="00BF455A" w:rsidTr="00BF455A">
        <w:trPr>
          <w:trHeight w:hRule="exact" w:val="576"/>
        </w:trPr>
        <w:tc>
          <w:tcPr>
            <w:tcW w:w="5242"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4" w:lineRule="exact"/>
              <w:ind w:right="485"/>
              <w:rPr>
                <w:rFonts w:eastAsia="Times New Roman"/>
                <w:color w:val="auto"/>
                <w:sz w:val="20"/>
                <w:szCs w:val="20"/>
                <w:lang w:eastAsia="ru-RU"/>
              </w:rPr>
            </w:pPr>
            <w:r w:rsidRPr="00BF455A">
              <w:rPr>
                <w:rFonts w:eastAsia="Times New Roman"/>
                <w:color w:val="auto"/>
                <w:spacing w:val="-1"/>
                <w:sz w:val="22"/>
                <w:szCs w:val="22"/>
                <w:lang w:eastAsia="ru-RU"/>
              </w:rPr>
              <w:t xml:space="preserve">Стержни для нанизывания с цветными кольцами, </w:t>
            </w:r>
            <w:r w:rsidRPr="00BF455A">
              <w:rPr>
                <w:rFonts w:eastAsia="Times New Roman"/>
                <w:color w:val="auto"/>
                <w:sz w:val="22"/>
                <w:szCs w:val="22"/>
                <w:lang w:eastAsia="ru-RU"/>
              </w:rPr>
              <w:t>шарами и т.п. (из 5 - 7 элементов)</w:t>
            </w:r>
          </w:p>
        </w:tc>
        <w:tc>
          <w:tcPr>
            <w:tcW w:w="1733"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6" w:lineRule="auto"/>
              <w:jc w:val="center"/>
              <w:rPr>
                <w:rFonts w:eastAsia="Times New Roman"/>
                <w:color w:val="auto"/>
                <w:sz w:val="20"/>
                <w:szCs w:val="20"/>
                <w:lang w:eastAsia="ru-RU"/>
              </w:rPr>
            </w:pPr>
            <w:r w:rsidRPr="00BF455A">
              <w:rPr>
                <w:rFonts w:eastAsia="Times New Roman"/>
                <w:color w:val="auto"/>
                <w:spacing w:val="-1"/>
                <w:sz w:val="22"/>
                <w:szCs w:val="22"/>
                <w:lang w:eastAsia="ru-RU"/>
              </w:rPr>
              <w:t>4 - 6 разные</w:t>
            </w:r>
          </w:p>
        </w:tc>
      </w:tr>
      <w:tr w:rsidR="00BF455A" w:rsidRPr="00BF455A" w:rsidTr="00BF455A">
        <w:trPr>
          <w:trHeight w:hRule="exact" w:val="576"/>
        </w:trPr>
        <w:tc>
          <w:tcPr>
            <w:tcW w:w="5242"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4" w:lineRule="exact"/>
              <w:ind w:right="283"/>
              <w:rPr>
                <w:rFonts w:eastAsia="Times New Roman"/>
                <w:color w:val="auto"/>
                <w:sz w:val="20"/>
                <w:szCs w:val="20"/>
                <w:lang w:eastAsia="ru-RU"/>
              </w:rPr>
            </w:pPr>
            <w:r w:rsidRPr="00BF455A">
              <w:rPr>
                <w:rFonts w:eastAsia="Times New Roman"/>
                <w:color w:val="auto"/>
                <w:spacing w:val="-1"/>
                <w:sz w:val="22"/>
                <w:szCs w:val="22"/>
                <w:lang w:eastAsia="ru-RU"/>
              </w:rPr>
              <w:t xml:space="preserve">Объемные вкладыши из 5-10 элементов (миски, </w:t>
            </w:r>
            <w:proofErr w:type="gramStart"/>
            <w:r w:rsidRPr="00BF455A">
              <w:rPr>
                <w:rFonts w:eastAsia="Times New Roman"/>
                <w:color w:val="auto"/>
                <w:spacing w:val="-1"/>
                <w:sz w:val="22"/>
                <w:szCs w:val="22"/>
                <w:lang w:eastAsia="ru-RU"/>
              </w:rPr>
              <w:t>ко-</w:t>
            </w:r>
            <w:proofErr w:type="spellStart"/>
            <w:r w:rsidRPr="00BF455A">
              <w:rPr>
                <w:rFonts w:eastAsia="Times New Roman"/>
                <w:color w:val="auto"/>
                <w:sz w:val="22"/>
                <w:szCs w:val="22"/>
                <w:lang w:eastAsia="ru-RU"/>
              </w:rPr>
              <w:t>нусы</w:t>
            </w:r>
            <w:proofErr w:type="spellEnd"/>
            <w:proofErr w:type="gramEnd"/>
            <w:r w:rsidRPr="00BF455A">
              <w:rPr>
                <w:rFonts w:eastAsia="Times New Roman"/>
                <w:color w:val="auto"/>
                <w:sz w:val="22"/>
                <w:szCs w:val="22"/>
                <w:lang w:eastAsia="ru-RU"/>
              </w:rPr>
              <w:t>, коробки с крышками разной формы)</w:t>
            </w:r>
          </w:p>
        </w:tc>
        <w:tc>
          <w:tcPr>
            <w:tcW w:w="1733"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6" w:lineRule="auto"/>
              <w:jc w:val="center"/>
              <w:rPr>
                <w:rFonts w:eastAsia="Times New Roman"/>
                <w:color w:val="auto"/>
                <w:sz w:val="20"/>
                <w:szCs w:val="20"/>
                <w:lang w:eastAsia="ru-RU"/>
              </w:rPr>
            </w:pPr>
            <w:r w:rsidRPr="00BF455A">
              <w:rPr>
                <w:rFonts w:eastAsia="Times New Roman"/>
                <w:color w:val="auto"/>
                <w:spacing w:val="-1"/>
                <w:sz w:val="22"/>
                <w:szCs w:val="22"/>
                <w:lang w:eastAsia="ru-RU"/>
              </w:rPr>
              <w:t>4 - 6 разные</w:t>
            </w:r>
          </w:p>
        </w:tc>
      </w:tr>
      <w:tr w:rsidR="00BF455A" w:rsidRPr="00BF455A" w:rsidTr="00BF455A">
        <w:trPr>
          <w:trHeight w:hRule="exact" w:val="322"/>
        </w:trPr>
        <w:tc>
          <w:tcPr>
            <w:tcW w:w="5242"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6" w:lineRule="auto"/>
              <w:rPr>
                <w:rFonts w:eastAsia="Times New Roman"/>
                <w:color w:val="auto"/>
                <w:sz w:val="20"/>
                <w:szCs w:val="20"/>
                <w:lang w:eastAsia="ru-RU"/>
              </w:rPr>
            </w:pPr>
            <w:r w:rsidRPr="00BF455A">
              <w:rPr>
                <w:rFonts w:eastAsia="Times New Roman"/>
                <w:color w:val="auto"/>
                <w:sz w:val="22"/>
                <w:szCs w:val="22"/>
                <w:lang w:eastAsia="ru-RU"/>
              </w:rPr>
              <w:t>Матрешки (из 5 - 7 элементов)</w:t>
            </w:r>
          </w:p>
        </w:tc>
        <w:tc>
          <w:tcPr>
            <w:tcW w:w="1733"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6" w:lineRule="auto"/>
              <w:jc w:val="center"/>
              <w:rPr>
                <w:rFonts w:eastAsia="Times New Roman"/>
                <w:color w:val="auto"/>
                <w:sz w:val="20"/>
                <w:szCs w:val="20"/>
                <w:lang w:eastAsia="ru-RU"/>
              </w:rPr>
            </w:pPr>
            <w:r w:rsidRPr="00BF455A">
              <w:rPr>
                <w:rFonts w:eastAsia="Times New Roman"/>
                <w:color w:val="auto"/>
                <w:sz w:val="22"/>
                <w:szCs w:val="22"/>
                <w:lang w:eastAsia="ru-RU"/>
              </w:rPr>
              <w:t>3 разные</w:t>
            </w:r>
          </w:p>
        </w:tc>
      </w:tr>
      <w:tr w:rsidR="00BF455A" w:rsidRPr="00BF455A" w:rsidTr="00BF455A">
        <w:trPr>
          <w:trHeight w:hRule="exact" w:val="576"/>
        </w:trPr>
        <w:tc>
          <w:tcPr>
            <w:tcW w:w="5242"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4" w:lineRule="exact"/>
              <w:ind w:right="221"/>
              <w:rPr>
                <w:rFonts w:eastAsia="Times New Roman"/>
                <w:color w:val="auto"/>
                <w:sz w:val="20"/>
                <w:szCs w:val="20"/>
                <w:lang w:eastAsia="ru-RU"/>
              </w:rPr>
            </w:pPr>
            <w:r w:rsidRPr="00BF455A">
              <w:rPr>
                <w:rFonts w:eastAsia="Times New Roman"/>
                <w:color w:val="auto"/>
                <w:spacing w:val="-1"/>
                <w:sz w:val="22"/>
                <w:szCs w:val="22"/>
                <w:lang w:eastAsia="ru-RU"/>
              </w:rPr>
              <w:t xml:space="preserve">Доски-вкладыши (с основными формами, </w:t>
            </w:r>
            <w:proofErr w:type="gramStart"/>
            <w:r w:rsidRPr="00BF455A">
              <w:rPr>
                <w:rFonts w:eastAsia="Times New Roman"/>
                <w:color w:val="auto"/>
                <w:spacing w:val="-1"/>
                <w:sz w:val="22"/>
                <w:szCs w:val="22"/>
                <w:lang w:eastAsia="ru-RU"/>
              </w:rPr>
              <w:t>разделен-</w:t>
            </w:r>
            <w:proofErr w:type="spellStart"/>
            <w:r w:rsidRPr="00BF455A">
              <w:rPr>
                <w:rFonts w:eastAsia="Times New Roman"/>
                <w:color w:val="auto"/>
                <w:sz w:val="22"/>
                <w:szCs w:val="22"/>
                <w:lang w:eastAsia="ru-RU"/>
              </w:rPr>
              <w:t>ными</w:t>
            </w:r>
            <w:proofErr w:type="spellEnd"/>
            <w:proofErr w:type="gramEnd"/>
            <w:r w:rsidRPr="00BF455A">
              <w:rPr>
                <w:rFonts w:eastAsia="Times New Roman"/>
                <w:color w:val="auto"/>
                <w:sz w:val="22"/>
                <w:szCs w:val="22"/>
                <w:lang w:eastAsia="ru-RU"/>
              </w:rPr>
              <w:t xml:space="preserve"> на 2-3 части)</w:t>
            </w:r>
          </w:p>
        </w:tc>
        <w:tc>
          <w:tcPr>
            <w:tcW w:w="1733"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6" w:lineRule="auto"/>
              <w:jc w:val="center"/>
              <w:rPr>
                <w:rFonts w:eastAsia="Times New Roman"/>
                <w:color w:val="auto"/>
                <w:sz w:val="20"/>
                <w:szCs w:val="20"/>
                <w:lang w:eastAsia="ru-RU"/>
              </w:rPr>
            </w:pPr>
            <w:r w:rsidRPr="00BF455A">
              <w:rPr>
                <w:rFonts w:eastAsia="Times New Roman"/>
                <w:color w:val="auto"/>
                <w:spacing w:val="-1"/>
                <w:sz w:val="22"/>
                <w:szCs w:val="22"/>
                <w:lang w:eastAsia="ru-RU"/>
              </w:rPr>
              <w:t>4 - 6 разные</w:t>
            </w:r>
          </w:p>
        </w:tc>
      </w:tr>
      <w:tr w:rsidR="00BF455A" w:rsidRPr="00BF455A" w:rsidTr="00BF455A">
        <w:trPr>
          <w:trHeight w:hRule="exact" w:val="576"/>
        </w:trPr>
        <w:tc>
          <w:tcPr>
            <w:tcW w:w="5242"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4" w:lineRule="exact"/>
              <w:rPr>
                <w:rFonts w:eastAsia="Times New Roman"/>
                <w:color w:val="auto"/>
                <w:sz w:val="20"/>
                <w:szCs w:val="20"/>
                <w:lang w:eastAsia="ru-RU"/>
              </w:rPr>
            </w:pPr>
            <w:r w:rsidRPr="00BF455A">
              <w:rPr>
                <w:rFonts w:eastAsia="Times New Roman"/>
                <w:color w:val="auto"/>
                <w:spacing w:val="-1"/>
                <w:sz w:val="22"/>
                <w:szCs w:val="22"/>
                <w:lang w:eastAsia="ru-RU"/>
              </w:rPr>
              <w:t xml:space="preserve">Рамки-вкладыши с цветными (6 цветов) монолитными </w:t>
            </w:r>
            <w:r w:rsidRPr="00BF455A">
              <w:rPr>
                <w:rFonts w:eastAsia="Times New Roman"/>
                <w:color w:val="auto"/>
                <w:sz w:val="22"/>
                <w:szCs w:val="22"/>
                <w:lang w:eastAsia="ru-RU"/>
              </w:rPr>
              <w:t>и составными формами, разными по величине</w:t>
            </w:r>
          </w:p>
        </w:tc>
        <w:tc>
          <w:tcPr>
            <w:tcW w:w="1733"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6" w:lineRule="auto"/>
              <w:jc w:val="center"/>
              <w:rPr>
                <w:rFonts w:eastAsia="Times New Roman"/>
                <w:color w:val="auto"/>
                <w:sz w:val="20"/>
                <w:szCs w:val="20"/>
                <w:lang w:eastAsia="ru-RU"/>
              </w:rPr>
            </w:pPr>
            <w:r w:rsidRPr="00BF455A">
              <w:rPr>
                <w:rFonts w:eastAsia="Times New Roman"/>
                <w:color w:val="auto"/>
                <w:spacing w:val="-1"/>
                <w:sz w:val="22"/>
                <w:szCs w:val="22"/>
                <w:lang w:eastAsia="ru-RU"/>
              </w:rPr>
              <w:t>5 - 8 разные</w:t>
            </w:r>
          </w:p>
        </w:tc>
      </w:tr>
      <w:tr w:rsidR="00BF455A" w:rsidRPr="00BF455A" w:rsidTr="00BF455A">
        <w:trPr>
          <w:trHeight w:hRule="exact" w:val="322"/>
        </w:trPr>
        <w:tc>
          <w:tcPr>
            <w:tcW w:w="5242"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6" w:lineRule="auto"/>
              <w:rPr>
                <w:rFonts w:eastAsia="Times New Roman"/>
                <w:color w:val="auto"/>
                <w:sz w:val="20"/>
                <w:szCs w:val="20"/>
                <w:lang w:eastAsia="ru-RU"/>
              </w:rPr>
            </w:pPr>
            <w:r w:rsidRPr="00BF455A">
              <w:rPr>
                <w:rFonts w:eastAsia="Times New Roman"/>
                <w:color w:val="auto"/>
                <w:spacing w:val="-1"/>
                <w:sz w:val="22"/>
                <w:szCs w:val="22"/>
                <w:lang w:eastAsia="ru-RU"/>
              </w:rPr>
              <w:t>Набор цветных палочек (по 5 - 7 каждого цвета)</w:t>
            </w:r>
          </w:p>
        </w:tc>
        <w:tc>
          <w:tcPr>
            <w:tcW w:w="1733"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6" w:lineRule="auto"/>
              <w:jc w:val="center"/>
              <w:rPr>
                <w:rFonts w:eastAsia="Times New Roman"/>
                <w:color w:val="auto"/>
                <w:sz w:val="20"/>
                <w:szCs w:val="20"/>
                <w:lang w:eastAsia="ru-RU"/>
              </w:rPr>
            </w:pPr>
            <w:r w:rsidRPr="00BF455A">
              <w:rPr>
                <w:rFonts w:eastAsia="Times New Roman"/>
                <w:color w:val="auto"/>
                <w:sz w:val="22"/>
                <w:szCs w:val="22"/>
                <w:lang w:eastAsia="ru-RU"/>
              </w:rPr>
              <w:t>3 - 5</w:t>
            </w:r>
          </w:p>
        </w:tc>
      </w:tr>
      <w:tr w:rsidR="00BF455A" w:rsidRPr="00BF455A" w:rsidTr="00BF455A">
        <w:trPr>
          <w:trHeight w:hRule="exact" w:val="326"/>
        </w:trPr>
        <w:tc>
          <w:tcPr>
            <w:tcW w:w="5242"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6" w:lineRule="auto"/>
              <w:rPr>
                <w:rFonts w:eastAsia="Times New Roman"/>
                <w:color w:val="auto"/>
                <w:sz w:val="20"/>
                <w:szCs w:val="20"/>
                <w:lang w:eastAsia="ru-RU"/>
              </w:rPr>
            </w:pPr>
            <w:r w:rsidRPr="00BF455A">
              <w:rPr>
                <w:rFonts w:eastAsia="Times New Roman"/>
                <w:color w:val="auto"/>
                <w:spacing w:val="-1"/>
                <w:sz w:val="22"/>
                <w:szCs w:val="22"/>
                <w:lang w:eastAsia="ru-RU"/>
              </w:rPr>
              <w:t>Набор кубиков с цветными гранями (7 цветов)</w:t>
            </w:r>
          </w:p>
        </w:tc>
        <w:tc>
          <w:tcPr>
            <w:tcW w:w="1733"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6" w:lineRule="auto"/>
              <w:jc w:val="center"/>
              <w:rPr>
                <w:rFonts w:eastAsia="Times New Roman"/>
                <w:color w:val="auto"/>
                <w:sz w:val="20"/>
                <w:szCs w:val="20"/>
                <w:lang w:eastAsia="ru-RU"/>
              </w:rPr>
            </w:pPr>
            <w:r w:rsidRPr="00BF455A">
              <w:rPr>
                <w:rFonts w:eastAsia="Times New Roman"/>
                <w:color w:val="auto"/>
                <w:sz w:val="22"/>
                <w:szCs w:val="22"/>
                <w:lang w:eastAsia="ru-RU"/>
              </w:rPr>
              <w:t>2-3</w:t>
            </w:r>
          </w:p>
        </w:tc>
      </w:tr>
      <w:tr w:rsidR="00BF455A" w:rsidRPr="00BF455A" w:rsidTr="00BF455A">
        <w:trPr>
          <w:trHeight w:hRule="exact" w:val="322"/>
        </w:trPr>
        <w:tc>
          <w:tcPr>
            <w:tcW w:w="5242"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6" w:lineRule="auto"/>
              <w:rPr>
                <w:rFonts w:eastAsia="Times New Roman"/>
                <w:color w:val="auto"/>
                <w:sz w:val="20"/>
                <w:szCs w:val="20"/>
                <w:lang w:eastAsia="ru-RU"/>
              </w:rPr>
            </w:pPr>
            <w:r w:rsidRPr="00BF455A">
              <w:rPr>
                <w:rFonts w:eastAsia="Times New Roman"/>
                <w:color w:val="auto"/>
                <w:sz w:val="22"/>
                <w:szCs w:val="22"/>
                <w:lang w:eastAsia="ru-RU"/>
              </w:rPr>
              <w:t>Набор объемных геометрических тел</w:t>
            </w:r>
          </w:p>
        </w:tc>
        <w:tc>
          <w:tcPr>
            <w:tcW w:w="1733"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6" w:lineRule="auto"/>
              <w:jc w:val="center"/>
              <w:rPr>
                <w:rFonts w:eastAsia="Times New Roman"/>
                <w:color w:val="auto"/>
                <w:sz w:val="20"/>
                <w:szCs w:val="20"/>
                <w:lang w:eastAsia="ru-RU"/>
              </w:rPr>
            </w:pPr>
            <w:r w:rsidRPr="00BF455A">
              <w:rPr>
                <w:rFonts w:eastAsia="Times New Roman"/>
                <w:color w:val="auto"/>
                <w:sz w:val="22"/>
                <w:szCs w:val="22"/>
                <w:lang w:eastAsia="ru-RU"/>
              </w:rPr>
              <w:t>1-2</w:t>
            </w:r>
          </w:p>
        </w:tc>
      </w:tr>
      <w:tr w:rsidR="00BF455A" w:rsidRPr="00BF455A" w:rsidTr="00BF455A">
        <w:trPr>
          <w:trHeight w:hRule="exact" w:val="576"/>
        </w:trPr>
        <w:tc>
          <w:tcPr>
            <w:tcW w:w="5242"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4" w:lineRule="exact"/>
              <w:rPr>
                <w:rFonts w:eastAsia="Times New Roman"/>
                <w:color w:val="auto"/>
                <w:sz w:val="20"/>
                <w:szCs w:val="20"/>
                <w:lang w:eastAsia="ru-RU"/>
              </w:rPr>
            </w:pPr>
            <w:r w:rsidRPr="00BF455A">
              <w:rPr>
                <w:rFonts w:eastAsia="Times New Roman"/>
                <w:color w:val="auto"/>
                <w:spacing w:val="-1"/>
                <w:sz w:val="22"/>
                <w:szCs w:val="22"/>
                <w:lang w:eastAsia="ru-RU"/>
              </w:rPr>
              <w:t xml:space="preserve">Наборы объемных тел для </w:t>
            </w:r>
            <w:proofErr w:type="spellStart"/>
            <w:r w:rsidRPr="00BF455A">
              <w:rPr>
                <w:rFonts w:eastAsia="Times New Roman"/>
                <w:color w:val="auto"/>
                <w:spacing w:val="-1"/>
                <w:sz w:val="22"/>
                <w:szCs w:val="22"/>
                <w:lang w:eastAsia="ru-RU"/>
              </w:rPr>
              <w:t>сериации</w:t>
            </w:r>
            <w:proofErr w:type="spellEnd"/>
            <w:r w:rsidRPr="00BF455A">
              <w:rPr>
                <w:rFonts w:eastAsia="Times New Roman"/>
                <w:color w:val="auto"/>
                <w:spacing w:val="-1"/>
                <w:sz w:val="22"/>
                <w:szCs w:val="22"/>
                <w:lang w:eastAsia="ru-RU"/>
              </w:rPr>
              <w:t xml:space="preserve"> по величине из 3 -</w:t>
            </w:r>
            <w:r w:rsidRPr="00BF455A">
              <w:rPr>
                <w:rFonts w:eastAsia="Times New Roman"/>
                <w:color w:val="auto"/>
                <w:sz w:val="22"/>
                <w:szCs w:val="22"/>
                <w:lang w:eastAsia="ru-RU"/>
              </w:rPr>
              <w:t>5 элементов (цилиндры, бруски и т.п.)</w:t>
            </w:r>
          </w:p>
        </w:tc>
        <w:tc>
          <w:tcPr>
            <w:tcW w:w="1733"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6" w:lineRule="auto"/>
              <w:jc w:val="center"/>
              <w:rPr>
                <w:rFonts w:eastAsia="Times New Roman"/>
                <w:color w:val="auto"/>
                <w:sz w:val="20"/>
                <w:szCs w:val="20"/>
                <w:lang w:eastAsia="ru-RU"/>
              </w:rPr>
            </w:pPr>
            <w:r w:rsidRPr="00BF455A">
              <w:rPr>
                <w:rFonts w:eastAsia="Times New Roman"/>
                <w:color w:val="auto"/>
                <w:sz w:val="22"/>
                <w:szCs w:val="22"/>
                <w:lang w:eastAsia="ru-RU"/>
              </w:rPr>
              <w:t>2-3</w:t>
            </w:r>
          </w:p>
        </w:tc>
      </w:tr>
      <w:tr w:rsidR="00BF455A" w:rsidRPr="00BF455A" w:rsidTr="00BF455A">
        <w:trPr>
          <w:trHeight w:hRule="exact" w:val="576"/>
        </w:trPr>
        <w:tc>
          <w:tcPr>
            <w:tcW w:w="5242"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4" w:lineRule="exact"/>
              <w:ind w:right="466"/>
              <w:rPr>
                <w:rFonts w:eastAsia="Times New Roman"/>
                <w:color w:val="auto"/>
                <w:sz w:val="20"/>
                <w:szCs w:val="20"/>
                <w:lang w:eastAsia="ru-RU"/>
              </w:rPr>
            </w:pPr>
            <w:r w:rsidRPr="00BF455A">
              <w:rPr>
                <w:rFonts w:eastAsia="Times New Roman"/>
                <w:color w:val="auto"/>
                <w:spacing w:val="-1"/>
                <w:sz w:val="22"/>
                <w:szCs w:val="22"/>
                <w:lang w:eastAsia="ru-RU"/>
              </w:rPr>
              <w:t xml:space="preserve">Сортировочный ящик с прорезями разной формы </w:t>
            </w:r>
            <w:r w:rsidRPr="00BF455A">
              <w:rPr>
                <w:rFonts w:eastAsia="Times New Roman"/>
                <w:color w:val="auto"/>
                <w:sz w:val="22"/>
                <w:szCs w:val="22"/>
                <w:lang w:eastAsia="ru-RU"/>
              </w:rPr>
              <w:t>(</w:t>
            </w:r>
            <w:proofErr w:type="spellStart"/>
            <w:r w:rsidRPr="00BF455A">
              <w:rPr>
                <w:rFonts w:eastAsia="Times New Roman"/>
                <w:color w:val="auto"/>
                <w:sz w:val="22"/>
                <w:szCs w:val="22"/>
                <w:lang w:eastAsia="ru-RU"/>
              </w:rPr>
              <w:t>Сегена</w:t>
            </w:r>
            <w:proofErr w:type="spellEnd"/>
            <w:r w:rsidRPr="00BF455A">
              <w:rPr>
                <w:rFonts w:eastAsia="Times New Roman"/>
                <w:color w:val="auto"/>
                <w:sz w:val="22"/>
                <w:szCs w:val="22"/>
                <w:lang w:eastAsia="ru-RU"/>
              </w:rPr>
              <w:t xml:space="preserve">, </w:t>
            </w:r>
            <w:proofErr w:type="spellStart"/>
            <w:r w:rsidRPr="00BF455A">
              <w:rPr>
                <w:rFonts w:eastAsia="Times New Roman"/>
                <w:color w:val="auto"/>
                <w:sz w:val="22"/>
                <w:szCs w:val="22"/>
                <w:lang w:eastAsia="ru-RU"/>
              </w:rPr>
              <w:t>Венгера</w:t>
            </w:r>
            <w:proofErr w:type="spellEnd"/>
            <w:r w:rsidRPr="00BF455A">
              <w:rPr>
                <w:rFonts w:eastAsia="Times New Roman"/>
                <w:color w:val="auto"/>
                <w:sz w:val="22"/>
                <w:szCs w:val="22"/>
                <w:lang w:eastAsia="ru-RU"/>
              </w:rPr>
              <w:t>, дом-сортировщик)</w:t>
            </w:r>
          </w:p>
        </w:tc>
        <w:tc>
          <w:tcPr>
            <w:tcW w:w="1733"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6" w:lineRule="auto"/>
              <w:jc w:val="center"/>
              <w:rPr>
                <w:rFonts w:eastAsia="Times New Roman"/>
                <w:color w:val="auto"/>
                <w:sz w:val="20"/>
                <w:szCs w:val="20"/>
                <w:lang w:eastAsia="ru-RU"/>
              </w:rPr>
            </w:pPr>
            <w:r w:rsidRPr="00BF455A">
              <w:rPr>
                <w:rFonts w:eastAsia="Times New Roman"/>
                <w:color w:val="auto"/>
                <w:sz w:val="22"/>
                <w:szCs w:val="22"/>
                <w:lang w:eastAsia="ru-RU"/>
              </w:rPr>
              <w:t>1-2</w:t>
            </w:r>
          </w:p>
        </w:tc>
      </w:tr>
      <w:tr w:rsidR="00BF455A" w:rsidRPr="00BF455A" w:rsidTr="00BF455A">
        <w:trPr>
          <w:trHeight w:hRule="exact" w:val="322"/>
        </w:trPr>
        <w:tc>
          <w:tcPr>
            <w:tcW w:w="5242"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6" w:lineRule="auto"/>
              <w:rPr>
                <w:rFonts w:eastAsia="Times New Roman"/>
                <w:color w:val="auto"/>
                <w:sz w:val="20"/>
                <w:szCs w:val="20"/>
                <w:lang w:eastAsia="ru-RU"/>
              </w:rPr>
            </w:pPr>
            <w:r w:rsidRPr="00BF455A">
              <w:rPr>
                <w:rFonts w:eastAsia="Times New Roman"/>
                <w:color w:val="auto"/>
                <w:spacing w:val="-1"/>
                <w:sz w:val="22"/>
                <w:szCs w:val="22"/>
                <w:lang w:eastAsia="ru-RU"/>
              </w:rPr>
              <w:t>Набор плоскостных геометрических форм</w:t>
            </w:r>
          </w:p>
        </w:tc>
        <w:tc>
          <w:tcPr>
            <w:tcW w:w="1733"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6" w:lineRule="auto"/>
              <w:jc w:val="center"/>
              <w:rPr>
                <w:rFonts w:eastAsia="Times New Roman"/>
                <w:color w:val="auto"/>
                <w:sz w:val="20"/>
                <w:szCs w:val="20"/>
                <w:lang w:eastAsia="ru-RU"/>
              </w:rPr>
            </w:pPr>
            <w:r w:rsidRPr="00BF455A">
              <w:rPr>
                <w:rFonts w:eastAsia="Times New Roman"/>
                <w:color w:val="auto"/>
                <w:sz w:val="22"/>
                <w:szCs w:val="22"/>
                <w:lang w:eastAsia="ru-RU"/>
              </w:rPr>
              <w:t>1-2</w:t>
            </w:r>
          </w:p>
        </w:tc>
      </w:tr>
      <w:tr w:rsidR="00BF455A" w:rsidRPr="00BF455A" w:rsidTr="00BF455A">
        <w:trPr>
          <w:trHeight w:hRule="exact" w:val="326"/>
        </w:trPr>
        <w:tc>
          <w:tcPr>
            <w:tcW w:w="5242"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6" w:lineRule="auto"/>
              <w:rPr>
                <w:rFonts w:eastAsia="Times New Roman"/>
                <w:color w:val="auto"/>
                <w:sz w:val="20"/>
                <w:szCs w:val="20"/>
                <w:lang w:eastAsia="ru-RU"/>
              </w:rPr>
            </w:pPr>
            <w:r w:rsidRPr="00BF455A">
              <w:rPr>
                <w:rFonts w:eastAsia="Times New Roman"/>
                <w:color w:val="auto"/>
                <w:sz w:val="22"/>
                <w:szCs w:val="22"/>
                <w:lang w:eastAsia="ru-RU"/>
              </w:rPr>
              <w:t>Мозаика разных форм и цвета, крупная</w:t>
            </w:r>
          </w:p>
        </w:tc>
        <w:tc>
          <w:tcPr>
            <w:tcW w:w="1733"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6" w:lineRule="auto"/>
              <w:jc w:val="center"/>
              <w:rPr>
                <w:rFonts w:eastAsia="Times New Roman"/>
                <w:color w:val="auto"/>
                <w:sz w:val="20"/>
                <w:szCs w:val="20"/>
                <w:lang w:eastAsia="ru-RU"/>
              </w:rPr>
            </w:pPr>
            <w:r w:rsidRPr="00BF455A">
              <w:rPr>
                <w:rFonts w:eastAsia="Times New Roman"/>
                <w:color w:val="auto"/>
                <w:sz w:val="22"/>
                <w:szCs w:val="22"/>
                <w:lang w:eastAsia="ru-RU"/>
              </w:rPr>
              <w:t>3-4</w:t>
            </w:r>
          </w:p>
        </w:tc>
      </w:tr>
      <w:tr w:rsidR="00BF455A" w:rsidRPr="00BF455A" w:rsidTr="00BF455A">
        <w:trPr>
          <w:trHeight w:hRule="exact" w:val="576"/>
        </w:trPr>
        <w:tc>
          <w:tcPr>
            <w:tcW w:w="5242"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4" w:lineRule="exact"/>
              <w:ind w:right="259"/>
              <w:rPr>
                <w:rFonts w:eastAsia="Times New Roman"/>
                <w:color w:val="auto"/>
                <w:sz w:val="20"/>
                <w:szCs w:val="20"/>
                <w:lang w:eastAsia="ru-RU"/>
              </w:rPr>
            </w:pPr>
            <w:r w:rsidRPr="00BF455A">
              <w:rPr>
                <w:rFonts w:eastAsia="Times New Roman"/>
                <w:color w:val="auto"/>
                <w:spacing w:val="-2"/>
                <w:sz w:val="22"/>
                <w:szCs w:val="22"/>
                <w:lang w:eastAsia="ru-RU"/>
              </w:rPr>
              <w:t>Набор для забивания: молоточек с втулками (</w:t>
            </w:r>
            <w:proofErr w:type="gramStart"/>
            <w:r w:rsidRPr="00BF455A">
              <w:rPr>
                <w:rFonts w:eastAsia="Times New Roman"/>
                <w:color w:val="auto"/>
                <w:spacing w:val="-2"/>
                <w:sz w:val="22"/>
                <w:szCs w:val="22"/>
                <w:lang w:eastAsia="ru-RU"/>
              </w:rPr>
              <w:t>пласт-</w:t>
            </w:r>
            <w:r w:rsidRPr="00BF455A">
              <w:rPr>
                <w:rFonts w:eastAsia="Times New Roman"/>
                <w:color w:val="auto"/>
                <w:sz w:val="22"/>
                <w:szCs w:val="22"/>
                <w:lang w:eastAsia="ru-RU"/>
              </w:rPr>
              <w:t>массовые</w:t>
            </w:r>
            <w:proofErr w:type="gramEnd"/>
            <w:r w:rsidRPr="00BF455A">
              <w:rPr>
                <w:rFonts w:eastAsia="Times New Roman"/>
                <w:color w:val="auto"/>
                <w:sz w:val="22"/>
                <w:szCs w:val="22"/>
                <w:lang w:eastAsia="ru-RU"/>
              </w:rPr>
              <w:t>)</w:t>
            </w:r>
          </w:p>
        </w:tc>
        <w:tc>
          <w:tcPr>
            <w:tcW w:w="1733"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6" w:lineRule="auto"/>
              <w:jc w:val="center"/>
              <w:rPr>
                <w:rFonts w:eastAsia="Times New Roman"/>
                <w:color w:val="auto"/>
                <w:sz w:val="20"/>
                <w:szCs w:val="20"/>
                <w:lang w:eastAsia="ru-RU"/>
              </w:rPr>
            </w:pPr>
            <w:r w:rsidRPr="00BF455A">
              <w:rPr>
                <w:rFonts w:eastAsia="Times New Roman"/>
                <w:color w:val="auto"/>
                <w:sz w:val="22"/>
                <w:szCs w:val="22"/>
                <w:lang w:eastAsia="ru-RU"/>
              </w:rPr>
              <w:t>1-2</w:t>
            </w:r>
          </w:p>
        </w:tc>
      </w:tr>
      <w:tr w:rsidR="00BF455A" w:rsidRPr="00BF455A" w:rsidTr="00BF455A">
        <w:trPr>
          <w:trHeight w:hRule="exact" w:val="571"/>
        </w:trPr>
        <w:tc>
          <w:tcPr>
            <w:tcW w:w="5242"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4" w:lineRule="exact"/>
              <w:ind w:right="398"/>
              <w:rPr>
                <w:rFonts w:eastAsia="Times New Roman"/>
                <w:color w:val="auto"/>
                <w:sz w:val="20"/>
                <w:szCs w:val="20"/>
                <w:lang w:eastAsia="ru-RU"/>
              </w:rPr>
            </w:pPr>
            <w:r w:rsidRPr="00BF455A">
              <w:rPr>
                <w:rFonts w:eastAsia="Times New Roman"/>
                <w:color w:val="auto"/>
                <w:spacing w:val="-1"/>
                <w:sz w:val="22"/>
                <w:szCs w:val="22"/>
                <w:lang w:eastAsia="ru-RU"/>
              </w:rPr>
              <w:t xml:space="preserve">Набор для завинчивания (верстак с отверстиями и </w:t>
            </w:r>
            <w:r w:rsidRPr="00BF455A">
              <w:rPr>
                <w:rFonts w:eastAsia="Times New Roman"/>
                <w:color w:val="auto"/>
                <w:sz w:val="22"/>
                <w:szCs w:val="22"/>
                <w:lang w:eastAsia="ru-RU"/>
              </w:rPr>
              <w:t>набором винтов, пластмассовые)</w:t>
            </w:r>
          </w:p>
        </w:tc>
        <w:tc>
          <w:tcPr>
            <w:tcW w:w="1733"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6" w:lineRule="auto"/>
              <w:jc w:val="center"/>
              <w:rPr>
                <w:rFonts w:eastAsia="Times New Roman"/>
                <w:color w:val="auto"/>
                <w:sz w:val="20"/>
                <w:szCs w:val="20"/>
                <w:lang w:eastAsia="ru-RU"/>
              </w:rPr>
            </w:pPr>
            <w:r w:rsidRPr="00BF455A">
              <w:rPr>
                <w:rFonts w:eastAsia="Times New Roman"/>
                <w:color w:val="auto"/>
                <w:sz w:val="22"/>
                <w:szCs w:val="22"/>
                <w:lang w:eastAsia="ru-RU"/>
              </w:rPr>
              <w:t>1</w:t>
            </w:r>
          </w:p>
        </w:tc>
      </w:tr>
      <w:tr w:rsidR="00BF455A" w:rsidRPr="00BF455A" w:rsidTr="00BF455A">
        <w:trPr>
          <w:trHeight w:hRule="exact" w:val="576"/>
        </w:trPr>
        <w:tc>
          <w:tcPr>
            <w:tcW w:w="5242"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4" w:lineRule="exact"/>
              <w:ind w:right="274"/>
              <w:rPr>
                <w:rFonts w:eastAsia="Times New Roman"/>
                <w:color w:val="auto"/>
                <w:sz w:val="20"/>
                <w:szCs w:val="20"/>
                <w:lang w:eastAsia="ru-RU"/>
              </w:rPr>
            </w:pPr>
            <w:r w:rsidRPr="00BF455A">
              <w:rPr>
                <w:rFonts w:eastAsia="Times New Roman"/>
                <w:color w:val="auto"/>
                <w:spacing w:val="-1"/>
                <w:sz w:val="22"/>
                <w:szCs w:val="22"/>
                <w:lang w:eastAsia="ru-RU"/>
              </w:rPr>
              <w:t xml:space="preserve">Рамки с 2-3 видами застежек (шнуровка, пуговицы, </w:t>
            </w:r>
            <w:r w:rsidRPr="00BF455A">
              <w:rPr>
                <w:rFonts w:eastAsia="Times New Roman"/>
                <w:color w:val="auto"/>
                <w:sz w:val="22"/>
                <w:szCs w:val="22"/>
                <w:lang w:eastAsia="ru-RU"/>
              </w:rPr>
              <w:t>крючки, кнопки)</w:t>
            </w:r>
          </w:p>
        </w:tc>
        <w:tc>
          <w:tcPr>
            <w:tcW w:w="1733"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6" w:lineRule="auto"/>
              <w:jc w:val="center"/>
              <w:rPr>
                <w:rFonts w:eastAsia="Times New Roman"/>
                <w:color w:val="auto"/>
                <w:sz w:val="20"/>
                <w:szCs w:val="20"/>
                <w:lang w:eastAsia="ru-RU"/>
              </w:rPr>
            </w:pPr>
            <w:r w:rsidRPr="00BF455A">
              <w:rPr>
                <w:rFonts w:eastAsia="Times New Roman"/>
                <w:color w:val="auto"/>
                <w:sz w:val="22"/>
                <w:szCs w:val="22"/>
                <w:lang w:eastAsia="ru-RU"/>
              </w:rPr>
              <w:t>2-3</w:t>
            </w:r>
          </w:p>
        </w:tc>
      </w:tr>
      <w:tr w:rsidR="00BF455A" w:rsidRPr="00BF455A" w:rsidTr="00BF455A">
        <w:trPr>
          <w:trHeight w:hRule="exact" w:val="586"/>
        </w:trPr>
        <w:tc>
          <w:tcPr>
            <w:tcW w:w="5242"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4" w:lineRule="exact"/>
              <w:ind w:right="403"/>
              <w:rPr>
                <w:rFonts w:eastAsia="Times New Roman"/>
                <w:color w:val="auto"/>
                <w:sz w:val="20"/>
                <w:szCs w:val="20"/>
                <w:lang w:eastAsia="ru-RU"/>
              </w:rPr>
            </w:pPr>
            <w:r w:rsidRPr="00BF455A">
              <w:rPr>
                <w:rFonts w:eastAsia="Times New Roman"/>
                <w:color w:val="auto"/>
                <w:spacing w:val="-1"/>
                <w:sz w:val="22"/>
                <w:szCs w:val="22"/>
                <w:lang w:eastAsia="ru-RU"/>
              </w:rPr>
              <w:t xml:space="preserve">Панно с разнообразными застежками и съемными </w:t>
            </w:r>
            <w:r w:rsidRPr="00BF455A">
              <w:rPr>
                <w:rFonts w:eastAsia="Times New Roman"/>
                <w:color w:val="auto"/>
                <w:sz w:val="22"/>
                <w:szCs w:val="22"/>
                <w:lang w:eastAsia="ru-RU"/>
              </w:rPr>
              <w:t>элементами</w:t>
            </w:r>
          </w:p>
        </w:tc>
        <w:tc>
          <w:tcPr>
            <w:tcW w:w="1733"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6" w:lineRule="auto"/>
              <w:jc w:val="center"/>
              <w:rPr>
                <w:rFonts w:eastAsia="Times New Roman"/>
                <w:color w:val="auto"/>
                <w:sz w:val="20"/>
                <w:szCs w:val="20"/>
                <w:lang w:eastAsia="ru-RU"/>
              </w:rPr>
            </w:pPr>
            <w:r w:rsidRPr="00BF455A">
              <w:rPr>
                <w:rFonts w:eastAsia="Times New Roman"/>
                <w:color w:val="auto"/>
                <w:sz w:val="22"/>
                <w:szCs w:val="22"/>
                <w:lang w:eastAsia="ru-RU"/>
              </w:rPr>
              <w:t>1-2</w:t>
            </w:r>
          </w:p>
        </w:tc>
      </w:tr>
      <w:tr w:rsidR="00BF455A" w:rsidTr="00BF455A">
        <w:trPr>
          <w:trHeight w:hRule="exact" w:val="586"/>
        </w:trPr>
        <w:tc>
          <w:tcPr>
            <w:tcW w:w="5242"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4" w:lineRule="exact"/>
              <w:ind w:right="403"/>
              <w:rPr>
                <w:rFonts w:eastAsia="Times New Roman"/>
                <w:color w:val="auto"/>
                <w:spacing w:val="-1"/>
                <w:sz w:val="22"/>
                <w:szCs w:val="22"/>
                <w:lang w:eastAsia="ru-RU"/>
              </w:rPr>
            </w:pPr>
            <w:r w:rsidRPr="00BF455A">
              <w:rPr>
                <w:rFonts w:eastAsia="Times New Roman"/>
                <w:color w:val="auto"/>
                <w:spacing w:val="-1"/>
                <w:sz w:val="22"/>
                <w:szCs w:val="22"/>
                <w:lang w:eastAsia="ru-RU"/>
              </w:rPr>
              <w:lastRenderedPageBreak/>
              <w:t xml:space="preserve">Чудесный мешочек с набором объемных </w:t>
            </w:r>
            <w:proofErr w:type="spellStart"/>
            <w:proofErr w:type="gramStart"/>
            <w:r w:rsidRPr="00BF455A">
              <w:rPr>
                <w:rFonts w:eastAsia="Times New Roman"/>
                <w:color w:val="auto"/>
                <w:spacing w:val="-1"/>
                <w:sz w:val="22"/>
                <w:szCs w:val="22"/>
                <w:lang w:eastAsia="ru-RU"/>
              </w:rPr>
              <w:t>геометриче-ских</w:t>
            </w:r>
            <w:proofErr w:type="spellEnd"/>
            <w:proofErr w:type="gramEnd"/>
            <w:r w:rsidRPr="00BF455A">
              <w:rPr>
                <w:rFonts w:eastAsia="Times New Roman"/>
                <w:color w:val="auto"/>
                <w:spacing w:val="-1"/>
                <w:sz w:val="22"/>
                <w:szCs w:val="22"/>
                <w:lang w:eastAsia="ru-RU"/>
              </w:rPr>
              <w:t xml:space="preserve"> форм (5 - 7 элементов)</w:t>
            </w:r>
          </w:p>
        </w:tc>
        <w:tc>
          <w:tcPr>
            <w:tcW w:w="1733"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6" w:lineRule="auto"/>
              <w:jc w:val="center"/>
              <w:rPr>
                <w:rFonts w:eastAsia="Times New Roman"/>
                <w:color w:val="auto"/>
                <w:sz w:val="22"/>
                <w:szCs w:val="22"/>
                <w:lang w:eastAsia="ru-RU"/>
              </w:rPr>
            </w:pPr>
            <w:r w:rsidRPr="00BF455A">
              <w:rPr>
                <w:rFonts w:eastAsia="Times New Roman"/>
                <w:color w:val="auto"/>
                <w:sz w:val="22"/>
                <w:szCs w:val="22"/>
                <w:lang w:eastAsia="ru-RU"/>
              </w:rPr>
              <w:t>1</w:t>
            </w:r>
          </w:p>
        </w:tc>
      </w:tr>
      <w:tr w:rsidR="00BF455A" w:rsidTr="00BF455A">
        <w:trPr>
          <w:trHeight w:hRule="exact" w:val="586"/>
        </w:trPr>
        <w:tc>
          <w:tcPr>
            <w:tcW w:w="5242"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4" w:lineRule="exact"/>
              <w:ind w:right="403"/>
              <w:rPr>
                <w:rFonts w:eastAsia="Times New Roman"/>
                <w:color w:val="auto"/>
                <w:spacing w:val="-1"/>
                <w:sz w:val="22"/>
                <w:szCs w:val="22"/>
                <w:lang w:eastAsia="ru-RU"/>
              </w:rPr>
            </w:pPr>
            <w:r w:rsidRPr="00BF455A">
              <w:rPr>
                <w:rFonts w:eastAsia="Times New Roman"/>
                <w:color w:val="auto"/>
                <w:spacing w:val="-1"/>
                <w:sz w:val="22"/>
                <w:szCs w:val="22"/>
                <w:lang w:eastAsia="ru-RU"/>
              </w:rPr>
              <w:t xml:space="preserve">Красочное панно (коврик) или крупная </w:t>
            </w:r>
            <w:proofErr w:type="spellStart"/>
            <w:r w:rsidRPr="00BF455A">
              <w:rPr>
                <w:rFonts w:eastAsia="Times New Roman"/>
                <w:color w:val="auto"/>
                <w:spacing w:val="-1"/>
                <w:sz w:val="22"/>
                <w:szCs w:val="22"/>
                <w:lang w:eastAsia="ru-RU"/>
              </w:rPr>
              <w:t>мягконабивная</w:t>
            </w:r>
            <w:proofErr w:type="spellEnd"/>
            <w:r w:rsidRPr="00BF455A">
              <w:rPr>
                <w:rFonts w:eastAsia="Times New Roman"/>
                <w:color w:val="auto"/>
                <w:spacing w:val="-1"/>
                <w:sz w:val="22"/>
                <w:szCs w:val="22"/>
                <w:lang w:eastAsia="ru-RU"/>
              </w:rPr>
              <w:t xml:space="preserve"> игрушка из тканей различной фактуры</w:t>
            </w:r>
          </w:p>
        </w:tc>
        <w:tc>
          <w:tcPr>
            <w:tcW w:w="1733"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6" w:lineRule="auto"/>
              <w:jc w:val="center"/>
              <w:rPr>
                <w:rFonts w:eastAsia="Times New Roman"/>
                <w:color w:val="auto"/>
                <w:sz w:val="22"/>
                <w:szCs w:val="22"/>
                <w:lang w:eastAsia="ru-RU"/>
              </w:rPr>
            </w:pPr>
            <w:r w:rsidRPr="00BF455A">
              <w:rPr>
                <w:rFonts w:eastAsia="Times New Roman"/>
                <w:color w:val="auto"/>
                <w:sz w:val="22"/>
                <w:szCs w:val="22"/>
                <w:lang w:eastAsia="ru-RU"/>
              </w:rPr>
              <w:t>1</w:t>
            </w:r>
          </w:p>
        </w:tc>
      </w:tr>
      <w:tr w:rsidR="00BF455A" w:rsidTr="00BF455A">
        <w:trPr>
          <w:trHeight w:hRule="exact" w:val="586"/>
        </w:trPr>
        <w:tc>
          <w:tcPr>
            <w:tcW w:w="5242"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4" w:lineRule="exact"/>
              <w:ind w:right="403"/>
              <w:rPr>
                <w:rFonts w:eastAsia="Times New Roman"/>
                <w:color w:val="auto"/>
                <w:spacing w:val="-1"/>
                <w:sz w:val="22"/>
                <w:szCs w:val="22"/>
                <w:lang w:eastAsia="ru-RU"/>
              </w:rPr>
            </w:pPr>
            <w:r w:rsidRPr="00BF455A">
              <w:rPr>
                <w:rFonts w:eastAsia="Times New Roman"/>
                <w:color w:val="auto"/>
                <w:spacing w:val="-1"/>
                <w:sz w:val="22"/>
                <w:szCs w:val="22"/>
                <w:lang w:eastAsia="ru-RU"/>
              </w:rPr>
              <w:t>Игрушки-головоломки (сборно-разборные из 2-3 элементов)</w:t>
            </w:r>
          </w:p>
        </w:tc>
        <w:tc>
          <w:tcPr>
            <w:tcW w:w="1733"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6" w:lineRule="auto"/>
              <w:jc w:val="center"/>
              <w:rPr>
                <w:rFonts w:eastAsia="Times New Roman"/>
                <w:color w:val="auto"/>
                <w:sz w:val="22"/>
                <w:szCs w:val="22"/>
                <w:lang w:eastAsia="ru-RU"/>
              </w:rPr>
            </w:pPr>
            <w:r w:rsidRPr="00BF455A">
              <w:rPr>
                <w:rFonts w:eastAsia="Times New Roman"/>
                <w:color w:val="auto"/>
                <w:sz w:val="22"/>
                <w:szCs w:val="22"/>
                <w:lang w:eastAsia="ru-RU"/>
              </w:rPr>
              <w:t>5 - 10 разные</w:t>
            </w:r>
          </w:p>
        </w:tc>
      </w:tr>
      <w:tr w:rsidR="00BF455A" w:rsidTr="00BF455A">
        <w:trPr>
          <w:trHeight w:hRule="exact" w:val="586"/>
        </w:trPr>
        <w:tc>
          <w:tcPr>
            <w:tcW w:w="5242"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4" w:lineRule="exact"/>
              <w:ind w:right="403"/>
              <w:rPr>
                <w:rFonts w:eastAsia="Times New Roman"/>
                <w:color w:val="auto"/>
                <w:spacing w:val="-1"/>
                <w:sz w:val="22"/>
                <w:szCs w:val="22"/>
                <w:lang w:eastAsia="ru-RU"/>
              </w:rPr>
            </w:pPr>
            <w:r w:rsidRPr="00BF455A">
              <w:rPr>
                <w:rFonts w:eastAsia="Times New Roman"/>
                <w:color w:val="auto"/>
                <w:spacing w:val="-1"/>
                <w:sz w:val="22"/>
                <w:szCs w:val="22"/>
                <w:lang w:eastAsia="ru-RU"/>
              </w:rPr>
              <w:t>Игрушки-забавы с зависимостью эффекта от действия (народные игрушки, механические заводные)</w:t>
            </w:r>
          </w:p>
        </w:tc>
        <w:tc>
          <w:tcPr>
            <w:tcW w:w="1733"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6" w:lineRule="auto"/>
              <w:jc w:val="center"/>
              <w:rPr>
                <w:rFonts w:eastAsia="Times New Roman"/>
                <w:color w:val="auto"/>
                <w:sz w:val="22"/>
                <w:szCs w:val="22"/>
                <w:lang w:eastAsia="ru-RU"/>
              </w:rPr>
            </w:pPr>
            <w:r w:rsidRPr="00BF455A">
              <w:rPr>
                <w:rFonts w:eastAsia="Times New Roman"/>
                <w:color w:val="auto"/>
                <w:sz w:val="22"/>
                <w:szCs w:val="22"/>
                <w:lang w:eastAsia="ru-RU"/>
              </w:rPr>
              <w:t>8 - 12 разные</w:t>
            </w:r>
          </w:p>
        </w:tc>
      </w:tr>
      <w:tr w:rsidR="00BF455A" w:rsidTr="00BF455A">
        <w:trPr>
          <w:trHeight w:hRule="exact" w:val="586"/>
        </w:trPr>
        <w:tc>
          <w:tcPr>
            <w:tcW w:w="5242"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4" w:lineRule="exact"/>
              <w:ind w:right="403"/>
              <w:rPr>
                <w:rFonts w:eastAsia="Times New Roman"/>
                <w:color w:val="auto"/>
                <w:spacing w:val="-1"/>
                <w:sz w:val="22"/>
                <w:szCs w:val="22"/>
                <w:lang w:eastAsia="ru-RU"/>
              </w:rPr>
            </w:pPr>
            <w:r w:rsidRPr="00BF455A">
              <w:rPr>
                <w:rFonts w:eastAsia="Times New Roman"/>
                <w:color w:val="auto"/>
                <w:spacing w:val="-1"/>
                <w:sz w:val="22"/>
                <w:szCs w:val="22"/>
                <w:lang w:eastAsia="ru-RU"/>
              </w:rPr>
              <w:t>«Проблемный» ящик со звуковым, световым, меха-</w:t>
            </w:r>
            <w:proofErr w:type="spellStart"/>
            <w:r w:rsidRPr="00BF455A">
              <w:rPr>
                <w:rFonts w:eastAsia="Times New Roman"/>
                <w:color w:val="auto"/>
                <w:spacing w:val="-1"/>
                <w:sz w:val="22"/>
                <w:szCs w:val="22"/>
                <w:lang w:eastAsia="ru-RU"/>
              </w:rPr>
              <w:t>нич</w:t>
            </w:r>
            <w:proofErr w:type="spellEnd"/>
            <w:r w:rsidRPr="00BF455A">
              <w:rPr>
                <w:rFonts w:eastAsia="Times New Roman"/>
                <w:color w:val="auto"/>
                <w:spacing w:val="-1"/>
                <w:sz w:val="22"/>
                <w:szCs w:val="22"/>
                <w:lang w:eastAsia="ru-RU"/>
              </w:rPr>
              <w:t>. эффектами</w:t>
            </w:r>
          </w:p>
        </w:tc>
        <w:tc>
          <w:tcPr>
            <w:tcW w:w="1733"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6" w:lineRule="auto"/>
              <w:jc w:val="center"/>
              <w:rPr>
                <w:rFonts w:eastAsia="Times New Roman"/>
                <w:color w:val="auto"/>
                <w:sz w:val="22"/>
                <w:szCs w:val="22"/>
                <w:lang w:eastAsia="ru-RU"/>
              </w:rPr>
            </w:pPr>
            <w:r w:rsidRPr="00BF455A">
              <w:rPr>
                <w:rFonts w:eastAsia="Times New Roman"/>
                <w:color w:val="auto"/>
                <w:sz w:val="22"/>
                <w:szCs w:val="22"/>
                <w:lang w:eastAsia="ru-RU"/>
              </w:rPr>
              <w:t>1</w:t>
            </w:r>
          </w:p>
        </w:tc>
      </w:tr>
      <w:tr w:rsidR="00BF455A" w:rsidTr="00BF455A">
        <w:trPr>
          <w:trHeight w:hRule="exact" w:val="586"/>
        </w:trPr>
        <w:tc>
          <w:tcPr>
            <w:tcW w:w="5242"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4" w:lineRule="exact"/>
              <w:ind w:right="403"/>
              <w:rPr>
                <w:rFonts w:eastAsia="Times New Roman"/>
                <w:color w:val="auto"/>
                <w:spacing w:val="-1"/>
                <w:sz w:val="22"/>
                <w:szCs w:val="22"/>
                <w:lang w:eastAsia="ru-RU"/>
              </w:rPr>
            </w:pPr>
            <w:r w:rsidRPr="00BF455A">
              <w:rPr>
                <w:rFonts w:eastAsia="Times New Roman"/>
                <w:color w:val="auto"/>
                <w:spacing w:val="-1"/>
                <w:sz w:val="22"/>
                <w:szCs w:val="22"/>
                <w:lang w:eastAsia="ru-RU"/>
              </w:rPr>
              <w:t>Разноцветная юла (волчок)</w:t>
            </w:r>
          </w:p>
        </w:tc>
        <w:tc>
          <w:tcPr>
            <w:tcW w:w="1733"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6" w:lineRule="auto"/>
              <w:jc w:val="center"/>
              <w:rPr>
                <w:rFonts w:eastAsia="Times New Roman"/>
                <w:color w:val="auto"/>
                <w:sz w:val="22"/>
                <w:szCs w:val="22"/>
                <w:lang w:eastAsia="ru-RU"/>
              </w:rPr>
            </w:pPr>
            <w:r w:rsidRPr="00BF455A">
              <w:rPr>
                <w:rFonts w:eastAsia="Times New Roman"/>
                <w:color w:val="auto"/>
                <w:sz w:val="22"/>
                <w:szCs w:val="22"/>
                <w:lang w:eastAsia="ru-RU"/>
              </w:rPr>
              <w:t>1-2</w:t>
            </w:r>
          </w:p>
        </w:tc>
      </w:tr>
      <w:tr w:rsidR="00BF455A" w:rsidTr="00BF455A">
        <w:trPr>
          <w:trHeight w:hRule="exact" w:val="586"/>
        </w:trPr>
        <w:tc>
          <w:tcPr>
            <w:tcW w:w="5242"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4" w:lineRule="exact"/>
              <w:ind w:right="403"/>
              <w:rPr>
                <w:rFonts w:eastAsia="Times New Roman"/>
                <w:color w:val="auto"/>
                <w:spacing w:val="-1"/>
                <w:sz w:val="22"/>
                <w:szCs w:val="22"/>
                <w:lang w:eastAsia="ru-RU"/>
              </w:rPr>
            </w:pPr>
            <w:r w:rsidRPr="00BF455A">
              <w:rPr>
                <w:rFonts w:eastAsia="Times New Roman"/>
                <w:color w:val="auto"/>
                <w:spacing w:val="-1"/>
                <w:sz w:val="22"/>
                <w:szCs w:val="22"/>
                <w:lang w:eastAsia="ru-RU"/>
              </w:rPr>
              <w:t>Вертушки (ветряные)</w:t>
            </w:r>
          </w:p>
        </w:tc>
        <w:tc>
          <w:tcPr>
            <w:tcW w:w="1733"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6" w:lineRule="auto"/>
              <w:jc w:val="center"/>
              <w:rPr>
                <w:rFonts w:eastAsia="Times New Roman"/>
                <w:color w:val="auto"/>
                <w:sz w:val="22"/>
                <w:szCs w:val="22"/>
                <w:lang w:eastAsia="ru-RU"/>
              </w:rPr>
            </w:pPr>
            <w:r w:rsidRPr="00BF455A">
              <w:rPr>
                <w:rFonts w:eastAsia="Times New Roman"/>
                <w:color w:val="auto"/>
                <w:sz w:val="22"/>
                <w:szCs w:val="22"/>
                <w:lang w:eastAsia="ru-RU"/>
              </w:rPr>
              <w:t>4 - 6 разные</w:t>
            </w:r>
          </w:p>
        </w:tc>
      </w:tr>
      <w:tr w:rsidR="00BF455A" w:rsidTr="00BF455A">
        <w:trPr>
          <w:trHeight w:hRule="exact" w:val="586"/>
        </w:trPr>
        <w:tc>
          <w:tcPr>
            <w:tcW w:w="5242"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4" w:lineRule="exact"/>
              <w:ind w:right="403"/>
              <w:rPr>
                <w:rFonts w:eastAsia="Times New Roman"/>
                <w:color w:val="auto"/>
                <w:spacing w:val="-1"/>
                <w:sz w:val="22"/>
                <w:szCs w:val="22"/>
                <w:lang w:eastAsia="ru-RU"/>
              </w:rPr>
            </w:pPr>
            <w:r w:rsidRPr="00BF455A">
              <w:rPr>
                <w:rFonts w:eastAsia="Times New Roman"/>
                <w:color w:val="auto"/>
                <w:spacing w:val="-1"/>
                <w:sz w:val="22"/>
                <w:szCs w:val="22"/>
                <w:lang w:eastAsia="ru-RU"/>
              </w:rPr>
              <w:t>Музыкальная шкатулка</w:t>
            </w:r>
          </w:p>
        </w:tc>
        <w:tc>
          <w:tcPr>
            <w:tcW w:w="1733"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6" w:lineRule="auto"/>
              <w:jc w:val="center"/>
              <w:rPr>
                <w:rFonts w:eastAsia="Times New Roman"/>
                <w:color w:val="auto"/>
                <w:sz w:val="22"/>
                <w:szCs w:val="22"/>
                <w:lang w:eastAsia="ru-RU"/>
              </w:rPr>
            </w:pPr>
            <w:r w:rsidRPr="00BF455A">
              <w:rPr>
                <w:rFonts w:eastAsia="Times New Roman"/>
                <w:color w:val="auto"/>
                <w:sz w:val="22"/>
                <w:szCs w:val="22"/>
                <w:lang w:eastAsia="ru-RU"/>
              </w:rPr>
              <w:t>1</w:t>
            </w:r>
          </w:p>
        </w:tc>
      </w:tr>
      <w:tr w:rsidR="00BF455A" w:rsidTr="00BF455A">
        <w:trPr>
          <w:trHeight w:hRule="exact" w:val="586"/>
        </w:trPr>
        <w:tc>
          <w:tcPr>
            <w:tcW w:w="5242"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4" w:lineRule="exact"/>
              <w:ind w:right="403"/>
              <w:rPr>
                <w:rFonts w:eastAsia="Times New Roman"/>
                <w:color w:val="auto"/>
                <w:spacing w:val="-1"/>
                <w:sz w:val="22"/>
                <w:szCs w:val="22"/>
                <w:lang w:eastAsia="ru-RU"/>
              </w:rPr>
            </w:pPr>
            <w:r w:rsidRPr="00BF455A">
              <w:rPr>
                <w:rFonts w:eastAsia="Times New Roman"/>
                <w:color w:val="auto"/>
                <w:spacing w:val="-1"/>
                <w:sz w:val="22"/>
                <w:szCs w:val="22"/>
                <w:lang w:eastAsia="ru-RU"/>
              </w:rPr>
              <w:t>Звучащие инструменты (колокольчики, барабаны, резиновые пищалки, молоточки, трещотки и др.)</w:t>
            </w:r>
          </w:p>
        </w:tc>
        <w:tc>
          <w:tcPr>
            <w:tcW w:w="1733"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6" w:lineRule="auto"/>
              <w:jc w:val="center"/>
              <w:rPr>
                <w:rFonts w:eastAsia="Times New Roman"/>
                <w:color w:val="auto"/>
                <w:sz w:val="22"/>
                <w:szCs w:val="22"/>
                <w:lang w:eastAsia="ru-RU"/>
              </w:rPr>
            </w:pPr>
            <w:r w:rsidRPr="00BF455A">
              <w:rPr>
                <w:rFonts w:eastAsia="Times New Roman"/>
                <w:color w:val="auto"/>
                <w:sz w:val="22"/>
                <w:szCs w:val="22"/>
                <w:lang w:eastAsia="ru-RU"/>
              </w:rPr>
              <w:t xml:space="preserve">по 1 каждого </w:t>
            </w:r>
            <w:proofErr w:type="spellStart"/>
            <w:r w:rsidRPr="00BF455A">
              <w:rPr>
                <w:rFonts w:eastAsia="Times New Roman"/>
                <w:color w:val="auto"/>
                <w:sz w:val="22"/>
                <w:szCs w:val="22"/>
                <w:lang w:eastAsia="ru-RU"/>
              </w:rPr>
              <w:t>наи</w:t>
            </w:r>
            <w:proofErr w:type="spellEnd"/>
            <w:r w:rsidRPr="00BF455A">
              <w:rPr>
                <w:rFonts w:eastAsia="Times New Roman"/>
                <w:color w:val="auto"/>
                <w:sz w:val="22"/>
                <w:szCs w:val="22"/>
                <w:lang w:eastAsia="ru-RU"/>
              </w:rPr>
              <w:t>-мен.</w:t>
            </w:r>
          </w:p>
        </w:tc>
      </w:tr>
      <w:tr w:rsidR="00BF455A" w:rsidTr="00BF455A">
        <w:trPr>
          <w:trHeight w:hRule="exact" w:val="586"/>
        </w:trPr>
        <w:tc>
          <w:tcPr>
            <w:tcW w:w="5242"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4" w:lineRule="exact"/>
              <w:ind w:right="403"/>
              <w:rPr>
                <w:rFonts w:eastAsia="Times New Roman"/>
                <w:color w:val="auto"/>
                <w:spacing w:val="-1"/>
                <w:sz w:val="22"/>
                <w:szCs w:val="22"/>
                <w:lang w:eastAsia="ru-RU"/>
              </w:rPr>
            </w:pPr>
            <w:r w:rsidRPr="00BF455A">
              <w:rPr>
                <w:rFonts w:eastAsia="Times New Roman"/>
                <w:color w:val="auto"/>
                <w:spacing w:val="-1"/>
                <w:sz w:val="22"/>
                <w:szCs w:val="22"/>
                <w:lang w:eastAsia="ru-RU"/>
              </w:rPr>
              <w:t xml:space="preserve">Набор шумовых коробочек (по </w:t>
            </w:r>
            <w:proofErr w:type="spellStart"/>
            <w:r w:rsidRPr="00BF455A">
              <w:rPr>
                <w:rFonts w:eastAsia="Times New Roman"/>
                <w:color w:val="auto"/>
                <w:spacing w:val="-1"/>
                <w:sz w:val="22"/>
                <w:szCs w:val="22"/>
                <w:lang w:eastAsia="ru-RU"/>
              </w:rPr>
              <w:t>Монтессори</w:t>
            </w:r>
            <w:proofErr w:type="spellEnd"/>
            <w:r w:rsidRPr="00BF455A">
              <w:rPr>
                <w:rFonts w:eastAsia="Times New Roman"/>
                <w:color w:val="auto"/>
                <w:spacing w:val="-1"/>
                <w:sz w:val="22"/>
                <w:szCs w:val="22"/>
                <w:lang w:eastAsia="ru-RU"/>
              </w:rPr>
              <w:t>)</w:t>
            </w:r>
          </w:p>
        </w:tc>
        <w:tc>
          <w:tcPr>
            <w:tcW w:w="1733"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6" w:lineRule="auto"/>
              <w:jc w:val="center"/>
              <w:rPr>
                <w:rFonts w:eastAsia="Times New Roman"/>
                <w:color w:val="auto"/>
                <w:sz w:val="22"/>
                <w:szCs w:val="22"/>
                <w:lang w:eastAsia="ru-RU"/>
              </w:rPr>
            </w:pPr>
            <w:r w:rsidRPr="00BF455A">
              <w:rPr>
                <w:rFonts w:eastAsia="Times New Roman"/>
                <w:color w:val="auto"/>
                <w:sz w:val="22"/>
                <w:szCs w:val="22"/>
                <w:lang w:eastAsia="ru-RU"/>
              </w:rPr>
              <w:t>1</w:t>
            </w:r>
          </w:p>
        </w:tc>
      </w:tr>
      <w:tr w:rsidR="00BF455A" w:rsidTr="00BF455A">
        <w:trPr>
          <w:trHeight w:hRule="exact" w:val="586"/>
        </w:trPr>
        <w:tc>
          <w:tcPr>
            <w:tcW w:w="5242"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4" w:lineRule="exact"/>
              <w:ind w:right="403"/>
              <w:rPr>
                <w:rFonts w:eastAsia="Times New Roman"/>
                <w:color w:val="auto"/>
                <w:spacing w:val="-1"/>
                <w:sz w:val="22"/>
                <w:szCs w:val="22"/>
                <w:lang w:eastAsia="ru-RU"/>
              </w:rPr>
            </w:pPr>
            <w:r w:rsidRPr="00BF455A">
              <w:rPr>
                <w:rFonts w:eastAsia="Times New Roman"/>
                <w:color w:val="auto"/>
                <w:spacing w:val="-1"/>
                <w:sz w:val="22"/>
                <w:szCs w:val="22"/>
                <w:lang w:eastAsia="ru-RU"/>
              </w:rPr>
              <w:t>Набор для экспериментирования с водой: стол-поддон, емкости одинакового и разного объема (4-5) и разной формы, предметы-орудия для переливания и вылавливания – черпачки, сачки</w:t>
            </w:r>
          </w:p>
        </w:tc>
        <w:tc>
          <w:tcPr>
            <w:tcW w:w="1733"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6" w:lineRule="auto"/>
              <w:jc w:val="center"/>
              <w:rPr>
                <w:rFonts w:eastAsia="Times New Roman"/>
                <w:color w:val="auto"/>
                <w:sz w:val="22"/>
                <w:szCs w:val="22"/>
                <w:lang w:eastAsia="ru-RU"/>
              </w:rPr>
            </w:pPr>
            <w:r w:rsidRPr="00BF455A">
              <w:rPr>
                <w:rFonts w:eastAsia="Times New Roman"/>
                <w:color w:val="auto"/>
                <w:sz w:val="22"/>
                <w:szCs w:val="22"/>
                <w:lang w:eastAsia="ru-RU"/>
              </w:rPr>
              <w:t>1</w:t>
            </w:r>
          </w:p>
        </w:tc>
      </w:tr>
      <w:tr w:rsidR="00BF455A" w:rsidTr="00BF455A">
        <w:trPr>
          <w:trHeight w:hRule="exact" w:val="586"/>
        </w:trPr>
        <w:tc>
          <w:tcPr>
            <w:tcW w:w="5242"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4" w:lineRule="exact"/>
              <w:ind w:right="403"/>
              <w:rPr>
                <w:rFonts w:eastAsia="Times New Roman"/>
                <w:color w:val="auto"/>
                <w:spacing w:val="-1"/>
                <w:sz w:val="22"/>
                <w:szCs w:val="22"/>
                <w:lang w:eastAsia="ru-RU"/>
              </w:rPr>
            </w:pPr>
            <w:r w:rsidRPr="00BF455A">
              <w:rPr>
                <w:rFonts w:eastAsia="Times New Roman"/>
                <w:color w:val="auto"/>
                <w:spacing w:val="-1"/>
                <w:sz w:val="22"/>
                <w:szCs w:val="22"/>
                <w:lang w:eastAsia="ru-RU"/>
              </w:rPr>
              <w:t>Набор для экспериментирования с песком: стол-</w:t>
            </w:r>
            <w:proofErr w:type="spellStart"/>
            <w:r w:rsidRPr="00BF455A">
              <w:rPr>
                <w:rFonts w:eastAsia="Times New Roman"/>
                <w:color w:val="auto"/>
                <w:spacing w:val="-1"/>
                <w:sz w:val="22"/>
                <w:szCs w:val="22"/>
                <w:lang w:eastAsia="ru-RU"/>
              </w:rPr>
              <w:t>пе</w:t>
            </w:r>
            <w:proofErr w:type="spellEnd"/>
            <w:r w:rsidRPr="00BF455A">
              <w:rPr>
                <w:rFonts w:eastAsia="Times New Roman"/>
                <w:color w:val="auto"/>
                <w:spacing w:val="-1"/>
                <w:sz w:val="22"/>
                <w:szCs w:val="22"/>
                <w:lang w:eastAsia="ru-RU"/>
              </w:rPr>
              <w:t>-</w:t>
            </w:r>
            <w:proofErr w:type="spellStart"/>
            <w:r w:rsidRPr="00BF455A">
              <w:rPr>
                <w:rFonts w:eastAsia="Times New Roman"/>
                <w:color w:val="auto"/>
                <w:spacing w:val="-1"/>
                <w:sz w:val="22"/>
                <w:szCs w:val="22"/>
                <w:lang w:eastAsia="ru-RU"/>
              </w:rPr>
              <w:t>сочница</w:t>
            </w:r>
            <w:proofErr w:type="spellEnd"/>
            <w:r w:rsidRPr="00BF455A">
              <w:rPr>
                <w:rFonts w:eastAsia="Times New Roman"/>
                <w:color w:val="auto"/>
                <w:spacing w:val="-1"/>
                <w:sz w:val="22"/>
                <w:szCs w:val="22"/>
                <w:lang w:eastAsia="ru-RU"/>
              </w:rPr>
              <w:t>, формочки разной конфигурации и размера, емкости, предметы-орудия – совочки, лопатки</w:t>
            </w:r>
          </w:p>
        </w:tc>
        <w:tc>
          <w:tcPr>
            <w:tcW w:w="1733" w:type="dxa"/>
            <w:tcBorders>
              <w:top w:val="single" w:sz="6" w:space="0" w:color="auto"/>
              <w:left w:val="single" w:sz="6" w:space="0" w:color="auto"/>
              <w:bottom w:val="single" w:sz="6" w:space="0" w:color="auto"/>
              <w:right w:val="single" w:sz="6" w:space="0" w:color="auto"/>
            </w:tcBorders>
            <w:shd w:val="clear" w:color="auto" w:fill="FFFFFF"/>
            <w:hideMark/>
          </w:tcPr>
          <w:p w:rsidR="00BF455A" w:rsidRPr="00BF455A" w:rsidRDefault="00BF455A" w:rsidP="00BF455A">
            <w:pPr>
              <w:widowControl w:val="0"/>
              <w:shd w:val="clear" w:color="auto" w:fill="FFFFFF"/>
              <w:autoSpaceDE w:val="0"/>
              <w:autoSpaceDN w:val="0"/>
              <w:adjustRightInd w:val="0"/>
              <w:spacing w:after="0" w:line="256" w:lineRule="auto"/>
              <w:jc w:val="center"/>
              <w:rPr>
                <w:rFonts w:eastAsia="Times New Roman"/>
                <w:color w:val="auto"/>
                <w:sz w:val="22"/>
                <w:szCs w:val="22"/>
                <w:lang w:eastAsia="ru-RU"/>
              </w:rPr>
            </w:pPr>
            <w:r w:rsidRPr="00BF455A">
              <w:rPr>
                <w:rFonts w:eastAsia="Times New Roman"/>
                <w:color w:val="auto"/>
                <w:sz w:val="22"/>
                <w:szCs w:val="22"/>
                <w:lang w:eastAsia="ru-RU"/>
              </w:rPr>
              <w:t>1</w:t>
            </w:r>
          </w:p>
        </w:tc>
      </w:tr>
    </w:tbl>
    <w:p w:rsidR="00BF455A" w:rsidRDefault="00BF455A" w:rsidP="009C5639">
      <w:pPr>
        <w:spacing w:after="0"/>
        <w:jc w:val="center"/>
        <w:rPr>
          <w:b/>
        </w:rPr>
      </w:pPr>
    </w:p>
    <w:p w:rsidR="00BF455A" w:rsidRPr="00BF455A" w:rsidRDefault="00BF455A" w:rsidP="00BF455A">
      <w:pPr>
        <w:spacing w:after="0"/>
        <w:jc w:val="center"/>
      </w:pPr>
      <w:r w:rsidRPr="00BF455A">
        <w:t>Образно-символический материал</w:t>
      </w:r>
    </w:p>
    <w:tbl>
      <w:tblPr>
        <w:tblW w:w="0" w:type="auto"/>
        <w:tblInd w:w="1426" w:type="dxa"/>
        <w:tblLayout w:type="fixed"/>
        <w:tblCellMar>
          <w:left w:w="40" w:type="dxa"/>
          <w:right w:w="40" w:type="dxa"/>
        </w:tblCellMar>
        <w:tblLook w:val="0000" w:firstRow="0" w:lastRow="0" w:firstColumn="0" w:lastColumn="0" w:noHBand="0" w:noVBand="0"/>
      </w:tblPr>
      <w:tblGrid>
        <w:gridCol w:w="32"/>
        <w:gridCol w:w="5450"/>
        <w:gridCol w:w="62"/>
        <w:gridCol w:w="1488"/>
        <w:gridCol w:w="47"/>
      </w:tblGrid>
      <w:tr w:rsidR="00BF455A" w:rsidTr="007E210E">
        <w:trPr>
          <w:gridAfter w:val="1"/>
          <w:wAfter w:w="47" w:type="dxa"/>
          <w:trHeight w:val="331"/>
        </w:trPr>
        <w:tc>
          <w:tcPr>
            <w:tcW w:w="5482" w:type="dxa"/>
            <w:gridSpan w:val="2"/>
            <w:tcBorders>
              <w:top w:val="nil"/>
              <w:left w:val="nil"/>
              <w:bottom w:val="single" w:sz="6" w:space="0" w:color="auto"/>
              <w:right w:val="nil"/>
            </w:tcBorders>
            <w:vAlign w:val="center"/>
          </w:tcPr>
          <w:p w:rsidR="00BF455A" w:rsidRDefault="00BF455A">
            <w:pPr>
              <w:autoSpaceDE w:val="0"/>
              <w:autoSpaceDN w:val="0"/>
              <w:adjustRightInd w:val="0"/>
              <w:spacing w:after="0" w:line="240" w:lineRule="auto"/>
              <w:rPr>
                <w:sz w:val="24"/>
                <w:szCs w:val="24"/>
              </w:rPr>
            </w:pPr>
          </w:p>
        </w:tc>
        <w:tc>
          <w:tcPr>
            <w:tcW w:w="1550" w:type="dxa"/>
            <w:gridSpan w:val="2"/>
            <w:tcBorders>
              <w:top w:val="nil"/>
              <w:left w:val="nil"/>
              <w:bottom w:val="single" w:sz="6" w:space="0" w:color="auto"/>
              <w:right w:val="nil"/>
            </w:tcBorders>
            <w:vAlign w:val="center"/>
          </w:tcPr>
          <w:p w:rsidR="00BF455A" w:rsidRDefault="00BF455A">
            <w:pPr>
              <w:autoSpaceDE w:val="0"/>
              <w:autoSpaceDN w:val="0"/>
              <w:adjustRightInd w:val="0"/>
              <w:spacing w:after="0" w:line="240" w:lineRule="auto"/>
              <w:rPr>
                <w:sz w:val="24"/>
                <w:szCs w:val="24"/>
              </w:rPr>
            </w:pPr>
          </w:p>
        </w:tc>
      </w:tr>
      <w:tr w:rsidR="00BF455A" w:rsidTr="007E210E">
        <w:trPr>
          <w:gridAfter w:val="1"/>
          <w:wAfter w:w="47" w:type="dxa"/>
          <w:trHeight w:val="1627"/>
        </w:trPr>
        <w:tc>
          <w:tcPr>
            <w:tcW w:w="5482" w:type="dxa"/>
            <w:gridSpan w:val="2"/>
            <w:tcBorders>
              <w:top w:val="single" w:sz="6" w:space="0" w:color="auto"/>
              <w:left w:val="single" w:sz="6" w:space="0" w:color="auto"/>
              <w:bottom w:val="single" w:sz="6" w:space="0" w:color="auto"/>
              <w:right w:val="single" w:sz="6" w:space="0" w:color="auto"/>
            </w:tcBorders>
            <w:shd w:val="clear" w:color="auto" w:fill="FFFFFF"/>
          </w:tcPr>
          <w:p w:rsidR="00BF455A" w:rsidRDefault="00BF455A">
            <w:pPr>
              <w:shd w:val="clear" w:color="auto" w:fill="FFFFFF"/>
              <w:autoSpaceDE w:val="0"/>
              <w:autoSpaceDN w:val="0"/>
              <w:adjustRightInd w:val="0"/>
              <w:spacing w:after="0" w:line="240" w:lineRule="auto"/>
              <w:rPr>
                <w:sz w:val="24"/>
                <w:szCs w:val="24"/>
              </w:rPr>
            </w:pPr>
            <w:r>
              <w:rPr>
                <w:rFonts w:eastAsia="Times New Roman"/>
                <w:color w:val="000000"/>
                <w:sz w:val="22"/>
                <w:szCs w:val="22"/>
              </w:rPr>
              <w:t>Наборы картинок для группировки (реалистические изображения), до 4 - 6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tc>
        <w:tc>
          <w:tcPr>
            <w:tcW w:w="1550" w:type="dxa"/>
            <w:gridSpan w:val="2"/>
            <w:tcBorders>
              <w:top w:val="single" w:sz="6" w:space="0" w:color="auto"/>
              <w:left w:val="single" w:sz="6" w:space="0" w:color="auto"/>
              <w:bottom w:val="single" w:sz="6" w:space="0" w:color="auto"/>
              <w:right w:val="single" w:sz="6" w:space="0" w:color="auto"/>
            </w:tcBorders>
            <w:shd w:val="clear" w:color="auto" w:fill="FFFFFF"/>
          </w:tcPr>
          <w:p w:rsidR="00BF455A" w:rsidRDefault="00BF455A">
            <w:pPr>
              <w:shd w:val="clear" w:color="auto" w:fill="FFFFFF"/>
              <w:autoSpaceDE w:val="0"/>
              <w:autoSpaceDN w:val="0"/>
              <w:adjustRightInd w:val="0"/>
              <w:spacing w:after="0" w:line="240" w:lineRule="auto"/>
              <w:rPr>
                <w:sz w:val="24"/>
                <w:szCs w:val="24"/>
              </w:rPr>
            </w:pPr>
            <w:r>
              <w:rPr>
                <w:rFonts w:eastAsia="Times New Roman"/>
                <w:color w:val="000000"/>
                <w:sz w:val="22"/>
                <w:szCs w:val="22"/>
              </w:rPr>
              <w:t>по 1 набору</w:t>
            </w:r>
          </w:p>
          <w:p w:rsidR="00BF455A" w:rsidRDefault="00BF455A">
            <w:pPr>
              <w:shd w:val="clear" w:color="auto" w:fill="FFFFFF"/>
              <w:autoSpaceDE w:val="0"/>
              <w:autoSpaceDN w:val="0"/>
              <w:adjustRightInd w:val="0"/>
              <w:spacing w:after="0" w:line="240" w:lineRule="auto"/>
              <w:rPr>
                <w:sz w:val="24"/>
                <w:szCs w:val="24"/>
              </w:rPr>
            </w:pPr>
            <w:r>
              <w:rPr>
                <w:rFonts w:eastAsia="Times New Roman"/>
                <w:color w:val="000000"/>
                <w:sz w:val="22"/>
                <w:szCs w:val="22"/>
              </w:rPr>
              <w:t>каждой</w:t>
            </w:r>
          </w:p>
          <w:p w:rsidR="00BF455A" w:rsidRDefault="00BF455A">
            <w:pPr>
              <w:shd w:val="clear" w:color="auto" w:fill="FFFFFF"/>
              <w:autoSpaceDE w:val="0"/>
              <w:autoSpaceDN w:val="0"/>
              <w:adjustRightInd w:val="0"/>
              <w:spacing w:after="0" w:line="240" w:lineRule="auto"/>
              <w:rPr>
                <w:sz w:val="24"/>
                <w:szCs w:val="24"/>
              </w:rPr>
            </w:pPr>
            <w:r>
              <w:rPr>
                <w:rFonts w:eastAsia="Times New Roman"/>
                <w:color w:val="000000"/>
                <w:sz w:val="22"/>
                <w:szCs w:val="22"/>
              </w:rPr>
              <w:t>тематики</w:t>
            </w:r>
          </w:p>
        </w:tc>
      </w:tr>
      <w:tr w:rsidR="00BF455A" w:rsidTr="007E210E">
        <w:trPr>
          <w:gridAfter w:val="1"/>
          <w:wAfter w:w="47" w:type="dxa"/>
          <w:trHeight w:val="830"/>
        </w:trPr>
        <w:tc>
          <w:tcPr>
            <w:tcW w:w="5482" w:type="dxa"/>
            <w:gridSpan w:val="2"/>
            <w:tcBorders>
              <w:top w:val="single" w:sz="6" w:space="0" w:color="auto"/>
              <w:left w:val="single" w:sz="6" w:space="0" w:color="auto"/>
              <w:bottom w:val="single" w:sz="6" w:space="0" w:color="auto"/>
              <w:right w:val="single" w:sz="6" w:space="0" w:color="auto"/>
            </w:tcBorders>
            <w:shd w:val="clear" w:color="auto" w:fill="FFFFFF"/>
          </w:tcPr>
          <w:p w:rsidR="00BF455A" w:rsidRDefault="00BF455A">
            <w:pPr>
              <w:shd w:val="clear" w:color="auto" w:fill="FFFFFF"/>
              <w:autoSpaceDE w:val="0"/>
              <w:autoSpaceDN w:val="0"/>
              <w:adjustRightInd w:val="0"/>
              <w:spacing w:after="0" w:line="240" w:lineRule="auto"/>
              <w:rPr>
                <w:sz w:val="24"/>
                <w:szCs w:val="24"/>
              </w:rPr>
            </w:pPr>
            <w:r>
              <w:rPr>
                <w:rFonts w:eastAsia="Times New Roman"/>
                <w:color w:val="000000"/>
                <w:sz w:val="22"/>
                <w:szCs w:val="22"/>
              </w:rPr>
              <w:t>Наборы предметных картинок для последовательной группировки по разным признакам (назначению предметов, цвету, величине)</w:t>
            </w:r>
          </w:p>
        </w:tc>
        <w:tc>
          <w:tcPr>
            <w:tcW w:w="1550" w:type="dxa"/>
            <w:gridSpan w:val="2"/>
            <w:tcBorders>
              <w:top w:val="single" w:sz="6" w:space="0" w:color="auto"/>
              <w:left w:val="single" w:sz="6" w:space="0" w:color="auto"/>
              <w:bottom w:val="single" w:sz="6" w:space="0" w:color="auto"/>
              <w:right w:val="single" w:sz="6" w:space="0" w:color="auto"/>
            </w:tcBorders>
            <w:shd w:val="clear" w:color="auto" w:fill="FFFFFF"/>
          </w:tcPr>
          <w:p w:rsidR="00BF455A" w:rsidRDefault="00BF455A">
            <w:pPr>
              <w:shd w:val="clear" w:color="auto" w:fill="FFFFFF"/>
              <w:autoSpaceDE w:val="0"/>
              <w:autoSpaceDN w:val="0"/>
              <w:adjustRightInd w:val="0"/>
              <w:spacing w:after="0" w:line="240" w:lineRule="auto"/>
              <w:rPr>
                <w:sz w:val="24"/>
                <w:szCs w:val="24"/>
              </w:rPr>
            </w:pPr>
            <w:r>
              <w:rPr>
                <w:color w:val="000000"/>
                <w:sz w:val="22"/>
                <w:szCs w:val="22"/>
              </w:rPr>
              <w:t xml:space="preserve">3-4 </w:t>
            </w:r>
            <w:r>
              <w:rPr>
                <w:rFonts w:eastAsia="Times New Roman"/>
                <w:color w:val="000000"/>
                <w:sz w:val="22"/>
                <w:szCs w:val="22"/>
              </w:rPr>
              <w:t>разные</w:t>
            </w:r>
          </w:p>
        </w:tc>
      </w:tr>
      <w:tr w:rsidR="00BF455A" w:rsidTr="007E210E">
        <w:trPr>
          <w:gridAfter w:val="1"/>
          <w:wAfter w:w="47" w:type="dxa"/>
          <w:trHeight w:val="322"/>
        </w:trPr>
        <w:tc>
          <w:tcPr>
            <w:tcW w:w="5482" w:type="dxa"/>
            <w:gridSpan w:val="2"/>
            <w:tcBorders>
              <w:top w:val="single" w:sz="6" w:space="0" w:color="auto"/>
              <w:left w:val="single" w:sz="6" w:space="0" w:color="auto"/>
              <w:bottom w:val="single" w:sz="6" w:space="0" w:color="auto"/>
              <w:right w:val="single" w:sz="6" w:space="0" w:color="auto"/>
            </w:tcBorders>
            <w:shd w:val="clear" w:color="auto" w:fill="FFFFFF"/>
          </w:tcPr>
          <w:p w:rsidR="00BF455A" w:rsidRDefault="00BF455A">
            <w:pPr>
              <w:shd w:val="clear" w:color="auto" w:fill="FFFFFF"/>
              <w:autoSpaceDE w:val="0"/>
              <w:autoSpaceDN w:val="0"/>
              <w:adjustRightInd w:val="0"/>
              <w:spacing w:after="0" w:line="240" w:lineRule="auto"/>
              <w:rPr>
                <w:sz w:val="24"/>
                <w:szCs w:val="24"/>
              </w:rPr>
            </w:pPr>
            <w:r>
              <w:rPr>
                <w:rFonts w:eastAsia="Times New Roman"/>
                <w:color w:val="000000"/>
                <w:sz w:val="22"/>
                <w:szCs w:val="22"/>
              </w:rPr>
              <w:t>Наборы парных картинок (та же тематика)</w:t>
            </w:r>
          </w:p>
        </w:tc>
        <w:tc>
          <w:tcPr>
            <w:tcW w:w="1550" w:type="dxa"/>
            <w:gridSpan w:val="2"/>
            <w:tcBorders>
              <w:top w:val="single" w:sz="6" w:space="0" w:color="auto"/>
              <w:left w:val="single" w:sz="6" w:space="0" w:color="auto"/>
              <w:bottom w:val="single" w:sz="6" w:space="0" w:color="auto"/>
              <w:right w:val="single" w:sz="6" w:space="0" w:color="auto"/>
            </w:tcBorders>
            <w:shd w:val="clear" w:color="auto" w:fill="FFFFFF"/>
          </w:tcPr>
          <w:p w:rsidR="00BF455A" w:rsidRDefault="00BF455A">
            <w:pPr>
              <w:shd w:val="clear" w:color="auto" w:fill="FFFFFF"/>
              <w:autoSpaceDE w:val="0"/>
              <w:autoSpaceDN w:val="0"/>
              <w:adjustRightInd w:val="0"/>
              <w:spacing w:after="0" w:line="240" w:lineRule="auto"/>
              <w:rPr>
                <w:sz w:val="24"/>
                <w:szCs w:val="24"/>
              </w:rPr>
            </w:pPr>
            <w:r>
              <w:rPr>
                <w:color w:val="000000"/>
                <w:sz w:val="22"/>
                <w:szCs w:val="22"/>
              </w:rPr>
              <w:t>5 - 10</w:t>
            </w:r>
          </w:p>
        </w:tc>
      </w:tr>
      <w:tr w:rsidR="00BF455A" w:rsidTr="007E210E">
        <w:trPr>
          <w:gridAfter w:val="1"/>
          <w:wAfter w:w="47" w:type="dxa"/>
          <w:trHeight w:val="576"/>
        </w:trPr>
        <w:tc>
          <w:tcPr>
            <w:tcW w:w="5482" w:type="dxa"/>
            <w:gridSpan w:val="2"/>
            <w:tcBorders>
              <w:top w:val="single" w:sz="6" w:space="0" w:color="auto"/>
              <w:left w:val="single" w:sz="6" w:space="0" w:color="auto"/>
              <w:bottom w:val="single" w:sz="6" w:space="0" w:color="auto"/>
              <w:right w:val="single" w:sz="6" w:space="0" w:color="auto"/>
            </w:tcBorders>
            <w:shd w:val="clear" w:color="auto" w:fill="FFFFFF"/>
          </w:tcPr>
          <w:p w:rsidR="00BF455A" w:rsidRDefault="00BF455A">
            <w:pPr>
              <w:shd w:val="clear" w:color="auto" w:fill="FFFFFF"/>
              <w:autoSpaceDE w:val="0"/>
              <w:autoSpaceDN w:val="0"/>
              <w:adjustRightInd w:val="0"/>
              <w:spacing w:after="0" w:line="240" w:lineRule="auto"/>
              <w:rPr>
                <w:sz w:val="24"/>
                <w:szCs w:val="24"/>
              </w:rPr>
            </w:pPr>
            <w:r>
              <w:rPr>
                <w:rFonts w:eastAsia="Times New Roman"/>
                <w:color w:val="000000"/>
                <w:sz w:val="22"/>
                <w:szCs w:val="22"/>
              </w:rPr>
              <w:t>Наборы парных картинок типа лото (из 3-4 частей), та же тематика</w:t>
            </w:r>
          </w:p>
        </w:tc>
        <w:tc>
          <w:tcPr>
            <w:tcW w:w="1550" w:type="dxa"/>
            <w:gridSpan w:val="2"/>
            <w:tcBorders>
              <w:top w:val="single" w:sz="6" w:space="0" w:color="auto"/>
              <w:left w:val="single" w:sz="6" w:space="0" w:color="auto"/>
              <w:bottom w:val="single" w:sz="6" w:space="0" w:color="auto"/>
              <w:right w:val="single" w:sz="6" w:space="0" w:color="auto"/>
            </w:tcBorders>
            <w:shd w:val="clear" w:color="auto" w:fill="FFFFFF"/>
          </w:tcPr>
          <w:p w:rsidR="00BF455A" w:rsidRDefault="00BF455A">
            <w:pPr>
              <w:shd w:val="clear" w:color="auto" w:fill="FFFFFF"/>
              <w:autoSpaceDE w:val="0"/>
              <w:autoSpaceDN w:val="0"/>
              <w:adjustRightInd w:val="0"/>
              <w:spacing w:after="0" w:line="240" w:lineRule="auto"/>
              <w:rPr>
                <w:sz w:val="24"/>
                <w:szCs w:val="24"/>
              </w:rPr>
            </w:pPr>
            <w:r>
              <w:rPr>
                <w:color w:val="000000"/>
                <w:sz w:val="22"/>
                <w:szCs w:val="22"/>
              </w:rPr>
              <w:t xml:space="preserve">4 - 6 </w:t>
            </w:r>
            <w:r>
              <w:rPr>
                <w:rFonts w:eastAsia="Times New Roman"/>
                <w:color w:val="000000"/>
                <w:sz w:val="22"/>
                <w:szCs w:val="22"/>
              </w:rPr>
              <w:t>разные</w:t>
            </w:r>
          </w:p>
        </w:tc>
      </w:tr>
      <w:tr w:rsidR="00BF455A" w:rsidTr="007E210E">
        <w:trPr>
          <w:gridAfter w:val="1"/>
          <w:wAfter w:w="47" w:type="dxa"/>
          <w:trHeight w:val="581"/>
        </w:trPr>
        <w:tc>
          <w:tcPr>
            <w:tcW w:w="5482" w:type="dxa"/>
            <w:gridSpan w:val="2"/>
            <w:tcBorders>
              <w:top w:val="single" w:sz="6" w:space="0" w:color="auto"/>
              <w:left w:val="single" w:sz="6" w:space="0" w:color="auto"/>
              <w:bottom w:val="single" w:sz="6" w:space="0" w:color="auto"/>
              <w:right w:val="single" w:sz="6" w:space="0" w:color="auto"/>
            </w:tcBorders>
            <w:shd w:val="clear" w:color="auto" w:fill="FFFFFF"/>
          </w:tcPr>
          <w:p w:rsidR="00BF455A" w:rsidRDefault="00BF455A">
            <w:pPr>
              <w:shd w:val="clear" w:color="auto" w:fill="FFFFFF"/>
              <w:autoSpaceDE w:val="0"/>
              <w:autoSpaceDN w:val="0"/>
              <w:adjustRightInd w:val="0"/>
              <w:spacing w:after="0" w:line="240" w:lineRule="auto"/>
              <w:rPr>
                <w:sz w:val="24"/>
                <w:szCs w:val="24"/>
              </w:rPr>
            </w:pPr>
            <w:r>
              <w:rPr>
                <w:rFonts w:eastAsia="Times New Roman"/>
                <w:color w:val="000000"/>
                <w:sz w:val="22"/>
                <w:szCs w:val="22"/>
              </w:rPr>
              <w:t>Набор парных картинок типа «лото» с геометрическими формами</w:t>
            </w:r>
          </w:p>
        </w:tc>
        <w:tc>
          <w:tcPr>
            <w:tcW w:w="1550" w:type="dxa"/>
            <w:gridSpan w:val="2"/>
            <w:tcBorders>
              <w:top w:val="single" w:sz="6" w:space="0" w:color="auto"/>
              <w:left w:val="single" w:sz="6" w:space="0" w:color="auto"/>
              <w:bottom w:val="single" w:sz="6" w:space="0" w:color="auto"/>
              <w:right w:val="single" w:sz="6" w:space="0" w:color="auto"/>
            </w:tcBorders>
            <w:shd w:val="clear" w:color="auto" w:fill="FFFFFF"/>
          </w:tcPr>
          <w:p w:rsidR="00BF455A" w:rsidRDefault="00BF455A">
            <w:pPr>
              <w:shd w:val="clear" w:color="auto" w:fill="FFFFFF"/>
              <w:autoSpaceDE w:val="0"/>
              <w:autoSpaceDN w:val="0"/>
              <w:adjustRightInd w:val="0"/>
              <w:spacing w:after="0" w:line="240" w:lineRule="auto"/>
              <w:rPr>
                <w:sz w:val="24"/>
                <w:szCs w:val="24"/>
              </w:rPr>
            </w:pPr>
            <w:r>
              <w:rPr>
                <w:color w:val="000000"/>
                <w:sz w:val="22"/>
                <w:szCs w:val="22"/>
              </w:rPr>
              <w:t>1-3</w:t>
            </w:r>
          </w:p>
        </w:tc>
      </w:tr>
      <w:tr w:rsidR="00BF455A" w:rsidTr="007E210E">
        <w:trPr>
          <w:gridAfter w:val="1"/>
          <w:wAfter w:w="47" w:type="dxa"/>
          <w:trHeight w:val="576"/>
        </w:trPr>
        <w:tc>
          <w:tcPr>
            <w:tcW w:w="5482" w:type="dxa"/>
            <w:gridSpan w:val="2"/>
            <w:tcBorders>
              <w:top w:val="single" w:sz="6" w:space="0" w:color="auto"/>
              <w:left w:val="single" w:sz="6" w:space="0" w:color="auto"/>
              <w:bottom w:val="single" w:sz="6" w:space="0" w:color="auto"/>
              <w:right w:val="single" w:sz="6" w:space="0" w:color="auto"/>
            </w:tcBorders>
            <w:shd w:val="clear" w:color="auto" w:fill="FFFFFF"/>
          </w:tcPr>
          <w:p w:rsidR="00BF455A" w:rsidRDefault="00BF455A">
            <w:pPr>
              <w:shd w:val="clear" w:color="auto" w:fill="FFFFFF"/>
              <w:autoSpaceDE w:val="0"/>
              <w:autoSpaceDN w:val="0"/>
              <w:adjustRightInd w:val="0"/>
              <w:spacing w:after="0" w:line="240" w:lineRule="auto"/>
              <w:rPr>
                <w:sz w:val="24"/>
                <w:szCs w:val="24"/>
              </w:rPr>
            </w:pPr>
            <w:r>
              <w:rPr>
                <w:rFonts w:eastAsia="Times New Roman"/>
                <w:color w:val="000000"/>
                <w:sz w:val="22"/>
                <w:szCs w:val="22"/>
              </w:rPr>
              <w:t xml:space="preserve">Разрезные (складные) кубики с </w:t>
            </w:r>
            <w:proofErr w:type="gramStart"/>
            <w:r>
              <w:rPr>
                <w:rFonts w:eastAsia="Times New Roman"/>
                <w:color w:val="000000"/>
                <w:sz w:val="22"/>
                <w:szCs w:val="22"/>
              </w:rPr>
              <w:t>предметными</w:t>
            </w:r>
            <w:proofErr w:type="gramEnd"/>
            <w:r>
              <w:rPr>
                <w:rFonts w:eastAsia="Times New Roman"/>
                <w:color w:val="000000"/>
                <w:sz w:val="22"/>
                <w:szCs w:val="22"/>
              </w:rPr>
              <w:t xml:space="preserve"> кар-</w:t>
            </w:r>
            <w:proofErr w:type="spellStart"/>
            <w:r>
              <w:rPr>
                <w:rFonts w:eastAsia="Times New Roman"/>
                <w:color w:val="000000"/>
                <w:sz w:val="22"/>
                <w:szCs w:val="22"/>
              </w:rPr>
              <w:t>тинками</w:t>
            </w:r>
            <w:proofErr w:type="spellEnd"/>
            <w:r>
              <w:rPr>
                <w:rFonts w:eastAsia="Times New Roman"/>
                <w:color w:val="000000"/>
                <w:sz w:val="22"/>
                <w:szCs w:val="22"/>
              </w:rPr>
              <w:t xml:space="preserve"> (4 - 6 частей)</w:t>
            </w:r>
          </w:p>
        </w:tc>
        <w:tc>
          <w:tcPr>
            <w:tcW w:w="1550" w:type="dxa"/>
            <w:gridSpan w:val="2"/>
            <w:tcBorders>
              <w:top w:val="single" w:sz="6" w:space="0" w:color="auto"/>
              <w:left w:val="single" w:sz="6" w:space="0" w:color="auto"/>
              <w:bottom w:val="single" w:sz="6" w:space="0" w:color="auto"/>
              <w:right w:val="single" w:sz="6" w:space="0" w:color="auto"/>
            </w:tcBorders>
            <w:shd w:val="clear" w:color="auto" w:fill="FFFFFF"/>
          </w:tcPr>
          <w:p w:rsidR="00BF455A" w:rsidRDefault="00BF455A">
            <w:pPr>
              <w:shd w:val="clear" w:color="auto" w:fill="FFFFFF"/>
              <w:autoSpaceDE w:val="0"/>
              <w:autoSpaceDN w:val="0"/>
              <w:adjustRightInd w:val="0"/>
              <w:spacing w:after="0" w:line="240" w:lineRule="auto"/>
              <w:rPr>
                <w:sz w:val="24"/>
                <w:szCs w:val="24"/>
              </w:rPr>
            </w:pPr>
            <w:r>
              <w:rPr>
                <w:color w:val="000000"/>
                <w:sz w:val="22"/>
                <w:szCs w:val="22"/>
              </w:rPr>
              <w:t xml:space="preserve">4 </w:t>
            </w:r>
            <w:r>
              <w:rPr>
                <w:rFonts w:eastAsia="Times New Roman"/>
                <w:color w:val="000000"/>
                <w:sz w:val="22"/>
                <w:szCs w:val="22"/>
              </w:rPr>
              <w:t>разные</w:t>
            </w:r>
          </w:p>
        </w:tc>
      </w:tr>
      <w:tr w:rsidR="00BF455A" w:rsidTr="007E210E">
        <w:tblPrEx>
          <w:tblLook w:val="04A0" w:firstRow="1" w:lastRow="0" w:firstColumn="1" w:lastColumn="0" w:noHBand="0" w:noVBand="1"/>
        </w:tblPrEx>
        <w:trPr>
          <w:gridBefore w:val="1"/>
          <w:wBefore w:w="32" w:type="dxa"/>
          <w:trHeight w:hRule="exact" w:val="581"/>
        </w:trPr>
        <w:tc>
          <w:tcPr>
            <w:tcW w:w="551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455A" w:rsidRDefault="00BF455A">
            <w:pPr>
              <w:shd w:val="clear" w:color="auto" w:fill="FFFFFF"/>
              <w:spacing w:line="254" w:lineRule="exact"/>
              <w:ind w:right="158"/>
            </w:pPr>
            <w:r>
              <w:rPr>
                <w:rFonts w:eastAsia="Times New Roman"/>
                <w:spacing w:val="-1"/>
                <w:sz w:val="22"/>
                <w:szCs w:val="22"/>
              </w:rPr>
              <w:t xml:space="preserve">Разрезные предметные картинки, разделенные на 2 - 4 </w:t>
            </w:r>
            <w:r>
              <w:rPr>
                <w:rFonts w:eastAsia="Times New Roman"/>
                <w:sz w:val="22"/>
                <w:szCs w:val="22"/>
              </w:rPr>
              <w:t>части (по вертикали и горизонтали)</w:t>
            </w:r>
          </w:p>
        </w:tc>
        <w:tc>
          <w:tcPr>
            <w:tcW w:w="15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455A" w:rsidRDefault="00BF455A">
            <w:pPr>
              <w:shd w:val="clear" w:color="auto" w:fill="FFFFFF"/>
              <w:spacing w:line="256" w:lineRule="auto"/>
              <w:jc w:val="center"/>
            </w:pPr>
            <w:r>
              <w:rPr>
                <w:spacing w:val="-1"/>
                <w:sz w:val="22"/>
                <w:szCs w:val="22"/>
              </w:rPr>
              <w:t xml:space="preserve">15 - 20 </w:t>
            </w:r>
            <w:r>
              <w:rPr>
                <w:rFonts w:eastAsia="Times New Roman"/>
                <w:spacing w:val="-1"/>
                <w:sz w:val="22"/>
                <w:szCs w:val="22"/>
              </w:rPr>
              <w:t>разные</w:t>
            </w:r>
          </w:p>
        </w:tc>
      </w:tr>
      <w:tr w:rsidR="00BF455A" w:rsidTr="007E210E">
        <w:tblPrEx>
          <w:tblLook w:val="04A0" w:firstRow="1" w:lastRow="0" w:firstColumn="1" w:lastColumn="0" w:noHBand="0" w:noVBand="1"/>
        </w:tblPrEx>
        <w:trPr>
          <w:gridBefore w:val="1"/>
          <w:wBefore w:w="32" w:type="dxa"/>
          <w:trHeight w:hRule="exact" w:val="576"/>
        </w:trPr>
        <w:tc>
          <w:tcPr>
            <w:tcW w:w="551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455A" w:rsidRDefault="00BF455A">
            <w:pPr>
              <w:shd w:val="clear" w:color="auto" w:fill="FFFFFF"/>
              <w:spacing w:line="254" w:lineRule="exact"/>
              <w:ind w:right="245"/>
            </w:pPr>
            <w:r>
              <w:rPr>
                <w:rFonts w:eastAsia="Times New Roman"/>
                <w:sz w:val="22"/>
                <w:szCs w:val="22"/>
              </w:rPr>
              <w:t xml:space="preserve">Серии из 3-4 картинок для установления </w:t>
            </w:r>
            <w:proofErr w:type="spellStart"/>
            <w:proofErr w:type="gramStart"/>
            <w:r>
              <w:rPr>
                <w:rFonts w:eastAsia="Times New Roman"/>
                <w:sz w:val="22"/>
                <w:szCs w:val="22"/>
              </w:rPr>
              <w:t>последова-</w:t>
            </w:r>
            <w:r>
              <w:rPr>
                <w:rFonts w:eastAsia="Times New Roman"/>
                <w:spacing w:val="-1"/>
                <w:sz w:val="22"/>
                <w:szCs w:val="22"/>
              </w:rPr>
              <w:t>тельности</w:t>
            </w:r>
            <w:proofErr w:type="spellEnd"/>
            <w:proofErr w:type="gramEnd"/>
            <w:r>
              <w:rPr>
                <w:rFonts w:eastAsia="Times New Roman"/>
                <w:spacing w:val="-1"/>
                <w:sz w:val="22"/>
                <w:szCs w:val="22"/>
              </w:rPr>
              <w:t xml:space="preserve"> событий (сказки, </w:t>
            </w:r>
            <w:proofErr w:type="spellStart"/>
            <w:r>
              <w:rPr>
                <w:rFonts w:eastAsia="Times New Roman"/>
                <w:spacing w:val="-1"/>
                <w:sz w:val="22"/>
                <w:szCs w:val="22"/>
              </w:rPr>
              <w:t>социобытовые</w:t>
            </w:r>
            <w:proofErr w:type="spellEnd"/>
            <w:r>
              <w:rPr>
                <w:rFonts w:eastAsia="Times New Roman"/>
                <w:spacing w:val="-1"/>
                <w:sz w:val="22"/>
                <w:szCs w:val="22"/>
              </w:rPr>
              <w:t xml:space="preserve"> ситуации)</w:t>
            </w:r>
          </w:p>
        </w:tc>
        <w:tc>
          <w:tcPr>
            <w:tcW w:w="15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455A" w:rsidRDefault="00BF455A">
            <w:pPr>
              <w:shd w:val="clear" w:color="auto" w:fill="FFFFFF"/>
              <w:spacing w:line="256" w:lineRule="auto"/>
              <w:jc w:val="center"/>
            </w:pPr>
            <w:r>
              <w:rPr>
                <w:spacing w:val="-1"/>
                <w:sz w:val="22"/>
                <w:szCs w:val="22"/>
              </w:rPr>
              <w:t xml:space="preserve">10 </w:t>
            </w:r>
            <w:r>
              <w:rPr>
                <w:rFonts w:eastAsia="Times New Roman"/>
                <w:spacing w:val="-1"/>
                <w:sz w:val="22"/>
                <w:szCs w:val="22"/>
              </w:rPr>
              <w:t>разных</w:t>
            </w:r>
          </w:p>
        </w:tc>
      </w:tr>
      <w:tr w:rsidR="00BF455A" w:rsidTr="007E210E">
        <w:tblPrEx>
          <w:tblLook w:val="04A0" w:firstRow="1" w:lastRow="0" w:firstColumn="1" w:lastColumn="0" w:noHBand="0" w:noVBand="1"/>
        </w:tblPrEx>
        <w:trPr>
          <w:gridBefore w:val="1"/>
          <w:wBefore w:w="32" w:type="dxa"/>
          <w:trHeight w:hRule="exact" w:val="576"/>
        </w:trPr>
        <w:tc>
          <w:tcPr>
            <w:tcW w:w="551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455A" w:rsidRDefault="00BF455A">
            <w:pPr>
              <w:shd w:val="clear" w:color="auto" w:fill="FFFFFF"/>
              <w:spacing w:line="254" w:lineRule="exact"/>
              <w:ind w:right="106"/>
            </w:pPr>
            <w:r>
              <w:rPr>
                <w:rFonts w:eastAsia="Times New Roman"/>
                <w:spacing w:val="-1"/>
                <w:sz w:val="22"/>
                <w:szCs w:val="22"/>
              </w:rPr>
              <w:lastRenderedPageBreak/>
              <w:t xml:space="preserve">Серии из 4 картинок: части суток (деятельность людей </w:t>
            </w:r>
            <w:r>
              <w:rPr>
                <w:rFonts w:eastAsia="Times New Roman"/>
                <w:sz w:val="22"/>
                <w:szCs w:val="22"/>
              </w:rPr>
              <w:t>ближайшего окружения)</w:t>
            </w:r>
          </w:p>
        </w:tc>
        <w:tc>
          <w:tcPr>
            <w:tcW w:w="15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455A" w:rsidRDefault="00BF455A">
            <w:pPr>
              <w:shd w:val="clear" w:color="auto" w:fill="FFFFFF"/>
              <w:spacing w:line="256" w:lineRule="auto"/>
              <w:jc w:val="center"/>
            </w:pPr>
            <w:r>
              <w:rPr>
                <w:spacing w:val="-2"/>
                <w:sz w:val="22"/>
                <w:szCs w:val="22"/>
              </w:rPr>
              <w:t xml:space="preserve">2-3 </w:t>
            </w:r>
            <w:r>
              <w:rPr>
                <w:rFonts w:eastAsia="Times New Roman"/>
                <w:spacing w:val="-2"/>
                <w:sz w:val="22"/>
                <w:szCs w:val="22"/>
              </w:rPr>
              <w:t>разные</w:t>
            </w:r>
          </w:p>
        </w:tc>
      </w:tr>
      <w:tr w:rsidR="00BF455A" w:rsidTr="007E210E">
        <w:tblPrEx>
          <w:tblLook w:val="04A0" w:firstRow="1" w:lastRow="0" w:firstColumn="1" w:lastColumn="0" w:noHBand="0" w:noVBand="1"/>
        </w:tblPrEx>
        <w:trPr>
          <w:gridBefore w:val="1"/>
          <w:wBefore w:w="32" w:type="dxa"/>
          <w:trHeight w:hRule="exact" w:val="576"/>
        </w:trPr>
        <w:tc>
          <w:tcPr>
            <w:tcW w:w="551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455A" w:rsidRDefault="00BF455A">
            <w:pPr>
              <w:shd w:val="clear" w:color="auto" w:fill="FFFFFF"/>
              <w:spacing w:line="254" w:lineRule="exact"/>
              <w:ind w:right="413"/>
            </w:pPr>
            <w:r>
              <w:rPr>
                <w:rFonts w:eastAsia="Times New Roman"/>
                <w:spacing w:val="-1"/>
                <w:sz w:val="22"/>
                <w:szCs w:val="22"/>
              </w:rPr>
              <w:t xml:space="preserve">Серии из 4-х картинок: времена года (природа и </w:t>
            </w:r>
            <w:proofErr w:type="gramStart"/>
            <w:r>
              <w:rPr>
                <w:rFonts w:eastAsia="Times New Roman"/>
                <w:spacing w:val="-1"/>
                <w:sz w:val="22"/>
                <w:szCs w:val="22"/>
              </w:rPr>
              <w:t>се-</w:t>
            </w:r>
            <w:r>
              <w:rPr>
                <w:rFonts w:eastAsia="Times New Roman"/>
                <w:sz w:val="22"/>
                <w:szCs w:val="22"/>
              </w:rPr>
              <w:t>зонная</w:t>
            </w:r>
            <w:proofErr w:type="gramEnd"/>
            <w:r>
              <w:rPr>
                <w:rFonts w:eastAsia="Times New Roman"/>
                <w:sz w:val="22"/>
                <w:szCs w:val="22"/>
              </w:rPr>
              <w:t xml:space="preserve"> деятельность людей)</w:t>
            </w:r>
          </w:p>
        </w:tc>
        <w:tc>
          <w:tcPr>
            <w:tcW w:w="15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455A" w:rsidRDefault="00BF455A">
            <w:pPr>
              <w:shd w:val="clear" w:color="auto" w:fill="FFFFFF"/>
              <w:spacing w:line="256" w:lineRule="auto"/>
              <w:jc w:val="center"/>
            </w:pPr>
            <w:r>
              <w:rPr>
                <w:spacing w:val="-2"/>
                <w:sz w:val="22"/>
                <w:szCs w:val="22"/>
              </w:rPr>
              <w:t xml:space="preserve">2-3 </w:t>
            </w:r>
            <w:r>
              <w:rPr>
                <w:rFonts w:eastAsia="Times New Roman"/>
                <w:spacing w:val="-2"/>
                <w:sz w:val="22"/>
                <w:szCs w:val="22"/>
              </w:rPr>
              <w:t>разные</w:t>
            </w:r>
          </w:p>
        </w:tc>
      </w:tr>
      <w:tr w:rsidR="00BF455A" w:rsidTr="007E210E">
        <w:tblPrEx>
          <w:tblLook w:val="04A0" w:firstRow="1" w:lastRow="0" w:firstColumn="1" w:lastColumn="0" w:noHBand="0" w:noVBand="1"/>
        </w:tblPrEx>
        <w:trPr>
          <w:gridBefore w:val="1"/>
          <w:wBefore w:w="32" w:type="dxa"/>
          <w:trHeight w:hRule="exact" w:val="581"/>
        </w:trPr>
        <w:tc>
          <w:tcPr>
            <w:tcW w:w="551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455A" w:rsidRDefault="00BF455A">
            <w:pPr>
              <w:shd w:val="clear" w:color="auto" w:fill="FFFFFF"/>
              <w:spacing w:line="254" w:lineRule="exact"/>
            </w:pPr>
            <w:r>
              <w:rPr>
                <w:rFonts w:eastAsia="Times New Roman"/>
                <w:spacing w:val="-1"/>
                <w:sz w:val="22"/>
                <w:szCs w:val="22"/>
              </w:rPr>
              <w:t xml:space="preserve">Сюжетные картинки, крупного формата (с различной </w:t>
            </w:r>
            <w:r>
              <w:rPr>
                <w:rFonts w:eastAsia="Times New Roman"/>
                <w:spacing w:val="-2"/>
                <w:sz w:val="22"/>
                <w:szCs w:val="22"/>
              </w:rPr>
              <w:t xml:space="preserve">тематикой, близкой ребенку - сказочной, </w:t>
            </w:r>
            <w:proofErr w:type="spellStart"/>
            <w:r>
              <w:rPr>
                <w:rFonts w:eastAsia="Times New Roman"/>
                <w:spacing w:val="-2"/>
                <w:sz w:val="22"/>
                <w:szCs w:val="22"/>
              </w:rPr>
              <w:t>социобытовой</w:t>
            </w:r>
            <w:proofErr w:type="spellEnd"/>
            <w:r>
              <w:rPr>
                <w:rFonts w:eastAsia="Times New Roman"/>
                <w:spacing w:val="-2"/>
                <w:sz w:val="22"/>
                <w:szCs w:val="22"/>
              </w:rPr>
              <w:t>)</w:t>
            </w:r>
          </w:p>
        </w:tc>
        <w:tc>
          <w:tcPr>
            <w:tcW w:w="15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455A" w:rsidRDefault="00BF455A">
            <w:pPr>
              <w:shd w:val="clear" w:color="auto" w:fill="FFFFFF"/>
              <w:spacing w:line="256" w:lineRule="auto"/>
              <w:jc w:val="center"/>
            </w:pPr>
            <w:r>
              <w:rPr>
                <w:spacing w:val="-1"/>
                <w:sz w:val="22"/>
                <w:szCs w:val="22"/>
              </w:rPr>
              <w:t xml:space="preserve">20 - 30 </w:t>
            </w:r>
            <w:r>
              <w:rPr>
                <w:rFonts w:eastAsia="Times New Roman"/>
                <w:spacing w:val="-1"/>
                <w:sz w:val="22"/>
                <w:szCs w:val="22"/>
              </w:rPr>
              <w:t>разные</w:t>
            </w:r>
          </w:p>
        </w:tc>
      </w:tr>
    </w:tbl>
    <w:p w:rsidR="00BF455A" w:rsidRDefault="00BF455A" w:rsidP="009C5639">
      <w:pPr>
        <w:spacing w:after="0"/>
        <w:jc w:val="center"/>
        <w:rPr>
          <w:b/>
        </w:rPr>
      </w:pPr>
    </w:p>
    <w:p w:rsidR="007E210E" w:rsidRPr="007E210E" w:rsidRDefault="007E210E" w:rsidP="007E210E">
      <w:pPr>
        <w:spacing w:after="0"/>
        <w:jc w:val="center"/>
        <w:rPr>
          <w:u w:val="single"/>
        </w:rPr>
      </w:pPr>
      <w:r w:rsidRPr="007E210E">
        <w:rPr>
          <w:u w:val="single"/>
        </w:rPr>
        <w:t>Предметная среда для организации</w:t>
      </w:r>
    </w:p>
    <w:p w:rsidR="007E210E" w:rsidRDefault="007E210E" w:rsidP="007E210E">
      <w:pPr>
        <w:spacing w:after="0"/>
        <w:jc w:val="center"/>
        <w:rPr>
          <w:u w:val="single"/>
        </w:rPr>
      </w:pPr>
      <w:r w:rsidRPr="007E210E">
        <w:rPr>
          <w:u w:val="single"/>
        </w:rPr>
        <w:t>двигательной активности детей</w:t>
      </w:r>
    </w:p>
    <w:p w:rsidR="007E210E" w:rsidRDefault="007E210E" w:rsidP="007E210E">
      <w:pPr>
        <w:spacing w:after="0"/>
        <w:jc w:val="center"/>
        <w:rPr>
          <w:bCs/>
        </w:rPr>
      </w:pPr>
      <w:r w:rsidRPr="007E210E">
        <w:rPr>
          <w:u w:val="single"/>
        </w:rPr>
        <w:cr/>
      </w:r>
      <w:r w:rsidRPr="007E210E">
        <w:rPr>
          <w:bCs/>
        </w:rPr>
        <w:t xml:space="preserve">Примерный набор физкультурного оборудования </w:t>
      </w:r>
    </w:p>
    <w:p w:rsidR="007E210E" w:rsidRDefault="007E210E" w:rsidP="007E210E">
      <w:pPr>
        <w:spacing w:after="0"/>
        <w:jc w:val="center"/>
        <w:rPr>
          <w:bCs/>
        </w:rPr>
      </w:pPr>
      <w:r w:rsidRPr="007E210E">
        <w:rPr>
          <w:bCs/>
        </w:rPr>
        <w:t>для второй младшей группы</w:t>
      </w:r>
    </w:p>
    <w:tbl>
      <w:tblPr>
        <w:tblpPr w:leftFromText="180" w:rightFromText="180" w:vertAnchor="text" w:horzAnchor="page" w:tblpX="3019" w:tblpY="146"/>
        <w:tblW w:w="0" w:type="auto"/>
        <w:tblLayout w:type="fixed"/>
        <w:tblCellMar>
          <w:left w:w="40" w:type="dxa"/>
          <w:right w:w="40" w:type="dxa"/>
        </w:tblCellMar>
        <w:tblLook w:val="04A0" w:firstRow="1" w:lastRow="0" w:firstColumn="1" w:lastColumn="0" w:noHBand="0" w:noVBand="1"/>
      </w:tblPr>
      <w:tblGrid>
        <w:gridCol w:w="2568"/>
        <w:gridCol w:w="2693"/>
        <w:gridCol w:w="1430"/>
      </w:tblGrid>
      <w:tr w:rsidR="007E210E" w:rsidTr="007E210E">
        <w:trPr>
          <w:trHeight w:hRule="exact" w:val="581"/>
        </w:trPr>
        <w:tc>
          <w:tcPr>
            <w:tcW w:w="2568" w:type="dxa"/>
            <w:tcBorders>
              <w:top w:val="single" w:sz="6" w:space="0" w:color="auto"/>
              <w:left w:val="single" w:sz="6" w:space="0" w:color="auto"/>
              <w:bottom w:val="single" w:sz="6" w:space="0" w:color="auto"/>
              <w:right w:val="single" w:sz="6" w:space="0" w:color="auto"/>
            </w:tcBorders>
            <w:shd w:val="clear" w:color="auto" w:fill="FFFFFF"/>
            <w:hideMark/>
          </w:tcPr>
          <w:p w:rsidR="007E210E" w:rsidRDefault="007E210E" w:rsidP="007E210E">
            <w:pPr>
              <w:shd w:val="clear" w:color="auto" w:fill="FFFFFF"/>
              <w:spacing w:line="256" w:lineRule="auto"/>
              <w:ind w:left="494"/>
            </w:pPr>
            <w:r>
              <w:rPr>
                <w:rFonts w:eastAsia="Times New Roman"/>
                <w:i/>
                <w:iCs/>
                <w:sz w:val="22"/>
                <w:szCs w:val="22"/>
              </w:rPr>
              <w:t>Наименование</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E210E" w:rsidRDefault="007E210E" w:rsidP="007E210E">
            <w:pPr>
              <w:shd w:val="clear" w:color="auto" w:fill="FFFFFF"/>
              <w:spacing w:line="256" w:lineRule="auto"/>
              <w:ind w:left="494"/>
            </w:pPr>
            <w:r>
              <w:rPr>
                <w:rFonts w:eastAsia="Times New Roman"/>
                <w:i/>
                <w:iCs/>
                <w:sz w:val="22"/>
                <w:szCs w:val="22"/>
              </w:rPr>
              <w:t>Размеры, масса</w:t>
            </w:r>
          </w:p>
        </w:tc>
        <w:tc>
          <w:tcPr>
            <w:tcW w:w="1430" w:type="dxa"/>
            <w:tcBorders>
              <w:top w:val="single" w:sz="6" w:space="0" w:color="auto"/>
              <w:left w:val="single" w:sz="6" w:space="0" w:color="auto"/>
              <w:bottom w:val="single" w:sz="6" w:space="0" w:color="auto"/>
              <w:right w:val="single" w:sz="6" w:space="0" w:color="auto"/>
            </w:tcBorders>
            <w:shd w:val="clear" w:color="auto" w:fill="FFFFFF"/>
            <w:hideMark/>
          </w:tcPr>
          <w:p w:rsidR="007E210E" w:rsidRDefault="007E210E" w:rsidP="007E210E">
            <w:pPr>
              <w:shd w:val="clear" w:color="auto" w:fill="FFFFFF"/>
              <w:spacing w:line="254" w:lineRule="exact"/>
              <w:ind w:left="154" w:right="158"/>
              <w:jc w:val="center"/>
            </w:pPr>
            <w:r>
              <w:rPr>
                <w:rFonts w:eastAsia="Times New Roman"/>
                <w:i/>
                <w:iCs/>
                <w:spacing w:val="-3"/>
                <w:sz w:val="22"/>
                <w:szCs w:val="22"/>
              </w:rPr>
              <w:t xml:space="preserve">Кол-во на </w:t>
            </w:r>
            <w:r>
              <w:rPr>
                <w:rFonts w:eastAsia="Times New Roman"/>
                <w:i/>
                <w:iCs/>
                <w:sz w:val="22"/>
                <w:szCs w:val="22"/>
              </w:rPr>
              <w:t>группу</w:t>
            </w:r>
          </w:p>
        </w:tc>
      </w:tr>
      <w:tr w:rsidR="007E210E" w:rsidTr="007E210E">
        <w:trPr>
          <w:trHeight w:hRule="exact" w:val="576"/>
        </w:trPr>
        <w:tc>
          <w:tcPr>
            <w:tcW w:w="2568" w:type="dxa"/>
            <w:tcBorders>
              <w:top w:val="single" w:sz="6" w:space="0" w:color="auto"/>
              <w:left w:val="single" w:sz="6" w:space="0" w:color="auto"/>
              <w:bottom w:val="single" w:sz="6" w:space="0" w:color="auto"/>
              <w:right w:val="single" w:sz="6" w:space="0" w:color="auto"/>
            </w:tcBorders>
            <w:shd w:val="clear" w:color="auto" w:fill="FFFFFF"/>
            <w:hideMark/>
          </w:tcPr>
          <w:p w:rsidR="007E210E" w:rsidRDefault="007E210E" w:rsidP="007E210E">
            <w:pPr>
              <w:shd w:val="clear" w:color="auto" w:fill="FFFFFF"/>
              <w:spacing w:line="256" w:lineRule="auto"/>
            </w:pPr>
            <w:r>
              <w:rPr>
                <w:rFonts w:eastAsia="Times New Roman"/>
                <w:sz w:val="22"/>
                <w:szCs w:val="22"/>
              </w:rPr>
              <w:t>Валик мягкий</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E210E" w:rsidRDefault="007E210E" w:rsidP="007E210E">
            <w:pPr>
              <w:shd w:val="clear" w:color="auto" w:fill="FFFFFF"/>
              <w:spacing w:line="254" w:lineRule="exact"/>
              <w:ind w:right="1186"/>
            </w:pPr>
            <w:r>
              <w:rPr>
                <w:rFonts w:eastAsia="Times New Roman"/>
                <w:sz w:val="22"/>
                <w:szCs w:val="22"/>
              </w:rPr>
              <w:t>Длина 150 см Диаметр 20 см</w:t>
            </w:r>
          </w:p>
        </w:tc>
        <w:tc>
          <w:tcPr>
            <w:tcW w:w="1430" w:type="dxa"/>
            <w:tcBorders>
              <w:top w:val="single" w:sz="6" w:space="0" w:color="auto"/>
              <w:left w:val="single" w:sz="6" w:space="0" w:color="auto"/>
              <w:bottom w:val="single" w:sz="6" w:space="0" w:color="auto"/>
              <w:right w:val="single" w:sz="6" w:space="0" w:color="auto"/>
            </w:tcBorders>
            <w:shd w:val="clear" w:color="auto" w:fill="FFFFFF"/>
            <w:hideMark/>
          </w:tcPr>
          <w:p w:rsidR="007E210E" w:rsidRDefault="007E210E" w:rsidP="007E210E">
            <w:pPr>
              <w:shd w:val="clear" w:color="auto" w:fill="FFFFFF"/>
              <w:spacing w:line="256" w:lineRule="auto"/>
              <w:jc w:val="center"/>
            </w:pPr>
            <w:r>
              <w:rPr>
                <w:sz w:val="22"/>
                <w:szCs w:val="22"/>
              </w:rPr>
              <w:t>1</w:t>
            </w:r>
          </w:p>
        </w:tc>
      </w:tr>
      <w:tr w:rsidR="007E210E" w:rsidTr="007E210E">
        <w:trPr>
          <w:trHeight w:hRule="exact" w:val="576"/>
        </w:trPr>
        <w:tc>
          <w:tcPr>
            <w:tcW w:w="2568" w:type="dxa"/>
            <w:tcBorders>
              <w:top w:val="single" w:sz="6" w:space="0" w:color="auto"/>
              <w:left w:val="single" w:sz="6" w:space="0" w:color="auto"/>
              <w:bottom w:val="single" w:sz="6" w:space="0" w:color="auto"/>
              <w:right w:val="single" w:sz="6" w:space="0" w:color="auto"/>
            </w:tcBorders>
            <w:shd w:val="clear" w:color="auto" w:fill="FFFFFF"/>
            <w:hideMark/>
          </w:tcPr>
          <w:p w:rsidR="007E210E" w:rsidRDefault="007E210E" w:rsidP="007E210E">
            <w:pPr>
              <w:shd w:val="clear" w:color="auto" w:fill="FFFFFF"/>
              <w:spacing w:line="254" w:lineRule="exact"/>
            </w:pPr>
            <w:r>
              <w:rPr>
                <w:rFonts w:eastAsia="Times New Roman"/>
                <w:spacing w:val="-2"/>
                <w:sz w:val="22"/>
                <w:szCs w:val="22"/>
              </w:rPr>
              <w:t xml:space="preserve">Доска с </w:t>
            </w:r>
            <w:proofErr w:type="gramStart"/>
            <w:r>
              <w:rPr>
                <w:rFonts w:eastAsia="Times New Roman"/>
                <w:spacing w:val="-2"/>
                <w:sz w:val="22"/>
                <w:szCs w:val="22"/>
              </w:rPr>
              <w:t>ребристой</w:t>
            </w:r>
            <w:proofErr w:type="gramEnd"/>
            <w:r>
              <w:rPr>
                <w:rFonts w:eastAsia="Times New Roman"/>
                <w:spacing w:val="-2"/>
                <w:sz w:val="22"/>
                <w:szCs w:val="22"/>
              </w:rPr>
              <w:t xml:space="preserve"> поверх-</w:t>
            </w:r>
            <w:proofErr w:type="spellStart"/>
            <w:r>
              <w:rPr>
                <w:rFonts w:eastAsia="Times New Roman"/>
                <w:sz w:val="22"/>
                <w:szCs w:val="22"/>
              </w:rPr>
              <w:t>ностью</w:t>
            </w:r>
            <w:proofErr w:type="spellEnd"/>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E210E" w:rsidRDefault="007E210E" w:rsidP="007E210E">
            <w:pPr>
              <w:shd w:val="clear" w:color="auto" w:fill="FFFFFF"/>
              <w:spacing w:line="256" w:lineRule="auto"/>
            </w:pPr>
            <w:r>
              <w:rPr>
                <w:rFonts w:eastAsia="Times New Roman"/>
                <w:sz w:val="22"/>
                <w:szCs w:val="22"/>
              </w:rPr>
              <w:t>Длина 200 см</w:t>
            </w:r>
          </w:p>
          <w:p w:rsidR="007E210E" w:rsidRDefault="007E210E" w:rsidP="007E210E">
            <w:pPr>
              <w:shd w:val="clear" w:color="auto" w:fill="FFFFFF"/>
              <w:spacing w:line="256" w:lineRule="auto"/>
            </w:pPr>
            <w:r>
              <w:rPr>
                <w:rFonts w:eastAsia="Times New Roman"/>
                <w:spacing w:val="-2"/>
                <w:sz w:val="22"/>
                <w:szCs w:val="22"/>
              </w:rPr>
              <w:t>Ширина 20 см Высота 4 см</w:t>
            </w:r>
          </w:p>
        </w:tc>
        <w:tc>
          <w:tcPr>
            <w:tcW w:w="1430" w:type="dxa"/>
            <w:tcBorders>
              <w:top w:val="single" w:sz="6" w:space="0" w:color="auto"/>
              <w:left w:val="single" w:sz="6" w:space="0" w:color="auto"/>
              <w:bottom w:val="single" w:sz="6" w:space="0" w:color="auto"/>
              <w:right w:val="single" w:sz="6" w:space="0" w:color="auto"/>
            </w:tcBorders>
            <w:shd w:val="clear" w:color="auto" w:fill="FFFFFF"/>
            <w:hideMark/>
          </w:tcPr>
          <w:p w:rsidR="007E210E" w:rsidRDefault="007E210E" w:rsidP="007E210E">
            <w:pPr>
              <w:shd w:val="clear" w:color="auto" w:fill="FFFFFF"/>
              <w:spacing w:line="256" w:lineRule="auto"/>
              <w:jc w:val="center"/>
            </w:pPr>
            <w:r>
              <w:rPr>
                <w:sz w:val="22"/>
                <w:szCs w:val="22"/>
              </w:rPr>
              <w:t>1</w:t>
            </w:r>
          </w:p>
        </w:tc>
      </w:tr>
      <w:tr w:rsidR="007E210E" w:rsidTr="007E210E">
        <w:trPr>
          <w:trHeight w:hRule="exact" w:val="322"/>
        </w:trPr>
        <w:tc>
          <w:tcPr>
            <w:tcW w:w="2568" w:type="dxa"/>
            <w:tcBorders>
              <w:top w:val="single" w:sz="6" w:space="0" w:color="auto"/>
              <w:left w:val="single" w:sz="6" w:space="0" w:color="auto"/>
              <w:bottom w:val="single" w:sz="6" w:space="0" w:color="auto"/>
              <w:right w:val="single" w:sz="6" w:space="0" w:color="auto"/>
            </w:tcBorders>
            <w:shd w:val="clear" w:color="auto" w:fill="FFFFFF"/>
            <w:hideMark/>
          </w:tcPr>
          <w:p w:rsidR="007E210E" w:rsidRDefault="007E210E" w:rsidP="007E210E">
            <w:pPr>
              <w:shd w:val="clear" w:color="auto" w:fill="FFFFFF"/>
              <w:spacing w:line="256" w:lineRule="auto"/>
            </w:pPr>
            <w:r>
              <w:rPr>
                <w:rFonts w:eastAsia="Times New Roman"/>
                <w:sz w:val="22"/>
                <w:szCs w:val="22"/>
              </w:rPr>
              <w:t>Модуль «Змейка»</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E210E" w:rsidRDefault="007E210E" w:rsidP="007E210E">
            <w:pPr>
              <w:shd w:val="clear" w:color="auto" w:fill="FFFFFF"/>
              <w:spacing w:line="256" w:lineRule="auto"/>
            </w:pPr>
            <w:r>
              <w:rPr>
                <w:rFonts w:eastAsia="Times New Roman"/>
                <w:spacing w:val="-2"/>
                <w:sz w:val="22"/>
                <w:szCs w:val="22"/>
              </w:rPr>
              <w:t>Длина 100 см Высота 15 см</w:t>
            </w:r>
          </w:p>
        </w:tc>
        <w:tc>
          <w:tcPr>
            <w:tcW w:w="1430" w:type="dxa"/>
            <w:tcBorders>
              <w:top w:val="single" w:sz="6" w:space="0" w:color="auto"/>
              <w:left w:val="single" w:sz="6" w:space="0" w:color="auto"/>
              <w:bottom w:val="single" w:sz="6" w:space="0" w:color="auto"/>
              <w:right w:val="single" w:sz="6" w:space="0" w:color="auto"/>
            </w:tcBorders>
            <w:shd w:val="clear" w:color="auto" w:fill="FFFFFF"/>
            <w:hideMark/>
          </w:tcPr>
          <w:p w:rsidR="007E210E" w:rsidRDefault="007E210E" w:rsidP="007E210E">
            <w:pPr>
              <w:shd w:val="clear" w:color="auto" w:fill="FFFFFF"/>
              <w:spacing w:line="256" w:lineRule="auto"/>
              <w:jc w:val="center"/>
            </w:pPr>
            <w:r>
              <w:rPr>
                <w:sz w:val="22"/>
                <w:szCs w:val="22"/>
              </w:rPr>
              <w:t>2</w:t>
            </w:r>
          </w:p>
        </w:tc>
      </w:tr>
      <w:tr w:rsidR="007E210E" w:rsidTr="007E210E">
        <w:trPr>
          <w:trHeight w:hRule="exact" w:val="576"/>
        </w:trPr>
        <w:tc>
          <w:tcPr>
            <w:tcW w:w="2568" w:type="dxa"/>
            <w:tcBorders>
              <w:top w:val="single" w:sz="6" w:space="0" w:color="auto"/>
              <w:left w:val="single" w:sz="6" w:space="0" w:color="auto"/>
              <w:bottom w:val="single" w:sz="6" w:space="0" w:color="auto"/>
              <w:right w:val="single" w:sz="6" w:space="0" w:color="auto"/>
            </w:tcBorders>
            <w:shd w:val="clear" w:color="auto" w:fill="FFFFFF"/>
            <w:hideMark/>
          </w:tcPr>
          <w:p w:rsidR="007E210E" w:rsidRDefault="007E210E" w:rsidP="007E210E">
            <w:pPr>
              <w:shd w:val="clear" w:color="auto" w:fill="FFFFFF"/>
              <w:spacing w:line="254" w:lineRule="exact"/>
            </w:pPr>
            <w:r>
              <w:rPr>
                <w:rFonts w:eastAsia="Times New Roman"/>
                <w:sz w:val="22"/>
                <w:szCs w:val="22"/>
              </w:rPr>
              <w:t xml:space="preserve">Коврик, дорожка </w:t>
            </w:r>
            <w:r>
              <w:rPr>
                <w:rFonts w:eastAsia="Times New Roman"/>
                <w:spacing w:val="-2"/>
                <w:sz w:val="22"/>
                <w:szCs w:val="22"/>
              </w:rPr>
              <w:t xml:space="preserve">массажные, со </w:t>
            </w:r>
            <w:proofErr w:type="spellStart"/>
            <w:r>
              <w:rPr>
                <w:rFonts w:eastAsia="Times New Roman"/>
                <w:spacing w:val="-2"/>
                <w:sz w:val="22"/>
                <w:szCs w:val="22"/>
              </w:rPr>
              <w:t>следочками</w:t>
            </w:r>
            <w:proofErr w:type="spell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E210E" w:rsidRDefault="007E210E" w:rsidP="007E210E">
            <w:pPr>
              <w:shd w:val="clear" w:color="auto" w:fill="FFFFFF"/>
              <w:spacing w:line="256" w:lineRule="auto"/>
            </w:pPr>
          </w:p>
        </w:tc>
        <w:tc>
          <w:tcPr>
            <w:tcW w:w="1430" w:type="dxa"/>
            <w:tcBorders>
              <w:top w:val="single" w:sz="6" w:space="0" w:color="auto"/>
              <w:left w:val="single" w:sz="6" w:space="0" w:color="auto"/>
              <w:bottom w:val="single" w:sz="6" w:space="0" w:color="auto"/>
              <w:right w:val="single" w:sz="6" w:space="0" w:color="auto"/>
            </w:tcBorders>
            <w:shd w:val="clear" w:color="auto" w:fill="FFFFFF"/>
            <w:hideMark/>
          </w:tcPr>
          <w:p w:rsidR="007E210E" w:rsidRDefault="007E210E" w:rsidP="007E210E">
            <w:pPr>
              <w:shd w:val="clear" w:color="auto" w:fill="FFFFFF"/>
              <w:spacing w:line="256" w:lineRule="auto"/>
              <w:jc w:val="center"/>
            </w:pPr>
            <w:r>
              <w:rPr>
                <w:sz w:val="22"/>
                <w:szCs w:val="22"/>
              </w:rPr>
              <w:t>1</w:t>
            </w:r>
          </w:p>
        </w:tc>
      </w:tr>
      <w:tr w:rsidR="007E210E" w:rsidTr="007E210E">
        <w:trPr>
          <w:trHeight w:hRule="exact" w:val="830"/>
        </w:trPr>
        <w:tc>
          <w:tcPr>
            <w:tcW w:w="2568" w:type="dxa"/>
            <w:tcBorders>
              <w:top w:val="single" w:sz="6" w:space="0" w:color="auto"/>
              <w:left w:val="single" w:sz="6" w:space="0" w:color="auto"/>
              <w:bottom w:val="single" w:sz="6" w:space="0" w:color="auto"/>
              <w:right w:val="single" w:sz="6" w:space="0" w:color="auto"/>
            </w:tcBorders>
            <w:shd w:val="clear" w:color="auto" w:fill="FFFFFF"/>
            <w:hideMark/>
          </w:tcPr>
          <w:p w:rsidR="007E210E" w:rsidRDefault="007E210E" w:rsidP="007E210E">
            <w:pPr>
              <w:shd w:val="clear" w:color="auto" w:fill="FFFFFF"/>
              <w:spacing w:line="256" w:lineRule="auto"/>
            </w:pPr>
            <w:r>
              <w:rPr>
                <w:rFonts w:eastAsia="Times New Roman"/>
                <w:sz w:val="22"/>
                <w:szCs w:val="22"/>
              </w:rPr>
              <w:t>Кольцо мягкое</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E210E" w:rsidRDefault="007E210E" w:rsidP="007E210E">
            <w:pPr>
              <w:shd w:val="clear" w:color="auto" w:fill="FFFFFF"/>
              <w:spacing w:line="254" w:lineRule="exact"/>
            </w:pPr>
            <w:r>
              <w:rPr>
                <w:rFonts w:eastAsia="Times New Roman"/>
                <w:sz w:val="22"/>
                <w:szCs w:val="22"/>
              </w:rPr>
              <w:t>Диаметр 120 см</w:t>
            </w:r>
          </w:p>
          <w:p w:rsidR="007E210E" w:rsidRDefault="007E210E" w:rsidP="007E210E">
            <w:pPr>
              <w:shd w:val="clear" w:color="auto" w:fill="FFFFFF"/>
              <w:spacing w:line="254" w:lineRule="exact"/>
            </w:pPr>
            <w:r>
              <w:rPr>
                <w:rFonts w:eastAsia="Times New Roman"/>
                <w:sz w:val="22"/>
                <w:szCs w:val="22"/>
              </w:rPr>
              <w:t>Высота 30 см</w:t>
            </w:r>
          </w:p>
          <w:p w:rsidR="007E210E" w:rsidRDefault="007E210E" w:rsidP="007E210E">
            <w:pPr>
              <w:shd w:val="clear" w:color="auto" w:fill="FFFFFF"/>
              <w:spacing w:line="254" w:lineRule="exact"/>
            </w:pPr>
            <w:r>
              <w:rPr>
                <w:rFonts w:eastAsia="Times New Roman"/>
                <w:spacing w:val="-2"/>
                <w:sz w:val="22"/>
                <w:szCs w:val="22"/>
              </w:rPr>
              <w:t>Диаметр отверстия 60 см</w:t>
            </w:r>
          </w:p>
        </w:tc>
        <w:tc>
          <w:tcPr>
            <w:tcW w:w="1430" w:type="dxa"/>
            <w:tcBorders>
              <w:top w:val="single" w:sz="6" w:space="0" w:color="auto"/>
              <w:left w:val="single" w:sz="6" w:space="0" w:color="auto"/>
              <w:bottom w:val="single" w:sz="6" w:space="0" w:color="auto"/>
              <w:right w:val="single" w:sz="6" w:space="0" w:color="auto"/>
            </w:tcBorders>
            <w:shd w:val="clear" w:color="auto" w:fill="FFFFFF"/>
            <w:hideMark/>
          </w:tcPr>
          <w:p w:rsidR="007E210E" w:rsidRDefault="007E210E" w:rsidP="007E210E">
            <w:pPr>
              <w:shd w:val="clear" w:color="auto" w:fill="FFFFFF"/>
              <w:spacing w:line="256" w:lineRule="auto"/>
              <w:jc w:val="center"/>
            </w:pPr>
            <w:r>
              <w:rPr>
                <w:sz w:val="22"/>
                <w:szCs w:val="22"/>
              </w:rPr>
              <w:t>1-2</w:t>
            </w:r>
          </w:p>
        </w:tc>
      </w:tr>
      <w:tr w:rsidR="007E210E" w:rsidTr="007E210E">
        <w:trPr>
          <w:trHeight w:hRule="exact" w:val="322"/>
        </w:trPr>
        <w:tc>
          <w:tcPr>
            <w:tcW w:w="2568" w:type="dxa"/>
            <w:tcBorders>
              <w:top w:val="single" w:sz="6" w:space="0" w:color="auto"/>
              <w:left w:val="single" w:sz="6" w:space="0" w:color="auto"/>
              <w:bottom w:val="single" w:sz="6" w:space="0" w:color="auto"/>
              <w:right w:val="single" w:sz="6" w:space="0" w:color="auto"/>
            </w:tcBorders>
            <w:shd w:val="clear" w:color="auto" w:fill="FFFFFF"/>
            <w:hideMark/>
          </w:tcPr>
          <w:p w:rsidR="007E210E" w:rsidRDefault="007E210E" w:rsidP="007E210E">
            <w:pPr>
              <w:shd w:val="clear" w:color="auto" w:fill="FFFFFF"/>
              <w:spacing w:line="256" w:lineRule="auto"/>
            </w:pPr>
            <w:r>
              <w:rPr>
                <w:rFonts w:eastAsia="Times New Roman"/>
                <w:sz w:val="22"/>
                <w:szCs w:val="22"/>
              </w:rPr>
              <w:t>Куб деревянный</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E210E" w:rsidRDefault="007E210E" w:rsidP="007E210E">
            <w:pPr>
              <w:shd w:val="clear" w:color="auto" w:fill="FFFFFF"/>
              <w:spacing w:line="256" w:lineRule="auto"/>
            </w:pPr>
            <w:r>
              <w:rPr>
                <w:rFonts w:eastAsia="Times New Roman"/>
                <w:sz w:val="22"/>
                <w:szCs w:val="22"/>
              </w:rPr>
              <w:t>Ребро 20 см</w:t>
            </w:r>
          </w:p>
        </w:tc>
        <w:tc>
          <w:tcPr>
            <w:tcW w:w="1430" w:type="dxa"/>
            <w:tcBorders>
              <w:top w:val="single" w:sz="6" w:space="0" w:color="auto"/>
              <w:left w:val="single" w:sz="6" w:space="0" w:color="auto"/>
              <w:bottom w:val="single" w:sz="6" w:space="0" w:color="auto"/>
              <w:right w:val="single" w:sz="6" w:space="0" w:color="auto"/>
            </w:tcBorders>
            <w:shd w:val="clear" w:color="auto" w:fill="FFFFFF"/>
            <w:hideMark/>
          </w:tcPr>
          <w:p w:rsidR="007E210E" w:rsidRDefault="007E210E" w:rsidP="007E210E">
            <w:pPr>
              <w:shd w:val="clear" w:color="auto" w:fill="FFFFFF"/>
              <w:spacing w:line="256" w:lineRule="auto"/>
              <w:jc w:val="center"/>
            </w:pPr>
            <w:r>
              <w:rPr>
                <w:sz w:val="22"/>
                <w:szCs w:val="22"/>
              </w:rPr>
              <w:t>2</w:t>
            </w:r>
          </w:p>
        </w:tc>
      </w:tr>
      <w:tr w:rsidR="007E210E" w:rsidTr="007E210E">
        <w:trPr>
          <w:trHeight w:hRule="exact" w:val="331"/>
        </w:trPr>
        <w:tc>
          <w:tcPr>
            <w:tcW w:w="2568" w:type="dxa"/>
            <w:tcBorders>
              <w:top w:val="single" w:sz="6" w:space="0" w:color="auto"/>
              <w:left w:val="single" w:sz="6" w:space="0" w:color="auto"/>
              <w:bottom w:val="single" w:sz="6" w:space="0" w:color="auto"/>
              <w:right w:val="single" w:sz="6" w:space="0" w:color="auto"/>
            </w:tcBorders>
            <w:shd w:val="clear" w:color="auto" w:fill="FFFFFF"/>
            <w:hideMark/>
          </w:tcPr>
          <w:p w:rsidR="007E210E" w:rsidRDefault="007E210E" w:rsidP="007E210E">
            <w:pPr>
              <w:shd w:val="clear" w:color="auto" w:fill="FFFFFF"/>
              <w:spacing w:line="256" w:lineRule="auto"/>
            </w:pPr>
            <w:r>
              <w:rPr>
                <w:rFonts w:eastAsia="Times New Roman"/>
                <w:sz w:val="22"/>
                <w:szCs w:val="22"/>
              </w:rPr>
              <w:t>Обруч большой</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E210E" w:rsidRDefault="007E210E" w:rsidP="007E210E">
            <w:pPr>
              <w:shd w:val="clear" w:color="auto" w:fill="FFFFFF"/>
              <w:spacing w:line="256" w:lineRule="auto"/>
            </w:pPr>
            <w:r>
              <w:rPr>
                <w:rFonts w:eastAsia="Times New Roman"/>
                <w:sz w:val="22"/>
                <w:szCs w:val="22"/>
              </w:rPr>
              <w:t>Диаметр 95 - 100 см</w:t>
            </w:r>
          </w:p>
        </w:tc>
        <w:tc>
          <w:tcPr>
            <w:tcW w:w="1430" w:type="dxa"/>
            <w:tcBorders>
              <w:top w:val="single" w:sz="6" w:space="0" w:color="auto"/>
              <w:left w:val="single" w:sz="6" w:space="0" w:color="auto"/>
              <w:bottom w:val="single" w:sz="6" w:space="0" w:color="auto"/>
              <w:right w:val="single" w:sz="6" w:space="0" w:color="auto"/>
            </w:tcBorders>
            <w:shd w:val="clear" w:color="auto" w:fill="FFFFFF"/>
            <w:hideMark/>
          </w:tcPr>
          <w:p w:rsidR="007E210E" w:rsidRDefault="007E210E" w:rsidP="007E210E">
            <w:pPr>
              <w:shd w:val="clear" w:color="auto" w:fill="FFFFFF"/>
              <w:spacing w:line="256" w:lineRule="auto"/>
              <w:jc w:val="center"/>
            </w:pPr>
            <w:r>
              <w:rPr>
                <w:sz w:val="22"/>
                <w:szCs w:val="22"/>
              </w:rPr>
              <w:t>1-2</w:t>
            </w:r>
          </w:p>
        </w:tc>
      </w:tr>
    </w:tbl>
    <w:p w:rsidR="007E210E" w:rsidRDefault="007E210E">
      <w:pPr>
        <w:spacing w:after="160" w:line="259" w:lineRule="auto"/>
        <w:rPr>
          <w:b/>
        </w:rPr>
      </w:pPr>
    </w:p>
    <w:p w:rsidR="007E210E" w:rsidRDefault="007E210E">
      <w:pPr>
        <w:spacing w:after="160" w:line="259" w:lineRule="auto"/>
        <w:rPr>
          <w:b/>
        </w:rPr>
      </w:pPr>
    </w:p>
    <w:p w:rsidR="007E210E" w:rsidRDefault="007E210E">
      <w:pPr>
        <w:spacing w:after="160" w:line="259" w:lineRule="auto"/>
        <w:rPr>
          <w:b/>
        </w:rPr>
      </w:pPr>
    </w:p>
    <w:p w:rsidR="007E210E" w:rsidRDefault="007E210E">
      <w:pPr>
        <w:spacing w:after="160" w:line="259" w:lineRule="auto"/>
        <w:rPr>
          <w:b/>
        </w:rPr>
      </w:pPr>
    </w:p>
    <w:p w:rsidR="007E210E" w:rsidRDefault="007E210E">
      <w:pPr>
        <w:spacing w:after="160" w:line="259" w:lineRule="auto"/>
        <w:rPr>
          <w:b/>
        </w:rPr>
      </w:pPr>
    </w:p>
    <w:p w:rsidR="007E210E" w:rsidRDefault="007E210E">
      <w:pPr>
        <w:spacing w:after="160" w:line="259" w:lineRule="auto"/>
        <w:rPr>
          <w:b/>
        </w:rPr>
      </w:pPr>
    </w:p>
    <w:p w:rsidR="007E210E" w:rsidRDefault="007E210E">
      <w:pPr>
        <w:spacing w:after="160" w:line="259" w:lineRule="auto"/>
        <w:rPr>
          <w:b/>
        </w:rPr>
      </w:pPr>
    </w:p>
    <w:p w:rsidR="007E210E" w:rsidRDefault="007E210E">
      <w:pPr>
        <w:spacing w:after="160" w:line="259" w:lineRule="auto"/>
        <w:rPr>
          <w:b/>
        </w:rPr>
      </w:pPr>
    </w:p>
    <w:tbl>
      <w:tblPr>
        <w:tblpPr w:leftFromText="180" w:rightFromText="180" w:vertAnchor="text" w:horzAnchor="margin" w:tblpXSpec="center" w:tblpY="208"/>
        <w:tblW w:w="0" w:type="auto"/>
        <w:tblLayout w:type="fixed"/>
        <w:tblCellMar>
          <w:left w:w="40" w:type="dxa"/>
          <w:right w:w="40" w:type="dxa"/>
        </w:tblCellMar>
        <w:tblLook w:val="04A0" w:firstRow="1" w:lastRow="0" w:firstColumn="1" w:lastColumn="0" w:noHBand="0" w:noVBand="1"/>
      </w:tblPr>
      <w:tblGrid>
        <w:gridCol w:w="2568"/>
        <w:gridCol w:w="2693"/>
        <w:gridCol w:w="1430"/>
      </w:tblGrid>
      <w:tr w:rsidR="007E210E" w:rsidRPr="007E210E" w:rsidTr="007E210E">
        <w:trPr>
          <w:trHeight w:hRule="exact" w:val="326"/>
        </w:trPr>
        <w:tc>
          <w:tcPr>
            <w:tcW w:w="2568"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6" w:lineRule="auto"/>
              <w:rPr>
                <w:rFonts w:eastAsia="Times New Roman"/>
                <w:color w:val="auto"/>
                <w:sz w:val="20"/>
                <w:szCs w:val="20"/>
                <w:lang w:eastAsia="ru-RU"/>
              </w:rPr>
            </w:pPr>
            <w:r w:rsidRPr="007E210E">
              <w:rPr>
                <w:rFonts w:eastAsia="Times New Roman"/>
                <w:color w:val="auto"/>
                <w:sz w:val="22"/>
                <w:szCs w:val="22"/>
                <w:lang w:eastAsia="ru-RU"/>
              </w:rPr>
              <w:t>Куб деревянный</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6" w:lineRule="auto"/>
              <w:rPr>
                <w:rFonts w:eastAsia="Times New Roman"/>
                <w:color w:val="auto"/>
                <w:sz w:val="20"/>
                <w:szCs w:val="20"/>
                <w:lang w:eastAsia="ru-RU"/>
              </w:rPr>
            </w:pPr>
            <w:r w:rsidRPr="007E210E">
              <w:rPr>
                <w:rFonts w:eastAsia="Times New Roman"/>
                <w:color w:val="auto"/>
                <w:sz w:val="22"/>
                <w:szCs w:val="22"/>
                <w:lang w:eastAsia="ru-RU"/>
              </w:rPr>
              <w:t>Ребро 20 см</w:t>
            </w:r>
          </w:p>
        </w:tc>
        <w:tc>
          <w:tcPr>
            <w:tcW w:w="1430"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6" w:lineRule="auto"/>
              <w:jc w:val="center"/>
              <w:rPr>
                <w:rFonts w:eastAsia="Times New Roman"/>
                <w:color w:val="auto"/>
                <w:sz w:val="20"/>
                <w:szCs w:val="20"/>
                <w:lang w:eastAsia="ru-RU"/>
              </w:rPr>
            </w:pPr>
            <w:r w:rsidRPr="007E210E">
              <w:rPr>
                <w:rFonts w:eastAsia="Times New Roman"/>
                <w:color w:val="auto"/>
                <w:sz w:val="22"/>
                <w:szCs w:val="22"/>
                <w:lang w:eastAsia="ru-RU"/>
              </w:rPr>
              <w:t>2</w:t>
            </w:r>
          </w:p>
        </w:tc>
      </w:tr>
      <w:tr w:rsidR="007E210E" w:rsidRPr="007E210E" w:rsidTr="007E210E">
        <w:trPr>
          <w:trHeight w:hRule="exact" w:val="322"/>
        </w:trPr>
        <w:tc>
          <w:tcPr>
            <w:tcW w:w="2568"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6" w:lineRule="auto"/>
              <w:rPr>
                <w:rFonts w:eastAsia="Times New Roman"/>
                <w:color w:val="auto"/>
                <w:sz w:val="20"/>
                <w:szCs w:val="20"/>
                <w:lang w:eastAsia="ru-RU"/>
              </w:rPr>
            </w:pPr>
            <w:r w:rsidRPr="007E210E">
              <w:rPr>
                <w:rFonts w:eastAsia="Times New Roman"/>
                <w:color w:val="auto"/>
                <w:sz w:val="22"/>
                <w:szCs w:val="22"/>
                <w:lang w:eastAsia="ru-RU"/>
              </w:rPr>
              <w:t>Мяч-попрыгунчик</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6" w:lineRule="auto"/>
              <w:rPr>
                <w:rFonts w:eastAsia="Times New Roman"/>
                <w:color w:val="auto"/>
                <w:sz w:val="20"/>
                <w:szCs w:val="20"/>
                <w:lang w:eastAsia="ru-RU"/>
              </w:rPr>
            </w:pPr>
            <w:r w:rsidRPr="007E210E">
              <w:rPr>
                <w:rFonts w:eastAsia="Times New Roman"/>
                <w:color w:val="auto"/>
                <w:sz w:val="22"/>
                <w:szCs w:val="22"/>
                <w:lang w:eastAsia="ru-RU"/>
              </w:rPr>
              <w:t>Диаметр 50 см</w:t>
            </w:r>
          </w:p>
        </w:tc>
        <w:tc>
          <w:tcPr>
            <w:tcW w:w="1430"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6" w:lineRule="auto"/>
              <w:jc w:val="center"/>
              <w:rPr>
                <w:rFonts w:eastAsia="Times New Roman"/>
                <w:color w:val="auto"/>
                <w:sz w:val="20"/>
                <w:szCs w:val="20"/>
                <w:lang w:eastAsia="ru-RU"/>
              </w:rPr>
            </w:pPr>
            <w:r w:rsidRPr="007E210E">
              <w:rPr>
                <w:rFonts w:eastAsia="Times New Roman"/>
                <w:color w:val="auto"/>
                <w:sz w:val="22"/>
                <w:szCs w:val="22"/>
                <w:lang w:eastAsia="ru-RU"/>
              </w:rPr>
              <w:t>3-4</w:t>
            </w:r>
          </w:p>
        </w:tc>
      </w:tr>
      <w:tr w:rsidR="007E210E" w:rsidRPr="007E210E" w:rsidTr="007E210E">
        <w:trPr>
          <w:trHeight w:hRule="exact" w:val="326"/>
        </w:trPr>
        <w:tc>
          <w:tcPr>
            <w:tcW w:w="2568"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6" w:lineRule="auto"/>
              <w:rPr>
                <w:rFonts w:eastAsia="Times New Roman"/>
                <w:color w:val="auto"/>
                <w:sz w:val="20"/>
                <w:szCs w:val="20"/>
                <w:lang w:eastAsia="ru-RU"/>
              </w:rPr>
            </w:pPr>
            <w:r w:rsidRPr="007E210E">
              <w:rPr>
                <w:rFonts w:eastAsia="Times New Roman"/>
                <w:color w:val="auto"/>
                <w:sz w:val="22"/>
                <w:szCs w:val="22"/>
                <w:lang w:eastAsia="ru-RU"/>
              </w:rPr>
              <w:t>Обруч малый</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6" w:lineRule="auto"/>
              <w:rPr>
                <w:rFonts w:eastAsia="Times New Roman"/>
                <w:color w:val="auto"/>
                <w:sz w:val="20"/>
                <w:szCs w:val="20"/>
                <w:lang w:eastAsia="ru-RU"/>
              </w:rPr>
            </w:pPr>
            <w:r w:rsidRPr="007E210E">
              <w:rPr>
                <w:rFonts w:eastAsia="Times New Roman"/>
                <w:color w:val="auto"/>
                <w:sz w:val="22"/>
                <w:szCs w:val="22"/>
                <w:lang w:eastAsia="ru-RU"/>
              </w:rPr>
              <w:t>Диаметр 50 - 55 см</w:t>
            </w:r>
          </w:p>
        </w:tc>
        <w:tc>
          <w:tcPr>
            <w:tcW w:w="1430"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6" w:lineRule="auto"/>
              <w:jc w:val="center"/>
              <w:rPr>
                <w:rFonts w:eastAsia="Times New Roman"/>
                <w:color w:val="auto"/>
                <w:sz w:val="20"/>
                <w:szCs w:val="20"/>
                <w:lang w:eastAsia="ru-RU"/>
              </w:rPr>
            </w:pPr>
            <w:r w:rsidRPr="007E210E">
              <w:rPr>
                <w:rFonts w:eastAsia="Times New Roman"/>
                <w:color w:val="auto"/>
                <w:sz w:val="22"/>
                <w:szCs w:val="22"/>
                <w:lang w:eastAsia="ru-RU"/>
              </w:rPr>
              <w:t>5</w:t>
            </w:r>
          </w:p>
        </w:tc>
      </w:tr>
      <w:tr w:rsidR="007E210E" w:rsidRPr="007E210E" w:rsidTr="007E210E">
        <w:trPr>
          <w:trHeight w:hRule="exact" w:val="322"/>
        </w:trPr>
        <w:tc>
          <w:tcPr>
            <w:tcW w:w="2568"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6" w:lineRule="auto"/>
              <w:rPr>
                <w:rFonts w:eastAsia="Times New Roman"/>
                <w:color w:val="auto"/>
                <w:sz w:val="20"/>
                <w:szCs w:val="20"/>
                <w:lang w:eastAsia="ru-RU"/>
              </w:rPr>
            </w:pPr>
            <w:r w:rsidRPr="007E210E">
              <w:rPr>
                <w:rFonts w:eastAsia="Times New Roman"/>
                <w:color w:val="auto"/>
                <w:sz w:val="22"/>
                <w:szCs w:val="22"/>
                <w:lang w:eastAsia="ru-RU"/>
              </w:rPr>
              <w:t>Шнур короткий</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6" w:lineRule="auto"/>
              <w:rPr>
                <w:rFonts w:eastAsia="Times New Roman"/>
                <w:color w:val="auto"/>
                <w:sz w:val="20"/>
                <w:szCs w:val="20"/>
                <w:lang w:eastAsia="ru-RU"/>
              </w:rPr>
            </w:pPr>
            <w:r w:rsidRPr="007E210E">
              <w:rPr>
                <w:rFonts w:eastAsia="Times New Roman"/>
                <w:color w:val="auto"/>
                <w:sz w:val="22"/>
                <w:szCs w:val="22"/>
                <w:lang w:eastAsia="ru-RU"/>
              </w:rPr>
              <w:t>Длина 75 см</w:t>
            </w:r>
          </w:p>
        </w:tc>
        <w:tc>
          <w:tcPr>
            <w:tcW w:w="1430"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6" w:lineRule="auto"/>
              <w:jc w:val="center"/>
              <w:rPr>
                <w:rFonts w:eastAsia="Times New Roman"/>
                <w:color w:val="auto"/>
                <w:sz w:val="20"/>
                <w:szCs w:val="20"/>
                <w:lang w:eastAsia="ru-RU"/>
              </w:rPr>
            </w:pPr>
            <w:r w:rsidRPr="007E210E">
              <w:rPr>
                <w:rFonts w:eastAsia="Times New Roman"/>
                <w:color w:val="auto"/>
                <w:sz w:val="22"/>
                <w:szCs w:val="22"/>
                <w:lang w:eastAsia="ru-RU"/>
              </w:rPr>
              <w:t>2</w:t>
            </w:r>
          </w:p>
        </w:tc>
      </w:tr>
      <w:tr w:rsidR="007E210E" w:rsidRPr="007E210E" w:rsidTr="007E210E">
        <w:trPr>
          <w:trHeight w:hRule="exact" w:val="322"/>
        </w:trPr>
        <w:tc>
          <w:tcPr>
            <w:tcW w:w="2568"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6" w:lineRule="auto"/>
              <w:rPr>
                <w:rFonts w:eastAsia="Times New Roman"/>
                <w:color w:val="auto"/>
                <w:sz w:val="20"/>
                <w:szCs w:val="20"/>
                <w:lang w:eastAsia="ru-RU"/>
              </w:rPr>
            </w:pPr>
            <w:r w:rsidRPr="007E210E">
              <w:rPr>
                <w:rFonts w:eastAsia="Times New Roman"/>
                <w:color w:val="auto"/>
                <w:sz w:val="22"/>
                <w:szCs w:val="22"/>
                <w:lang w:eastAsia="ru-RU"/>
              </w:rPr>
              <w:t>Кегли (набор)</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E210E" w:rsidRPr="007E210E" w:rsidRDefault="007E210E" w:rsidP="007E210E">
            <w:pPr>
              <w:widowControl w:val="0"/>
              <w:shd w:val="clear" w:color="auto" w:fill="FFFFFF"/>
              <w:autoSpaceDE w:val="0"/>
              <w:autoSpaceDN w:val="0"/>
              <w:adjustRightInd w:val="0"/>
              <w:spacing w:after="0" w:line="256" w:lineRule="auto"/>
              <w:rPr>
                <w:rFonts w:eastAsia="Times New Roman"/>
                <w:color w:val="auto"/>
                <w:sz w:val="20"/>
                <w:szCs w:val="20"/>
                <w:lang w:eastAsia="ru-RU"/>
              </w:rPr>
            </w:pPr>
          </w:p>
        </w:tc>
        <w:tc>
          <w:tcPr>
            <w:tcW w:w="1430"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6" w:lineRule="auto"/>
              <w:jc w:val="center"/>
              <w:rPr>
                <w:rFonts w:eastAsia="Times New Roman"/>
                <w:color w:val="auto"/>
                <w:sz w:val="20"/>
                <w:szCs w:val="20"/>
                <w:lang w:eastAsia="ru-RU"/>
              </w:rPr>
            </w:pPr>
            <w:r w:rsidRPr="007E210E">
              <w:rPr>
                <w:rFonts w:eastAsia="Times New Roman"/>
                <w:color w:val="auto"/>
                <w:sz w:val="22"/>
                <w:szCs w:val="22"/>
                <w:lang w:eastAsia="ru-RU"/>
              </w:rPr>
              <w:t>5</w:t>
            </w:r>
          </w:p>
        </w:tc>
      </w:tr>
      <w:tr w:rsidR="007E210E" w:rsidRPr="007E210E" w:rsidTr="007E210E">
        <w:trPr>
          <w:trHeight w:hRule="exact" w:val="322"/>
        </w:trPr>
        <w:tc>
          <w:tcPr>
            <w:tcW w:w="2568"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6" w:lineRule="auto"/>
              <w:rPr>
                <w:rFonts w:eastAsia="Times New Roman"/>
                <w:color w:val="auto"/>
                <w:sz w:val="20"/>
                <w:szCs w:val="20"/>
                <w:lang w:eastAsia="ru-RU"/>
              </w:rPr>
            </w:pPr>
            <w:r w:rsidRPr="007E210E">
              <w:rPr>
                <w:rFonts w:eastAsia="Times New Roman"/>
                <w:color w:val="auto"/>
                <w:spacing w:val="-3"/>
                <w:sz w:val="22"/>
                <w:szCs w:val="22"/>
                <w:lang w:eastAsia="ru-RU"/>
              </w:rPr>
              <w:t>Мешочек с грузом малый</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6" w:lineRule="auto"/>
              <w:rPr>
                <w:rFonts w:eastAsia="Times New Roman"/>
                <w:color w:val="auto"/>
                <w:sz w:val="20"/>
                <w:szCs w:val="20"/>
                <w:lang w:eastAsia="ru-RU"/>
              </w:rPr>
            </w:pPr>
            <w:r w:rsidRPr="007E210E">
              <w:rPr>
                <w:rFonts w:eastAsia="Times New Roman"/>
                <w:color w:val="auto"/>
                <w:sz w:val="22"/>
                <w:szCs w:val="22"/>
                <w:lang w:eastAsia="ru-RU"/>
              </w:rPr>
              <w:t>Масса 150 - 200 г</w:t>
            </w:r>
          </w:p>
        </w:tc>
        <w:tc>
          <w:tcPr>
            <w:tcW w:w="1430"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6" w:lineRule="auto"/>
              <w:jc w:val="center"/>
              <w:rPr>
                <w:rFonts w:eastAsia="Times New Roman"/>
                <w:color w:val="auto"/>
                <w:sz w:val="20"/>
                <w:szCs w:val="20"/>
                <w:lang w:eastAsia="ru-RU"/>
              </w:rPr>
            </w:pPr>
            <w:r w:rsidRPr="007E210E">
              <w:rPr>
                <w:rFonts w:eastAsia="Times New Roman"/>
                <w:color w:val="auto"/>
                <w:sz w:val="22"/>
                <w:szCs w:val="22"/>
                <w:lang w:eastAsia="ru-RU"/>
              </w:rPr>
              <w:t>5-6</w:t>
            </w:r>
          </w:p>
        </w:tc>
      </w:tr>
      <w:tr w:rsidR="007E210E" w:rsidRPr="007E210E" w:rsidTr="007E210E">
        <w:trPr>
          <w:trHeight w:hRule="exact" w:val="326"/>
        </w:trPr>
        <w:tc>
          <w:tcPr>
            <w:tcW w:w="2568"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6" w:lineRule="auto"/>
              <w:rPr>
                <w:rFonts w:eastAsia="Times New Roman"/>
                <w:color w:val="auto"/>
                <w:sz w:val="20"/>
                <w:szCs w:val="20"/>
                <w:lang w:eastAsia="ru-RU"/>
              </w:rPr>
            </w:pPr>
            <w:r w:rsidRPr="007E210E">
              <w:rPr>
                <w:rFonts w:eastAsia="Times New Roman"/>
                <w:color w:val="auto"/>
                <w:sz w:val="22"/>
                <w:szCs w:val="22"/>
                <w:lang w:eastAsia="ru-RU"/>
              </w:rPr>
              <w:t>Мяч резиновый</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6" w:lineRule="auto"/>
              <w:rPr>
                <w:rFonts w:eastAsia="Times New Roman"/>
                <w:color w:val="auto"/>
                <w:sz w:val="20"/>
                <w:szCs w:val="20"/>
                <w:lang w:eastAsia="ru-RU"/>
              </w:rPr>
            </w:pPr>
            <w:r w:rsidRPr="007E210E">
              <w:rPr>
                <w:rFonts w:eastAsia="Times New Roman"/>
                <w:color w:val="auto"/>
                <w:sz w:val="22"/>
                <w:szCs w:val="22"/>
                <w:lang w:eastAsia="ru-RU"/>
              </w:rPr>
              <w:t>Диаметр 10 см</w:t>
            </w:r>
          </w:p>
        </w:tc>
        <w:tc>
          <w:tcPr>
            <w:tcW w:w="1430"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6" w:lineRule="auto"/>
              <w:jc w:val="center"/>
              <w:rPr>
                <w:rFonts w:eastAsia="Times New Roman"/>
                <w:color w:val="auto"/>
                <w:sz w:val="20"/>
                <w:szCs w:val="20"/>
                <w:lang w:eastAsia="ru-RU"/>
              </w:rPr>
            </w:pPr>
            <w:r w:rsidRPr="007E210E">
              <w:rPr>
                <w:rFonts w:eastAsia="Times New Roman"/>
                <w:color w:val="auto"/>
                <w:sz w:val="22"/>
                <w:szCs w:val="22"/>
                <w:lang w:eastAsia="ru-RU"/>
              </w:rPr>
              <w:t>3-4</w:t>
            </w:r>
          </w:p>
        </w:tc>
      </w:tr>
      <w:tr w:rsidR="007E210E" w:rsidRPr="007E210E" w:rsidTr="007E210E">
        <w:trPr>
          <w:trHeight w:hRule="exact" w:val="576"/>
        </w:trPr>
        <w:tc>
          <w:tcPr>
            <w:tcW w:w="2568"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4" w:lineRule="exact"/>
              <w:ind w:right="485"/>
              <w:rPr>
                <w:rFonts w:eastAsia="Times New Roman"/>
                <w:color w:val="auto"/>
                <w:sz w:val="20"/>
                <w:szCs w:val="20"/>
                <w:lang w:eastAsia="ru-RU"/>
              </w:rPr>
            </w:pPr>
            <w:r w:rsidRPr="007E210E">
              <w:rPr>
                <w:rFonts w:eastAsia="Times New Roman"/>
                <w:color w:val="auto"/>
                <w:sz w:val="22"/>
                <w:szCs w:val="22"/>
                <w:lang w:eastAsia="ru-RU"/>
              </w:rPr>
              <w:t xml:space="preserve">Шар цветной </w:t>
            </w:r>
            <w:r w:rsidRPr="007E210E">
              <w:rPr>
                <w:rFonts w:eastAsia="Times New Roman"/>
                <w:color w:val="auto"/>
                <w:spacing w:val="-2"/>
                <w:sz w:val="22"/>
                <w:szCs w:val="22"/>
                <w:lang w:eastAsia="ru-RU"/>
              </w:rPr>
              <w:t>(</w:t>
            </w:r>
            <w:proofErr w:type="spellStart"/>
            <w:r w:rsidRPr="007E210E">
              <w:rPr>
                <w:rFonts w:eastAsia="Times New Roman"/>
                <w:color w:val="auto"/>
                <w:spacing w:val="-2"/>
                <w:sz w:val="22"/>
                <w:szCs w:val="22"/>
                <w:lang w:eastAsia="ru-RU"/>
              </w:rPr>
              <w:t>фибропластиковый</w:t>
            </w:r>
            <w:proofErr w:type="spellEnd"/>
            <w:r w:rsidRPr="007E210E">
              <w:rPr>
                <w:rFonts w:eastAsia="Times New Roman"/>
                <w:color w:val="auto"/>
                <w:spacing w:val="-2"/>
                <w:sz w:val="22"/>
                <w:szCs w:val="22"/>
                <w:lang w:eastAsia="ru-RU"/>
              </w:rPr>
              <w:t>)</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6" w:lineRule="auto"/>
              <w:rPr>
                <w:rFonts w:eastAsia="Times New Roman"/>
                <w:color w:val="auto"/>
                <w:sz w:val="20"/>
                <w:szCs w:val="20"/>
                <w:lang w:eastAsia="ru-RU"/>
              </w:rPr>
            </w:pPr>
            <w:r w:rsidRPr="007E210E">
              <w:rPr>
                <w:rFonts w:eastAsia="Times New Roman"/>
                <w:color w:val="auto"/>
                <w:sz w:val="22"/>
                <w:szCs w:val="22"/>
                <w:lang w:eastAsia="ru-RU"/>
              </w:rPr>
              <w:t>Диаметр 20 - 25 см</w:t>
            </w:r>
          </w:p>
        </w:tc>
        <w:tc>
          <w:tcPr>
            <w:tcW w:w="1430"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6" w:lineRule="auto"/>
              <w:jc w:val="center"/>
              <w:rPr>
                <w:rFonts w:eastAsia="Times New Roman"/>
                <w:color w:val="auto"/>
                <w:sz w:val="20"/>
                <w:szCs w:val="20"/>
                <w:lang w:eastAsia="ru-RU"/>
              </w:rPr>
            </w:pPr>
            <w:r w:rsidRPr="007E210E">
              <w:rPr>
                <w:rFonts w:eastAsia="Times New Roman"/>
                <w:color w:val="auto"/>
                <w:sz w:val="22"/>
                <w:szCs w:val="22"/>
                <w:lang w:eastAsia="ru-RU"/>
              </w:rPr>
              <w:t>1 (</w:t>
            </w:r>
            <w:proofErr w:type="spellStart"/>
            <w:r w:rsidRPr="007E210E">
              <w:rPr>
                <w:rFonts w:eastAsia="Times New Roman"/>
                <w:color w:val="auto"/>
                <w:sz w:val="22"/>
                <w:szCs w:val="22"/>
                <w:lang w:eastAsia="ru-RU"/>
              </w:rPr>
              <w:t>необ</w:t>
            </w:r>
            <w:proofErr w:type="spellEnd"/>
            <w:r w:rsidRPr="007E210E">
              <w:rPr>
                <w:rFonts w:eastAsia="Times New Roman"/>
                <w:color w:val="auto"/>
                <w:sz w:val="22"/>
                <w:szCs w:val="22"/>
                <w:lang w:eastAsia="ru-RU"/>
              </w:rPr>
              <w:t>.)</w:t>
            </w:r>
          </w:p>
        </w:tc>
      </w:tr>
      <w:tr w:rsidR="007E210E" w:rsidRPr="007E210E" w:rsidTr="007E210E">
        <w:trPr>
          <w:trHeight w:hRule="exact" w:val="322"/>
        </w:trPr>
        <w:tc>
          <w:tcPr>
            <w:tcW w:w="2568"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6" w:lineRule="auto"/>
              <w:rPr>
                <w:rFonts w:eastAsia="Times New Roman"/>
                <w:color w:val="auto"/>
                <w:sz w:val="20"/>
                <w:szCs w:val="20"/>
                <w:lang w:eastAsia="ru-RU"/>
              </w:rPr>
            </w:pPr>
            <w:r w:rsidRPr="007E210E">
              <w:rPr>
                <w:rFonts w:eastAsia="Times New Roman"/>
                <w:color w:val="auto"/>
                <w:sz w:val="22"/>
                <w:szCs w:val="22"/>
                <w:lang w:eastAsia="ru-RU"/>
              </w:rPr>
              <w:t>Лабиринт игровой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E210E" w:rsidRPr="007E210E" w:rsidRDefault="007E210E" w:rsidP="007E210E">
            <w:pPr>
              <w:widowControl w:val="0"/>
              <w:shd w:val="clear" w:color="auto" w:fill="FFFFFF"/>
              <w:autoSpaceDE w:val="0"/>
              <w:autoSpaceDN w:val="0"/>
              <w:adjustRightInd w:val="0"/>
              <w:spacing w:after="0" w:line="256" w:lineRule="auto"/>
              <w:rPr>
                <w:rFonts w:eastAsia="Times New Roman"/>
                <w:color w:val="auto"/>
                <w:sz w:val="20"/>
                <w:szCs w:val="20"/>
                <w:lang w:eastAsia="ru-RU"/>
              </w:rPr>
            </w:pPr>
          </w:p>
        </w:tc>
        <w:tc>
          <w:tcPr>
            <w:tcW w:w="1430"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6" w:lineRule="auto"/>
              <w:jc w:val="center"/>
              <w:rPr>
                <w:rFonts w:eastAsia="Times New Roman"/>
                <w:color w:val="auto"/>
                <w:sz w:val="20"/>
                <w:szCs w:val="20"/>
                <w:lang w:eastAsia="ru-RU"/>
              </w:rPr>
            </w:pPr>
            <w:r w:rsidRPr="007E210E">
              <w:rPr>
                <w:rFonts w:eastAsia="Times New Roman"/>
                <w:color w:val="auto"/>
                <w:sz w:val="22"/>
                <w:szCs w:val="22"/>
                <w:lang w:eastAsia="ru-RU"/>
              </w:rPr>
              <w:t>1(</w:t>
            </w:r>
            <w:proofErr w:type="spellStart"/>
            <w:r w:rsidRPr="007E210E">
              <w:rPr>
                <w:rFonts w:eastAsia="Times New Roman"/>
                <w:color w:val="auto"/>
                <w:sz w:val="22"/>
                <w:szCs w:val="22"/>
                <w:lang w:eastAsia="ru-RU"/>
              </w:rPr>
              <w:t>необ</w:t>
            </w:r>
            <w:proofErr w:type="spellEnd"/>
            <w:r w:rsidRPr="007E210E">
              <w:rPr>
                <w:rFonts w:eastAsia="Times New Roman"/>
                <w:color w:val="auto"/>
                <w:sz w:val="22"/>
                <w:szCs w:val="22"/>
                <w:lang w:eastAsia="ru-RU"/>
              </w:rPr>
              <w:t>.)</w:t>
            </w:r>
          </w:p>
        </w:tc>
      </w:tr>
      <w:tr w:rsidR="007E210E" w:rsidRPr="007E210E" w:rsidTr="007E210E">
        <w:trPr>
          <w:trHeight w:hRule="exact" w:val="576"/>
        </w:trPr>
        <w:tc>
          <w:tcPr>
            <w:tcW w:w="2568"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6" w:lineRule="auto"/>
              <w:rPr>
                <w:rFonts w:eastAsia="Times New Roman"/>
                <w:color w:val="auto"/>
                <w:sz w:val="20"/>
                <w:szCs w:val="20"/>
                <w:lang w:eastAsia="ru-RU"/>
              </w:rPr>
            </w:pPr>
            <w:r w:rsidRPr="007E210E">
              <w:rPr>
                <w:rFonts w:eastAsia="Times New Roman"/>
                <w:color w:val="auto"/>
                <w:sz w:val="22"/>
                <w:szCs w:val="22"/>
                <w:lang w:eastAsia="ru-RU"/>
              </w:rPr>
              <w:t>Полукольцо мягкое</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4" w:lineRule="exact"/>
              <w:ind w:right="53"/>
              <w:rPr>
                <w:rFonts w:eastAsia="Times New Roman"/>
                <w:color w:val="auto"/>
                <w:sz w:val="20"/>
                <w:szCs w:val="20"/>
                <w:lang w:eastAsia="ru-RU"/>
              </w:rPr>
            </w:pPr>
            <w:r w:rsidRPr="007E210E">
              <w:rPr>
                <w:rFonts w:eastAsia="Times New Roman"/>
                <w:color w:val="auto"/>
                <w:spacing w:val="-2"/>
                <w:sz w:val="22"/>
                <w:szCs w:val="22"/>
                <w:lang w:eastAsia="ru-RU"/>
              </w:rPr>
              <w:t xml:space="preserve">Диаметр 120 см Высота 30 </w:t>
            </w:r>
            <w:r w:rsidRPr="007E210E">
              <w:rPr>
                <w:rFonts w:eastAsia="Times New Roman"/>
                <w:color w:val="auto"/>
                <w:sz w:val="22"/>
                <w:szCs w:val="22"/>
                <w:lang w:eastAsia="ru-RU"/>
              </w:rPr>
              <w:t>см Диаметр 5-6 см</w:t>
            </w:r>
          </w:p>
        </w:tc>
        <w:tc>
          <w:tcPr>
            <w:tcW w:w="1430"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6" w:lineRule="auto"/>
              <w:jc w:val="center"/>
              <w:rPr>
                <w:rFonts w:eastAsia="Times New Roman"/>
                <w:color w:val="auto"/>
                <w:sz w:val="20"/>
                <w:szCs w:val="20"/>
                <w:lang w:eastAsia="ru-RU"/>
              </w:rPr>
            </w:pPr>
            <w:r w:rsidRPr="007E210E">
              <w:rPr>
                <w:rFonts w:eastAsia="Times New Roman"/>
                <w:color w:val="auto"/>
                <w:sz w:val="22"/>
                <w:szCs w:val="22"/>
                <w:lang w:eastAsia="ru-RU"/>
              </w:rPr>
              <w:t>5-6</w:t>
            </w:r>
          </w:p>
        </w:tc>
      </w:tr>
      <w:tr w:rsidR="007E210E" w:rsidRPr="007E210E" w:rsidTr="007E210E">
        <w:trPr>
          <w:trHeight w:hRule="exact" w:val="322"/>
        </w:trPr>
        <w:tc>
          <w:tcPr>
            <w:tcW w:w="2568"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6" w:lineRule="auto"/>
              <w:rPr>
                <w:rFonts w:eastAsia="Times New Roman"/>
                <w:color w:val="auto"/>
                <w:sz w:val="20"/>
                <w:szCs w:val="20"/>
                <w:lang w:eastAsia="ru-RU"/>
              </w:rPr>
            </w:pPr>
            <w:r w:rsidRPr="007E210E">
              <w:rPr>
                <w:rFonts w:eastAsia="Times New Roman"/>
                <w:color w:val="auto"/>
                <w:sz w:val="22"/>
                <w:szCs w:val="22"/>
                <w:lang w:eastAsia="ru-RU"/>
              </w:rPr>
              <w:t>Колечко резиновое</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6" w:lineRule="auto"/>
              <w:rPr>
                <w:rFonts w:eastAsia="Times New Roman"/>
                <w:color w:val="auto"/>
                <w:sz w:val="20"/>
                <w:szCs w:val="20"/>
                <w:lang w:eastAsia="ru-RU"/>
              </w:rPr>
            </w:pPr>
            <w:r w:rsidRPr="007E210E">
              <w:rPr>
                <w:rFonts w:eastAsia="Times New Roman"/>
                <w:color w:val="auto"/>
                <w:sz w:val="22"/>
                <w:szCs w:val="22"/>
                <w:lang w:eastAsia="ru-RU"/>
              </w:rPr>
              <w:t>Диаметр 5-6 см</w:t>
            </w:r>
          </w:p>
        </w:tc>
        <w:tc>
          <w:tcPr>
            <w:tcW w:w="1430"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6" w:lineRule="auto"/>
              <w:jc w:val="center"/>
              <w:rPr>
                <w:rFonts w:eastAsia="Times New Roman"/>
                <w:color w:val="auto"/>
                <w:sz w:val="20"/>
                <w:szCs w:val="20"/>
                <w:lang w:eastAsia="ru-RU"/>
              </w:rPr>
            </w:pPr>
            <w:r w:rsidRPr="007E210E">
              <w:rPr>
                <w:rFonts w:eastAsia="Times New Roman"/>
                <w:color w:val="auto"/>
                <w:sz w:val="22"/>
                <w:szCs w:val="22"/>
                <w:lang w:eastAsia="ru-RU"/>
              </w:rPr>
              <w:t>10-12</w:t>
            </w:r>
          </w:p>
        </w:tc>
      </w:tr>
      <w:tr w:rsidR="007E210E" w:rsidRPr="007E210E" w:rsidTr="007E210E">
        <w:trPr>
          <w:trHeight w:hRule="exact" w:val="326"/>
        </w:trPr>
        <w:tc>
          <w:tcPr>
            <w:tcW w:w="2568"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6" w:lineRule="auto"/>
              <w:rPr>
                <w:rFonts w:eastAsia="Times New Roman"/>
                <w:color w:val="auto"/>
                <w:sz w:val="20"/>
                <w:szCs w:val="20"/>
                <w:lang w:eastAsia="ru-RU"/>
              </w:rPr>
            </w:pPr>
            <w:r w:rsidRPr="007E210E">
              <w:rPr>
                <w:rFonts w:eastAsia="Times New Roman"/>
                <w:color w:val="auto"/>
                <w:spacing w:val="-2"/>
                <w:sz w:val="22"/>
                <w:szCs w:val="22"/>
                <w:lang w:eastAsia="ru-RU"/>
              </w:rPr>
              <w:t>Лента цветная (короткая)</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6" w:lineRule="auto"/>
              <w:rPr>
                <w:rFonts w:eastAsia="Times New Roman"/>
                <w:color w:val="auto"/>
                <w:sz w:val="20"/>
                <w:szCs w:val="20"/>
                <w:lang w:eastAsia="ru-RU"/>
              </w:rPr>
            </w:pPr>
            <w:r w:rsidRPr="007E210E">
              <w:rPr>
                <w:rFonts w:eastAsia="Times New Roman"/>
                <w:color w:val="auto"/>
                <w:sz w:val="22"/>
                <w:szCs w:val="22"/>
                <w:lang w:eastAsia="ru-RU"/>
              </w:rPr>
              <w:t>Длина 50 см</w:t>
            </w:r>
          </w:p>
        </w:tc>
        <w:tc>
          <w:tcPr>
            <w:tcW w:w="1430"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6" w:lineRule="auto"/>
              <w:jc w:val="center"/>
              <w:rPr>
                <w:rFonts w:eastAsia="Times New Roman"/>
                <w:color w:val="auto"/>
                <w:sz w:val="20"/>
                <w:szCs w:val="20"/>
                <w:lang w:eastAsia="ru-RU"/>
              </w:rPr>
            </w:pPr>
            <w:r w:rsidRPr="007E210E">
              <w:rPr>
                <w:rFonts w:eastAsia="Times New Roman"/>
                <w:color w:val="auto"/>
                <w:sz w:val="22"/>
                <w:szCs w:val="22"/>
                <w:lang w:eastAsia="ru-RU"/>
              </w:rPr>
              <w:t>10</w:t>
            </w:r>
          </w:p>
        </w:tc>
      </w:tr>
      <w:tr w:rsidR="007E210E" w:rsidRPr="007E210E" w:rsidTr="007E210E">
        <w:trPr>
          <w:trHeight w:hRule="exact" w:val="322"/>
        </w:trPr>
        <w:tc>
          <w:tcPr>
            <w:tcW w:w="2568"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6" w:lineRule="auto"/>
              <w:rPr>
                <w:rFonts w:eastAsia="Times New Roman"/>
                <w:color w:val="auto"/>
                <w:sz w:val="20"/>
                <w:szCs w:val="20"/>
                <w:lang w:eastAsia="ru-RU"/>
              </w:rPr>
            </w:pPr>
            <w:r w:rsidRPr="007E210E">
              <w:rPr>
                <w:rFonts w:eastAsia="Times New Roman"/>
                <w:color w:val="auto"/>
                <w:sz w:val="22"/>
                <w:szCs w:val="22"/>
                <w:lang w:eastAsia="ru-RU"/>
              </w:rPr>
              <w:t>Мяч массажный</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6" w:lineRule="auto"/>
              <w:rPr>
                <w:rFonts w:eastAsia="Times New Roman"/>
                <w:color w:val="auto"/>
                <w:sz w:val="20"/>
                <w:szCs w:val="20"/>
                <w:lang w:eastAsia="ru-RU"/>
              </w:rPr>
            </w:pPr>
            <w:r w:rsidRPr="007E210E">
              <w:rPr>
                <w:rFonts w:eastAsia="Times New Roman"/>
                <w:color w:val="auto"/>
                <w:sz w:val="22"/>
                <w:szCs w:val="22"/>
                <w:lang w:eastAsia="ru-RU"/>
              </w:rPr>
              <w:t>Диаметр 8 - 10 см</w:t>
            </w:r>
          </w:p>
        </w:tc>
        <w:tc>
          <w:tcPr>
            <w:tcW w:w="1430"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6" w:lineRule="auto"/>
              <w:jc w:val="center"/>
              <w:rPr>
                <w:rFonts w:eastAsia="Times New Roman"/>
                <w:color w:val="auto"/>
                <w:sz w:val="20"/>
                <w:szCs w:val="20"/>
                <w:lang w:eastAsia="ru-RU"/>
              </w:rPr>
            </w:pPr>
            <w:r w:rsidRPr="007E210E">
              <w:rPr>
                <w:rFonts w:eastAsia="Times New Roman"/>
                <w:color w:val="auto"/>
                <w:sz w:val="22"/>
                <w:szCs w:val="22"/>
                <w:lang w:eastAsia="ru-RU"/>
              </w:rPr>
              <w:t>5-7</w:t>
            </w:r>
          </w:p>
        </w:tc>
      </w:tr>
      <w:tr w:rsidR="007E210E" w:rsidRPr="007E210E" w:rsidTr="007E210E">
        <w:trPr>
          <w:trHeight w:hRule="exact" w:val="322"/>
        </w:trPr>
        <w:tc>
          <w:tcPr>
            <w:tcW w:w="2568"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6" w:lineRule="auto"/>
              <w:rPr>
                <w:rFonts w:eastAsia="Times New Roman"/>
                <w:color w:val="auto"/>
                <w:sz w:val="20"/>
                <w:szCs w:val="20"/>
                <w:lang w:eastAsia="ru-RU"/>
              </w:rPr>
            </w:pPr>
            <w:r w:rsidRPr="007E210E">
              <w:rPr>
                <w:rFonts w:eastAsia="Times New Roman"/>
                <w:color w:val="auto"/>
                <w:sz w:val="22"/>
                <w:szCs w:val="22"/>
                <w:lang w:eastAsia="ru-RU"/>
              </w:rPr>
              <w:t>Обруч плоский</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6" w:lineRule="auto"/>
              <w:rPr>
                <w:rFonts w:eastAsia="Times New Roman"/>
                <w:color w:val="auto"/>
                <w:sz w:val="20"/>
                <w:szCs w:val="20"/>
                <w:lang w:eastAsia="ru-RU"/>
              </w:rPr>
            </w:pPr>
            <w:r w:rsidRPr="007E210E">
              <w:rPr>
                <w:rFonts w:eastAsia="Times New Roman"/>
                <w:color w:val="auto"/>
                <w:sz w:val="22"/>
                <w:szCs w:val="22"/>
                <w:lang w:eastAsia="ru-RU"/>
              </w:rPr>
              <w:t>Диаметр 40 см</w:t>
            </w:r>
          </w:p>
        </w:tc>
        <w:tc>
          <w:tcPr>
            <w:tcW w:w="1430"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6" w:lineRule="auto"/>
              <w:jc w:val="center"/>
              <w:rPr>
                <w:rFonts w:eastAsia="Times New Roman"/>
                <w:color w:val="auto"/>
                <w:sz w:val="20"/>
                <w:szCs w:val="20"/>
                <w:lang w:eastAsia="ru-RU"/>
              </w:rPr>
            </w:pPr>
            <w:r w:rsidRPr="007E210E">
              <w:rPr>
                <w:rFonts w:eastAsia="Times New Roman"/>
                <w:color w:val="auto"/>
                <w:sz w:val="22"/>
                <w:szCs w:val="22"/>
                <w:lang w:eastAsia="ru-RU"/>
              </w:rPr>
              <w:t>7-10</w:t>
            </w:r>
          </w:p>
        </w:tc>
      </w:tr>
      <w:tr w:rsidR="007E210E" w:rsidRPr="007E210E" w:rsidTr="007E210E">
        <w:trPr>
          <w:trHeight w:hRule="exact" w:val="576"/>
        </w:trPr>
        <w:tc>
          <w:tcPr>
            <w:tcW w:w="2568"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4" w:lineRule="exact"/>
              <w:ind w:right="322"/>
              <w:rPr>
                <w:rFonts w:eastAsia="Times New Roman"/>
                <w:color w:val="auto"/>
                <w:sz w:val="20"/>
                <w:szCs w:val="20"/>
                <w:lang w:eastAsia="ru-RU"/>
              </w:rPr>
            </w:pPr>
            <w:r w:rsidRPr="007E210E">
              <w:rPr>
                <w:rFonts w:eastAsia="Times New Roman"/>
                <w:color w:val="auto"/>
                <w:spacing w:val="-2"/>
                <w:sz w:val="22"/>
                <w:szCs w:val="22"/>
                <w:lang w:eastAsia="ru-RU"/>
              </w:rPr>
              <w:t xml:space="preserve">Палка гимнастическая </w:t>
            </w:r>
            <w:r w:rsidRPr="007E210E">
              <w:rPr>
                <w:rFonts w:eastAsia="Times New Roman"/>
                <w:color w:val="auto"/>
                <w:sz w:val="22"/>
                <w:szCs w:val="22"/>
                <w:lang w:eastAsia="ru-RU"/>
              </w:rPr>
              <w:t>короткая</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6" w:lineRule="auto"/>
              <w:rPr>
                <w:rFonts w:eastAsia="Times New Roman"/>
                <w:color w:val="auto"/>
                <w:sz w:val="20"/>
                <w:szCs w:val="20"/>
                <w:lang w:eastAsia="ru-RU"/>
              </w:rPr>
            </w:pPr>
            <w:r w:rsidRPr="007E210E">
              <w:rPr>
                <w:rFonts w:eastAsia="Times New Roman"/>
                <w:color w:val="auto"/>
                <w:sz w:val="22"/>
                <w:szCs w:val="22"/>
                <w:lang w:eastAsia="ru-RU"/>
              </w:rPr>
              <w:t>Длина 75 - 80 см</w:t>
            </w:r>
          </w:p>
        </w:tc>
        <w:tc>
          <w:tcPr>
            <w:tcW w:w="1430"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6" w:lineRule="auto"/>
              <w:jc w:val="center"/>
              <w:rPr>
                <w:rFonts w:eastAsia="Times New Roman"/>
                <w:color w:val="auto"/>
                <w:sz w:val="20"/>
                <w:szCs w:val="20"/>
                <w:lang w:eastAsia="ru-RU"/>
              </w:rPr>
            </w:pPr>
            <w:r w:rsidRPr="007E210E">
              <w:rPr>
                <w:rFonts w:eastAsia="Times New Roman"/>
                <w:color w:val="auto"/>
                <w:sz w:val="22"/>
                <w:szCs w:val="22"/>
                <w:lang w:eastAsia="ru-RU"/>
              </w:rPr>
              <w:t>12-15</w:t>
            </w:r>
          </w:p>
        </w:tc>
      </w:tr>
      <w:tr w:rsidR="007E210E" w:rsidRPr="007E210E" w:rsidTr="007E210E">
        <w:trPr>
          <w:trHeight w:hRule="exact" w:val="326"/>
        </w:trPr>
        <w:tc>
          <w:tcPr>
            <w:tcW w:w="2568"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6" w:lineRule="auto"/>
              <w:rPr>
                <w:rFonts w:eastAsia="Times New Roman"/>
                <w:color w:val="auto"/>
                <w:sz w:val="20"/>
                <w:szCs w:val="20"/>
                <w:lang w:eastAsia="ru-RU"/>
              </w:rPr>
            </w:pPr>
            <w:r w:rsidRPr="007E210E">
              <w:rPr>
                <w:rFonts w:eastAsia="Times New Roman"/>
                <w:color w:val="auto"/>
                <w:sz w:val="22"/>
                <w:szCs w:val="22"/>
                <w:lang w:eastAsia="ru-RU"/>
              </w:rPr>
              <w:t>Флажок</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E210E" w:rsidRPr="007E210E" w:rsidRDefault="007E210E" w:rsidP="007E210E">
            <w:pPr>
              <w:widowControl w:val="0"/>
              <w:shd w:val="clear" w:color="auto" w:fill="FFFFFF"/>
              <w:autoSpaceDE w:val="0"/>
              <w:autoSpaceDN w:val="0"/>
              <w:adjustRightInd w:val="0"/>
              <w:spacing w:after="0" w:line="256" w:lineRule="auto"/>
              <w:rPr>
                <w:rFonts w:eastAsia="Times New Roman"/>
                <w:color w:val="auto"/>
                <w:sz w:val="20"/>
                <w:szCs w:val="20"/>
                <w:lang w:eastAsia="ru-RU"/>
              </w:rPr>
            </w:pPr>
          </w:p>
        </w:tc>
        <w:tc>
          <w:tcPr>
            <w:tcW w:w="1430" w:type="dxa"/>
            <w:tcBorders>
              <w:top w:val="single" w:sz="6" w:space="0" w:color="auto"/>
              <w:left w:val="single" w:sz="6" w:space="0" w:color="auto"/>
              <w:bottom w:val="single" w:sz="6" w:space="0" w:color="auto"/>
              <w:right w:val="single" w:sz="6" w:space="0" w:color="auto"/>
            </w:tcBorders>
            <w:shd w:val="clear" w:color="auto" w:fill="FFFFFF"/>
            <w:hideMark/>
          </w:tcPr>
          <w:p w:rsidR="007E210E" w:rsidRPr="007E210E" w:rsidRDefault="007E210E" w:rsidP="007E210E">
            <w:pPr>
              <w:widowControl w:val="0"/>
              <w:shd w:val="clear" w:color="auto" w:fill="FFFFFF"/>
              <w:autoSpaceDE w:val="0"/>
              <w:autoSpaceDN w:val="0"/>
              <w:adjustRightInd w:val="0"/>
              <w:spacing w:after="0" w:line="256" w:lineRule="auto"/>
              <w:jc w:val="center"/>
              <w:rPr>
                <w:rFonts w:eastAsia="Times New Roman"/>
                <w:color w:val="auto"/>
                <w:sz w:val="20"/>
                <w:szCs w:val="20"/>
                <w:lang w:eastAsia="ru-RU"/>
              </w:rPr>
            </w:pPr>
            <w:r w:rsidRPr="007E210E">
              <w:rPr>
                <w:rFonts w:eastAsia="Times New Roman"/>
                <w:color w:val="auto"/>
                <w:sz w:val="22"/>
                <w:szCs w:val="22"/>
                <w:lang w:eastAsia="ru-RU"/>
              </w:rPr>
              <w:t>10</w:t>
            </w:r>
          </w:p>
        </w:tc>
      </w:tr>
    </w:tbl>
    <w:p w:rsidR="007E210E" w:rsidRDefault="007E210E">
      <w:pPr>
        <w:spacing w:after="160" w:line="259" w:lineRule="auto"/>
        <w:rPr>
          <w:b/>
        </w:rPr>
      </w:pPr>
    </w:p>
    <w:p w:rsidR="007E210E" w:rsidRDefault="007E210E">
      <w:pPr>
        <w:spacing w:after="160" w:line="259" w:lineRule="auto"/>
        <w:rPr>
          <w:b/>
        </w:rPr>
      </w:pPr>
    </w:p>
    <w:p w:rsidR="00BF455A" w:rsidRDefault="00BF455A">
      <w:pPr>
        <w:spacing w:after="160" w:line="259" w:lineRule="auto"/>
        <w:rPr>
          <w:b/>
        </w:rPr>
      </w:pPr>
      <w:r>
        <w:rPr>
          <w:b/>
        </w:rPr>
        <w:br w:type="page"/>
      </w:r>
    </w:p>
    <w:p w:rsidR="00785590" w:rsidRDefault="00744533" w:rsidP="009C5639">
      <w:pPr>
        <w:spacing w:after="0"/>
        <w:jc w:val="center"/>
        <w:rPr>
          <w:b/>
        </w:rPr>
      </w:pPr>
      <w:r w:rsidRPr="00744533">
        <w:rPr>
          <w:b/>
        </w:rPr>
        <w:lastRenderedPageBreak/>
        <w:t>Перечень используемой литературы и других источников</w:t>
      </w:r>
    </w:p>
    <w:p w:rsidR="00744533" w:rsidRDefault="00744533" w:rsidP="00ED4455">
      <w:pPr>
        <w:spacing w:after="0"/>
        <w:ind w:firstLine="709"/>
        <w:jc w:val="both"/>
        <w:rPr>
          <w:b/>
        </w:rPr>
      </w:pPr>
    </w:p>
    <w:p w:rsidR="00744533" w:rsidRDefault="00744533" w:rsidP="00ED4455">
      <w:pPr>
        <w:spacing w:after="0"/>
        <w:ind w:firstLine="709"/>
        <w:jc w:val="both"/>
        <w:rPr>
          <w:sz w:val="24"/>
        </w:rPr>
      </w:pPr>
      <w:r w:rsidRPr="00744533">
        <w:rPr>
          <w:sz w:val="24"/>
        </w:rPr>
        <w:t>1. Федеральный Государственный образовательный стандарт дошкольного образования [Текст]: утвержден приказом Министерства образования и науки Российской Федерации от 17 октября 2013г., №1155 / Министерство образования и науки Российской Федерации. Москва: 2013г.</w:t>
      </w:r>
    </w:p>
    <w:p w:rsidR="009C5639" w:rsidRDefault="009C5639" w:rsidP="00ED4455">
      <w:pPr>
        <w:spacing w:after="0"/>
        <w:ind w:firstLine="709"/>
        <w:jc w:val="both"/>
        <w:rPr>
          <w:sz w:val="24"/>
        </w:rPr>
      </w:pPr>
      <w:r>
        <w:rPr>
          <w:sz w:val="24"/>
        </w:rPr>
        <w:t>2.</w:t>
      </w:r>
      <w:r w:rsidRPr="009C5639">
        <w:t xml:space="preserve"> </w:t>
      </w:r>
      <w:r w:rsidRPr="009C5639">
        <w:rPr>
          <w:sz w:val="24"/>
        </w:rPr>
        <w:t xml:space="preserve">Организация развивающей предметно-пространственной среды в соответствии с федеральным государственным образовательным стандартом дошкольного образования. Методические рекомендации для педагогических работников дошкольных образовательных организаций и родителей детей дошкольного возраста / О.А. Карабанова, Э.Ф. Алиева, О.Р. </w:t>
      </w:r>
      <w:proofErr w:type="spellStart"/>
      <w:r w:rsidRPr="009C5639">
        <w:rPr>
          <w:sz w:val="24"/>
        </w:rPr>
        <w:t>Радионов</w:t>
      </w:r>
      <w:r>
        <w:rPr>
          <w:sz w:val="24"/>
        </w:rPr>
        <w:t>а</w:t>
      </w:r>
      <w:proofErr w:type="spellEnd"/>
      <w:r>
        <w:rPr>
          <w:sz w:val="24"/>
        </w:rPr>
        <w:t xml:space="preserve">, П.Д. Рабинович, Е.М. </w:t>
      </w:r>
      <w:proofErr w:type="spellStart"/>
      <w:r>
        <w:rPr>
          <w:sz w:val="24"/>
        </w:rPr>
        <w:t>Марич</w:t>
      </w:r>
      <w:proofErr w:type="spellEnd"/>
      <w:r>
        <w:rPr>
          <w:sz w:val="24"/>
        </w:rPr>
        <w:t xml:space="preserve">. </w:t>
      </w:r>
      <w:r w:rsidRPr="009C5639">
        <w:rPr>
          <w:sz w:val="24"/>
        </w:rPr>
        <w:t>М.: Федеральный институт развити</w:t>
      </w:r>
      <w:r>
        <w:rPr>
          <w:sz w:val="24"/>
        </w:rPr>
        <w:t>я образования, 2014.</w:t>
      </w:r>
      <w:r w:rsidRPr="009C5639">
        <w:rPr>
          <w:sz w:val="24"/>
        </w:rPr>
        <w:t xml:space="preserve"> 96 с</w:t>
      </w:r>
    </w:p>
    <w:p w:rsidR="00744533" w:rsidRDefault="009C5639" w:rsidP="00ED4455">
      <w:pPr>
        <w:spacing w:after="0"/>
        <w:ind w:firstLine="709"/>
        <w:jc w:val="both"/>
        <w:rPr>
          <w:sz w:val="24"/>
        </w:rPr>
      </w:pPr>
      <w:r>
        <w:rPr>
          <w:sz w:val="24"/>
        </w:rPr>
        <w:t>3</w:t>
      </w:r>
      <w:r w:rsidR="00744533">
        <w:rPr>
          <w:sz w:val="24"/>
        </w:rPr>
        <w:t>.</w:t>
      </w:r>
      <w:r w:rsidR="00744533" w:rsidRPr="00744533">
        <w:rPr>
          <w:sz w:val="24"/>
        </w:rPr>
        <w:t xml:space="preserve"> </w:t>
      </w:r>
      <w:r w:rsidR="00744533">
        <w:rPr>
          <w:sz w:val="24"/>
        </w:rPr>
        <w:t>От рождения до школы.</w:t>
      </w:r>
      <w:r w:rsidR="00744533" w:rsidRPr="00744533">
        <w:rPr>
          <w:sz w:val="24"/>
        </w:rPr>
        <w:t xml:space="preserve"> Инновационная программа дошкольного образования / Под ред. Н. Е. Вераксы, Т. С. Комаровой, М. А. Васильевой. 6-е </w:t>
      </w:r>
      <w:proofErr w:type="spellStart"/>
      <w:r w:rsidR="00744533" w:rsidRPr="00744533">
        <w:rPr>
          <w:sz w:val="24"/>
        </w:rPr>
        <w:t>изд</w:t>
      </w:r>
      <w:proofErr w:type="spellEnd"/>
      <w:r w:rsidR="00744533" w:rsidRPr="00744533">
        <w:rPr>
          <w:sz w:val="24"/>
        </w:rPr>
        <w:t>, доп. М.: МОЗАИКА-СИНТЕЗ, 2020. 368 с.</w:t>
      </w:r>
    </w:p>
    <w:p w:rsidR="009C5639" w:rsidRDefault="009C5639" w:rsidP="00ED4455">
      <w:pPr>
        <w:spacing w:after="0"/>
        <w:ind w:firstLine="709"/>
        <w:jc w:val="both"/>
        <w:rPr>
          <w:sz w:val="24"/>
        </w:rPr>
      </w:pPr>
      <w:r>
        <w:rPr>
          <w:sz w:val="24"/>
        </w:rPr>
        <w:t>4</w:t>
      </w:r>
      <w:r w:rsidR="00744533">
        <w:rPr>
          <w:sz w:val="24"/>
        </w:rPr>
        <w:t xml:space="preserve">. </w:t>
      </w:r>
      <w:r w:rsidRPr="009C5639">
        <w:rPr>
          <w:sz w:val="24"/>
        </w:rPr>
        <w:t>Рекомендации по организации РППС в младшей группе</w:t>
      </w:r>
      <w:r>
        <w:rPr>
          <w:sz w:val="24"/>
        </w:rPr>
        <w:t xml:space="preserve">. </w:t>
      </w:r>
      <w:proofErr w:type="spellStart"/>
      <w:r>
        <w:rPr>
          <w:sz w:val="24"/>
        </w:rPr>
        <w:t>Е.В.Макеева</w:t>
      </w:r>
      <w:proofErr w:type="spellEnd"/>
      <w:r>
        <w:rPr>
          <w:sz w:val="24"/>
        </w:rPr>
        <w:t xml:space="preserve"> </w:t>
      </w:r>
      <w:r w:rsidRPr="009C5639">
        <w:rPr>
          <w:sz w:val="24"/>
        </w:rPr>
        <w:t>[</w:t>
      </w:r>
      <w:r>
        <w:rPr>
          <w:sz w:val="24"/>
        </w:rPr>
        <w:t>Электронный ресурс</w:t>
      </w:r>
      <w:r w:rsidRPr="009C5639">
        <w:rPr>
          <w:sz w:val="24"/>
        </w:rPr>
        <w:t>]</w:t>
      </w:r>
      <w:r>
        <w:rPr>
          <w:sz w:val="24"/>
        </w:rPr>
        <w:t xml:space="preserve"> </w:t>
      </w:r>
      <w:r>
        <w:rPr>
          <w:sz w:val="24"/>
          <w:lang w:val="en-US"/>
        </w:rPr>
        <w:t>URL</w:t>
      </w:r>
      <w:r>
        <w:rPr>
          <w:sz w:val="24"/>
        </w:rPr>
        <w:t xml:space="preserve">: </w:t>
      </w:r>
      <w:hyperlink r:id="rId9" w:history="1">
        <w:r w:rsidRPr="00EB17B3">
          <w:rPr>
            <w:rStyle w:val="aa"/>
            <w:sz w:val="24"/>
          </w:rPr>
          <w:t>https://site.new-gi.ru/item/905</w:t>
        </w:r>
      </w:hyperlink>
      <w:r>
        <w:rPr>
          <w:sz w:val="24"/>
        </w:rPr>
        <w:t xml:space="preserve"> (дата обращения 01.12.2020).</w:t>
      </w:r>
    </w:p>
    <w:p w:rsidR="009C5639" w:rsidRDefault="009C5639">
      <w:pPr>
        <w:spacing w:after="160" w:line="259" w:lineRule="auto"/>
        <w:rPr>
          <w:sz w:val="24"/>
        </w:rPr>
      </w:pPr>
      <w:r>
        <w:rPr>
          <w:sz w:val="24"/>
        </w:rPr>
        <w:br w:type="page"/>
      </w:r>
    </w:p>
    <w:p w:rsidR="00744533" w:rsidRDefault="009C5639" w:rsidP="009C5639">
      <w:pPr>
        <w:spacing w:after="0"/>
        <w:jc w:val="center"/>
        <w:rPr>
          <w:b/>
          <w:sz w:val="32"/>
        </w:rPr>
      </w:pPr>
      <w:r w:rsidRPr="009C5639">
        <w:rPr>
          <w:b/>
          <w:sz w:val="32"/>
        </w:rPr>
        <w:lastRenderedPageBreak/>
        <w:t>ПРИЛОЖЕНИЯ</w:t>
      </w:r>
    </w:p>
    <w:p w:rsidR="009C5639" w:rsidRDefault="009C5639" w:rsidP="009C5639">
      <w:pPr>
        <w:spacing w:after="0"/>
        <w:jc w:val="center"/>
        <w:rPr>
          <w:b/>
          <w:sz w:val="32"/>
        </w:rPr>
      </w:pPr>
    </w:p>
    <w:p w:rsidR="009C5639" w:rsidRPr="009C5639" w:rsidRDefault="009C5639" w:rsidP="009C5639">
      <w:pPr>
        <w:jc w:val="both"/>
        <w:rPr>
          <w:sz w:val="24"/>
        </w:rPr>
      </w:pPr>
      <w:r w:rsidRPr="009C5639">
        <w:rPr>
          <w:sz w:val="24"/>
        </w:rPr>
        <w:t>Приложение 1. План взаимодействие с семьей.</w:t>
      </w:r>
    </w:p>
    <w:p w:rsidR="009C5639" w:rsidRPr="009C5639" w:rsidRDefault="009C5639" w:rsidP="009C5639">
      <w:pPr>
        <w:jc w:val="both"/>
        <w:rPr>
          <w:sz w:val="24"/>
        </w:rPr>
      </w:pPr>
      <w:r w:rsidRPr="009C5639">
        <w:rPr>
          <w:sz w:val="24"/>
        </w:rPr>
        <w:t>Приложение 2. Комплексы гимнастик (утренней и пальчиковой).</w:t>
      </w:r>
    </w:p>
    <w:p w:rsidR="009C5639" w:rsidRPr="009C5639" w:rsidRDefault="009C5639" w:rsidP="009C5639">
      <w:pPr>
        <w:jc w:val="both"/>
        <w:rPr>
          <w:sz w:val="24"/>
        </w:rPr>
      </w:pPr>
      <w:r w:rsidRPr="009C5639">
        <w:rPr>
          <w:sz w:val="24"/>
        </w:rPr>
        <w:t>Приложение 3. Результаты педагогической диагностики и наблюдений за детьми.</w:t>
      </w:r>
    </w:p>
    <w:p w:rsidR="009C5639" w:rsidRPr="009C5639" w:rsidRDefault="009C5639" w:rsidP="009C5639">
      <w:pPr>
        <w:jc w:val="both"/>
        <w:rPr>
          <w:sz w:val="24"/>
        </w:rPr>
      </w:pPr>
      <w:r w:rsidRPr="009C5639">
        <w:rPr>
          <w:sz w:val="24"/>
        </w:rPr>
        <w:t>Приложение 4. Индивидуальные маршруты развития детей.</w:t>
      </w:r>
    </w:p>
    <w:sectPr w:rsidR="009C5639" w:rsidRPr="009C56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F53" w:rsidRDefault="00F22F53" w:rsidP="00903E16">
      <w:pPr>
        <w:spacing w:after="0" w:line="240" w:lineRule="auto"/>
      </w:pPr>
      <w:r>
        <w:separator/>
      </w:r>
    </w:p>
  </w:endnote>
  <w:endnote w:type="continuationSeparator" w:id="0">
    <w:p w:rsidR="00F22F53" w:rsidRDefault="00F22F53" w:rsidP="00903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780695"/>
      <w:docPartObj>
        <w:docPartGallery w:val="Page Numbers (Bottom of Page)"/>
        <w:docPartUnique/>
      </w:docPartObj>
    </w:sdtPr>
    <w:sdtEndPr/>
    <w:sdtContent>
      <w:p w:rsidR="00236733" w:rsidRDefault="00236733">
        <w:pPr>
          <w:pStyle w:val="ae"/>
          <w:jc w:val="center"/>
        </w:pPr>
        <w:r>
          <w:fldChar w:fldCharType="begin"/>
        </w:r>
        <w:r>
          <w:instrText>PAGE   \* MERGEFORMAT</w:instrText>
        </w:r>
        <w:r>
          <w:fldChar w:fldCharType="separate"/>
        </w:r>
        <w:r w:rsidR="00A953D8">
          <w:rPr>
            <w:noProof/>
          </w:rPr>
          <w:t>2</w:t>
        </w:r>
        <w:r>
          <w:fldChar w:fldCharType="end"/>
        </w:r>
      </w:p>
    </w:sdtContent>
  </w:sdt>
  <w:p w:rsidR="00236733" w:rsidRDefault="0023673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F53" w:rsidRDefault="00F22F53" w:rsidP="00903E16">
      <w:pPr>
        <w:spacing w:after="0" w:line="240" w:lineRule="auto"/>
      </w:pPr>
      <w:r>
        <w:separator/>
      </w:r>
    </w:p>
  </w:footnote>
  <w:footnote w:type="continuationSeparator" w:id="0">
    <w:p w:rsidR="00F22F53" w:rsidRDefault="00F22F53" w:rsidP="00903E16">
      <w:pPr>
        <w:spacing w:after="0" w:line="240" w:lineRule="auto"/>
      </w:pPr>
      <w:r>
        <w:continuationSeparator/>
      </w:r>
    </w:p>
  </w:footnote>
  <w:footnote w:id="1">
    <w:p w:rsidR="00236733" w:rsidRPr="002F34EE" w:rsidRDefault="001A0317" w:rsidP="00636F09">
      <w:pPr>
        <w:pStyle w:val="a4"/>
        <w:widowControl w:val="0"/>
        <w:tabs>
          <w:tab w:val="left" w:pos="1134"/>
        </w:tabs>
        <w:spacing w:after="0" w:line="240" w:lineRule="auto"/>
        <w:ind w:left="0" w:firstLine="709"/>
        <w:jc w:val="both"/>
        <w:rPr>
          <w:rFonts w:ascii="Times New Roman" w:hAnsi="Times New Roman"/>
          <w:color w:val="000000"/>
          <w:sz w:val="28"/>
          <w:szCs w:val="28"/>
        </w:rPr>
      </w:pPr>
      <w:r>
        <w:fldChar w:fldCharType="begin"/>
      </w:r>
      <w:r>
        <w:instrText xml:space="preserve"> HYPERLINK "http://www.consultant.ru/document/cons_doc_LAW_154637/1ad1a834f2604827f926f8d5cce7251c500a26cd/" </w:instrText>
      </w:r>
      <w:r>
        <w:fldChar w:fldCharType="separate"/>
      </w:r>
      <w:r w:rsidR="00236733" w:rsidRPr="005C6C1E">
        <w:rPr>
          <w:rStyle w:val="10"/>
          <w:rFonts w:ascii="Times New Roman" w:hAnsi="Times New Roman"/>
          <w:b/>
          <w:vertAlign w:val="superscript"/>
        </w:rPr>
        <w:footnoteRef/>
      </w:r>
      <w:r w:rsidR="00236733" w:rsidRPr="002F34EE">
        <w:rPr>
          <w:rStyle w:val="10"/>
          <w:rFonts w:ascii="Times New Roman" w:eastAsia="Times New Roman" w:hAnsi="Times New Roman"/>
          <w:sz w:val="24"/>
          <w:vertAlign w:val="superscript"/>
        </w:rPr>
        <w:t>Федеральный Государственный образовательный стандарт дошкольного образования [Текст]: утвержден приказом Министерства образования и науки Российской Федерации от 17 октября 2013г., №1155 / Министерство образования и науки Российской Федерации. Москва: 2013г.</w:t>
      </w:r>
      <w:r>
        <w:rPr>
          <w:rStyle w:val="10"/>
          <w:rFonts w:ascii="Times New Roman" w:eastAsia="Times New Roman" w:hAnsi="Times New Roman"/>
          <w:sz w:val="24"/>
          <w:vertAlign w:val="superscript"/>
        </w:rPr>
        <w:fldChar w:fldCharType="end"/>
      </w:r>
    </w:p>
  </w:footnote>
  <w:footnote w:id="2">
    <w:p w:rsidR="00236733" w:rsidRPr="005C6C1E" w:rsidRDefault="00F22F53" w:rsidP="00636F09">
      <w:pPr>
        <w:pStyle w:val="5"/>
        <w:shd w:val="clear" w:color="auto" w:fill="auto"/>
        <w:spacing w:after="75" w:line="240" w:lineRule="auto"/>
        <w:ind w:left="20" w:right="20" w:firstLine="400"/>
        <w:jc w:val="both"/>
        <w:rPr>
          <w:sz w:val="20"/>
        </w:rPr>
      </w:pPr>
      <w:hyperlink r:id="rId1" w:history="1">
        <w:r w:rsidR="00236733" w:rsidRPr="003D12AB">
          <w:rPr>
            <w:rStyle w:val="aa"/>
            <w:b/>
            <w:vertAlign w:val="superscript"/>
          </w:rPr>
          <w:footnoteRef/>
        </w:r>
        <w:r w:rsidR="00236733" w:rsidRPr="003D12AB">
          <w:rPr>
            <w:rStyle w:val="aa"/>
            <w:sz w:val="20"/>
            <w:shd w:val="clear" w:color="auto" w:fill="FFFFFF"/>
          </w:rPr>
          <w:t>ОТ РОЖДЕНИЯ ДО ШКОЛЫ</w:t>
        </w:r>
        <w:r w:rsidR="00236733" w:rsidRPr="003D12AB">
          <w:rPr>
            <w:rStyle w:val="aa"/>
            <w:b/>
            <w:sz w:val="20"/>
          </w:rPr>
          <w:t xml:space="preserve">. </w:t>
        </w:r>
        <w:r w:rsidR="00236733" w:rsidRPr="003D12AB">
          <w:rPr>
            <w:rStyle w:val="aa"/>
            <w:sz w:val="20"/>
            <w:shd w:val="clear" w:color="auto" w:fill="FFFFFF"/>
          </w:rPr>
          <w:t xml:space="preserve">Инновационная программа дошкольного образования </w:t>
        </w:r>
        <w:r w:rsidR="00236733" w:rsidRPr="003D12AB">
          <w:rPr>
            <w:rStyle w:val="aa"/>
            <w:b/>
            <w:sz w:val="20"/>
          </w:rPr>
          <w:t>/</w:t>
        </w:r>
        <w:r w:rsidR="00236733" w:rsidRPr="003D12AB">
          <w:rPr>
            <w:rStyle w:val="aa"/>
            <w:sz w:val="20"/>
          </w:rPr>
          <w:t xml:space="preserve"> Под ред. Н. Е. Вераксы, Т. С. Комаровой, М. А. Васильевой. 6-е </w:t>
        </w:r>
        <w:proofErr w:type="spellStart"/>
        <w:r w:rsidR="00236733" w:rsidRPr="003D12AB">
          <w:rPr>
            <w:rStyle w:val="aa"/>
            <w:sz w:val="20"/>
          </w:rPr>
          <w:t>изд</w:t>
        </w:r>
        <w:proofErr w:type="spellEnd"/>
        <w:r w:rsidR="00236733" w:rsidRPr="003D12AB">
          <w:rPr>
            <w:rStyle w:val="aa"/>
            <w:sz w:val="20"/>
          </w:rPr>
          <w:t>, доп. М.: МОЗАИКА-СИНТЕЗ, 2020. 368 с.</w:t>
        </w:r>
      </w:hyperlink>
    </w:p>
    <w:p w:rsidR="00236733" w:rsidRDefault="00236733" w:rsidP="00636F09">
      <w:pPr>
        <w:pStyle w:val="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40DA12"/>
    <w:lvl w:ilvl="0">
      <w:numFmt w:val="bullet"/>
      <w:lvlText w:val="*"/>
      <w:lvlJc w:val="left"/>
    </w:lvl>
  </w:abstractNum>
  <w:abstractNum w:abstractNumId="1">
    <w:nsid w:val="002119F4"/>
    <w:multiLevelType w:val="multilevel"/>
    <w:tmpl w:val="916E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346BC1"/>
    <w:multiLevelType w:val="hybridMultilevel"/>
    <w:tmpl w:val="441E9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4E4E16"/>
    <w:multiLevelType w:val="multilevel"/>
    <w:tmpl w:val="CAB2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233661"/>
    <w:multiLevelType w:val="multilevel"/>
    <w:tmpl w:val="B3F8D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A05E5D"/>
    <w:multiLevelType w:val="hybridMultilevel"/>
    <w:tmpl w:val="D176189A"/>
    <w:lvl w:ilvl="0" w:tplc="7C3EC5CE">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97758A0"/>
    <w:multiLevelType w:val="multilevel"/>
    <w:tmpl w:val="6502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C8254F"/>
    <w:multiLevelType w:val="hybridMultilevel"/>
    <w:tmpl w:val="EE18B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443090"/>
    <w:multiLevelType w:val="multilevel"/>
    <w:tmpl w:val="6F626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5E270A"/>
    <w:multiLevelType w:val="multilevel"/>
    <w:tmpl w:val="E6BE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7B402C"/>
    <w:multiLevelType w:val="multilevel"/>
    <w:tmpl w:val="18B0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6E47EC"/>
    <w:multiLevelType w:val="multilevel"/>
    <w:tmpl w:val="DAFE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382A85"/>
    <w:multiLevelType w:val="multilevel"/>
    <w:tmpl w:val="DA26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3D0294"/>
    <w:multiLevelType w:val="multilevel"/>
    <w:tmpl w:val="0B9A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5F5BB7"/>
    <w:multiLevelType w:val="multilevel"/>
    <w:tmpl w:val="7A74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B4051C"/>
    <w:multiLevelType w:val="hybridMultilevel"/>
    <w:tmpl w:val="CE36AB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18E7E2F"/>
    <w:multiLevelType w:val="multilevel"/>
    <w:tmpl w:val="5FD6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0E35D2"/>
    <w:multiLevelType w:val="multilevel"/>
    <w:tmpl w:val="CB84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A550A6"/>
    <w:multiLevelType w:val="multilevel"/>
    <w:tmpl w:val="59F6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1A40A1"/>
    <w:multiLevelType w:val="multilevel"/>
    <w:tmpl w:val="4150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DEA1BBE"/>
    <w:multiLevelType w:val="multilevel"/>
    <w:tmpl w:val="199E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582BDB"/>
    <w:multiLevelType w:val="hybridMultilevel"/>
    <w:tmpl w:val="72BC27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B75A9F"/>
    <w:multiLevelType w:val="hybridMultilevel"/>
    <w:tmpl w:val="7A5A2AC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9E954BB"/>
    <w:multiLevelType w:val="hybridMultilevel"/>
    <w:tmpl w:val="801C52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A5876AA"/>
    <w:multiLevelType w:val="multilevel"/>
    <w:tmpl w:val="6652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21287B"/>
    <w:multiLevelType w:val="multilevel"/>
    <w:tmpl w:val="3DD6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97131C"/>
    <w:multiLevelType w:val="multilevel"/>
    <w:tmpl w:val="A458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A64E06"/>
    <w:multiLevelType w:val="hybridMultilevel"/>
    <w:tmpl w:val="E2A21366"/>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0C05229"/>
    <w:multiLevelType w:val="hybridMultilevel"/>
    <w:tmpl w:val="7848DF6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212015C"/>
    <w:multiLevelType w:val="multilevel"/>
    <w:tmpl w:val="A8EA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226E37"/>
    <w:multiLevelType w:val="hybridMultilevel"/>
    <w:tmpl w:val="E528D5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AEC099A"/>
    <w:multiLevelType w:val="hybridMultilevel"/>
    <w:tmpl w:val="F9D2AC2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0EA5A05"/>
    <w:multiLevelType w:val="multilevel"/>
    <w:tmpl w:val="7AD4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2C25FC"/>
    <w:multiLevelType w:val="hybridMultilevel"/>
    <w:tmpl w:val="E6EA5C8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323298E"/>
    <w:multiLevelType w:val="multilevel"/>
    <w:tmpl w:val="D5B03ED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532A2D16"/>
    <w:multiLevelType w:val="hybridMultilevel"/>
    <w:tmpl w:val="CF4298A2"/>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6">
    <w:nsid w:val="54BE3C70"/>
    <w:multiLevelType w:val="multilevel"/>
    <w:tmpl w:val="BCB6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73398B"/>
    <w:multiLevelType w:val="multilevel"/>
    <w:tmpl w:val="871A6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873B9A"/>
    <w:multiLevelType w:val="hybridMultilevel"/>
    <w:tmpl w:val="8856F0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76D1EE1"/>
    <w:multiLevelType w:val="multilevel"/>
    <w:tmpl w:val="C492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974025"/>
    <w:multiLevelType w:val="multilevel"/>
    <w:tmpl w:val="4000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3C6CA3"/>
    <w:multiLevelType w:val="multilevel"/>
    <w:tmpl w:val="E250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8"/>
  </w:num>
  <w:num w:numId="3">
    <w:abstractNumId w:val="5"/>
  </w:num>
  <w:num w:numId="4">
    <w:abstractNumId w:val="19"/>
  </w:num>
  <w:num w:numId="5">
    <w:abstractNumId w:val="2"/>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8">
    <w:abstractNumId w:val="23"/>
  </w:num>
  <w:num w:numId="9">
    <w:abstractNumId w:val="30"/>
  </w:num>
  <w:num w:numId="10">
    <w:abstractNumId w:val="10"/>
  </w:num>
  <w:num w:numId="11">
    <w:abstractNumId w:val="40"/>
  </w:num>
  <w:num w:numId="12">
    <w:abstractNumId w:val="1"/>
  </w:num>
  <w:num w:numId="13">
    <w:abstractNumId w:val="6"/>
  </w:num>
  <w:num w:numId="14">
    <w:abstractNumId w:val="41"/>
  </w:num>
  <w:num w:numId="15">
    <w:abstractNumId w:val="18"/>
  </w:num>
  <w:num w:numId="16">
    <w:abstractNumId w:val="13"/>
  </w:num>
  <w:num w:numId="17">
    <w:abstractNumId w:val="20"/>
  </w:num>
  <w:num w:numId="18">
    <w:abstractNumId w:val="11"/>
  </w:num>
  <w:num w:numId="19">
    <w:abstractNumId w:val="29"/>
  </w:num>
  <w:num w:numId="20">
    <w:abstractNumId w:val="17"/>
  </w:num>
  <w:num w:numId="21">
    <w:abstractNumId w:val="12"/>
  </w:num>
  <w:num w:numId="22">
    <w:abstractNumId w:val="4"/>
  </w:num>
  <w:num w:numId="23">
    <w:abstractNumId w:val="36"/>
  </w:num>
  <w:num w:numId="24">
    <w:abstractNumId w:val="8"/>
  </w:num>
  <w:num w:numId="25">
    <w:abstractNumId w:val="16"/>
  </w:num>
  <w:num w:numId="26">
    <w:abstractNumId w:val="32"/>
  </w:num>
  <w:num w:numId="27">
    <w:abstractNumId w:val="39"/>
  </w:num>
  <w:num w:numId="28">
    <w:abstractNumId w:val="14"/>
  </w:num>
  <w:num w:numId="29">
    <w:abstractNumId w:val="25"/>
  </w:num>
  <w:num w:numId="30">
    <w:abstractNumId w:val="24"/>
  </w:num>
  <w:num w:numId="31">
    <w:abstractNumId w:val="37"/>
  </w:num>
  <w:num w:numId="32">
    <w:abstractNumId w:val="26"/>
  </w:num>
  <w:num w:numId="33">
    <w:abstractNumId w:val="3"/>
  </w:num>
  <w:num w:numId="34">
    <w:abstractNumId w:val="9"/>
  </w:num>
  <w:num w:numId="35">
    <w:abstractNumId w:val="21"/>
  </w:num>
  <w:num w:numId="36">
    <w:abstractNumId w:val="28"/>
  </w:num>
  <w:num w:numId="37">
    <w:abstractNumId w:val="22"/>
  </w:num>
  <w:num w:numId="38">
    <w:abstractNumId w:val="31"/>
  </w:num>
  <w:num w:numId="39">
    <w:abstractNumId w:val="35"/>
  </w:num>
  <w:num w:numId="40">
    <w:abstractNumId w:val="33"/>
  </w:num>
  <w:num w:numId="41">
    <w:abstractNumId w:val="15"/>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05"/>
    <w:rsid w:val="000F49A9"/>
    <w:rsid w:val="00100716"/>
    <w:rsid w:val="00153CE3"/>
    <w:rsid w:val="001A0317"/>
    <w:rsid w:val="0022375E"/>
    <w:rsid w:val="00236733"/>
    <w:rsid w:val="00280090"/>
    <w:rsid w:val="002E3BDA"/>
    <w:rsid w:val="003741CA"/>
    <w:rsid w:val="00375838"/>
    <w:rsid w:val="003945DD"/>
    <w:rsid w:val="003D12AB"/>
    <w:rsid w:val="003D3D00"/>
    <w:rsid w:val="003F263C"/>
    <w:rsid w:val="00491F5F"/>
    <w:rsid w:val="004C78D3"/>
    <w:rsid w:val="00527D6B"/>
    <w:rsid w:val="00636F09"/>
    <w:rsid w:val="006C16D4"/>
    <w:rsid w:val="007326D5"/>
    <w:rsid w:val="007370C9"/>
    <w:rsid w:val="00744533"/>
    <w:rsid w:val="00785590"/>
    <w:rsid w:val="007E210E"/>
    <w:rsid w:val="0083506B"/>
    <w:rsid w:val="00843CC7"/>
    <w:rsid w:val="00903E16"/>
    <w:rsid w:val="00903E5A"/>
    <w:rsid w:val="00930E61"/>
    <w:rsid w:val="009C12B6"/>
    <w:rsid w:val="009C5639"/>
    <w:rsid w:val="00A424E1"/>
    <w:rsid w:val="00A76E90"/>
    <w:rsid w:val="00A953D8"/>
    <w:rsid w:val="00AA1789"/>
    <w:rsid w:val="00AF0B8B"/>
    <w:rsid w:val="00B01825"/>
    <w:rsid w:val="00B8573B"/>
    <w:rsid w:val="00BA44E4"/>
    <w:rsid w:val="00BF455A"/>
    <w:rsid w:val="00BF4D1D"/>
    <w:rsid w:val="00C11DAA"/>
    <w:rsid w:val="00C6570C"/>
    <w:rsid w:val="00C84E0F"/>
    <w:rsid w:val="00CA461C"/>
    <w:rsid w:val="00D41E93"/>
    <w:rsid w:val="00DA3133"/>
    <w:rsid w:val="00E95DC3"/>
    <w:rsid w:val="00EC2F05"/>
    <w:rsid w:val="00ED4455"/>
    <w:rsid w:val="00F22F53"/>
    <w:rsid w:val="00F5747B"/>
    <w:rsid w:val="00F61C19"/>
    <w:rsid w:val="00FA1C18"/>
    <w:rsid w:val="00FE4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E1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3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03E16"/>
    <w:pPr>
      <w:spacing w:after="160" w:line="259" w:lineRule="auto"/>
      <w:ind w:left="720"/>
      <w:contextualSpacing/>
    </w:pPr>
    <w:rPr>
      <w:rFonts w:asciiTheme="minorHAnsi" w:hAnsiTheme="minorHAnsi" w:cstheme="minorBidi"/>
      <w:color w:val="auto"/>
      <w:sz w:val="22"/>
      <w:szCs w:val="22"/>
    </w:rPr>
  </w:style>
  <w:style w:type="paragraph" w:customStyle="1" w:styleId="1">
    <w:name w:val="Текст сноски1"/>
    <w:basedOn w:val="a"/>
    <w:next w:val="a5"/>
    <w:link w:val="a6"/>
    <w:uiPriority w:val="99"/>
    <w:semiHidden/>
    <w:unhideWhenUsed/>
    <w:rsid w:val="00903E16"/>
    <w:pPr>
      <w:spacing w:after="0" w:line="240" w:lineRule="auto"/>
    </w:pPr>
    <w:rPr>
      <w:rFonts w:asciiTheme="minorHAnsi" w:hAnsiTheme="minorHAnsi" w:cstheme="minorBidi"/>
      <w:color w:val="auto"/>
      <w:sz w:val="20"/>
      <w:szCs w:val="20"/>
    </w:rPr>
  </w:style>
  <w:style w:type="character" w:customStyle="1" w:styleId="a6">
    <w:name w:val="Текст сноски Знак"/>
    <w:basedOn w:val="a0"/>
    <w:link w:val="1"/>
    <w:uiPriority w:val="99"/>
    <w:semiHidden/>
    <w:rsid w:val="00903E16"/>
    <w:rPr>
      <w:rFonts w:asciiTheme="minorHAnsi" w:hAnsiTheme="minorHAnsi" w:cstheme="minorBidi"/>
      <w:color w:val="auto"/>
      <w:sz w:val="20"/>
      <w:szCs w:val="20"/>
    </w:rPr>
  </w:style>
  <w:style w:type="character" w:styleId="a7">
    <w:name w:val="footnote reference"/>
    <w:basedOn w:val="a0"/>
    <w:uiPriority w:val="99"/>
    <w:semiHidden/>
    <w:unhideWhenUsed/>
    <w:rsid w:val="00903E16"/>
    <w:rPr>
      <w:vertAlign w:val="superscript"/>
    </w:rPr>
  </w:style>
  <w:style w:type="character" w:customStyle="1" w:styleId="10">
    <w:name w:val="Гиперссылка1"/>
    <w:basedOn w:val="a0"/>
    <w:unhideWhenUsed/>
    <w:rsid w:val="00903E16"/>
    <w:rPr>
      <w:color w:val="0000FF"/>
      <w:u w:val="single"/>
    </w:rPr>
  </w:style>
  <w:style w:type="character" w:customStyle="1" w:styleId="a8">
    <w:name w:val="Основной текст_"/>
    <w:basedOn w:val="a0"/>
    <w:link w:val="5"/>
    <w:rsid w:val="00903E16"/>
    <w:rPr>
      <w:rFonts w:eastAsia="Times New Roman"/>
      <w:shd w:val="clear" w:color="auto" w:fill="FFFFFF"/>
    </w:rPr>
  </w:style>
  <w:style w:type="character" w:customStyle="1" w:styleId="a9">
    <w:name w:val="Основной текст + Полужирный"/>
    <w:basedOn w:val="a8"/>
    <w:rsid w:val="00903E16"/>
    <w:rPr>
      <w:rFonts w:eastAsia="Times New Roman"/>
      <w:b/>
      <w:bCs/>
      <w:color w:val="000000"/>
      <w:spacing w:val="0"/>
      <w:w w:val="100"/>
      <w:position w:val="0"/>
      <w:shd w:val="clear" w:color="auto" w:fill="FFFFFF"/>
      <w:lang w:val="ru-RU"/>
    </w:rPr>
  </w:style>
  <w:style w:type="paragraph" w:customStyle="1" w:styleId="5">
    <w:name w:val="Основной текст5"/>
    <w:basedOn w:val="a"/>
    <w:link w:val="a8"/>
    <w:rsid w:val="00903E16"/>
    <w:pPr>
      <w:widowControl w:val="0"/>
      <w:shd w:val="clear" w:color="auto" w:fill="FFFFFF"/>
      <w:spacing w:after="300" w:line="221" w:lineRule="exact"/>
    </w:pPr>
    <w:rPr>
      <w:rFonts w:eastAsia="Times New Roman"/>
    </w:rPr>
  </w:style>
  <w:style w:type="paragraph" w:styleId="a5">
    <w:name w:val="footnote text"/>
    <w:basedOn w:val="a"/>
    <w:link w:val="11"/>
    <w:uiPriority w:val="99"/>
    <w:semiHidden/>
    <w:unhideWhenUsed/>
    <w:rsid w:val="00903E16"/>
    <w:pPr>
      <w:spacing w:after="0" w:line="240" w:lineRule="auto"/>
    </w:pPr>
    <w:rPr>
      <w:sz w:val="20"/>
      <w:szCs w:val="20"/>
    </w:rPr>
  </w:style>
  <w:style w:type="character" w:customStyle="1" w:styleId="11">
    <w:name w:val="Текст сноски Знак1"/>
    <w:basedOn w:val="a0"/>
    <w:link w:val="a5"/>
    <w:uiPriority w:val="99"/>
    <w:semiHidden/>
    <w:rsid w:val="00903E16"/>
    <w:rPr>
      <w:sz w:val="20"/>
      <w:szCs w:val="20"/>
    </w:rPr>
  </w:style>
  <w:style w:type="character" w:styleId="aa">
    <w:name w:val="Hyperlink"/>
    <w:basedOn w:val="a0"/>
    <w:uiPriority w:val="99"/>
    <w:unhideWhenUsed/>
    <w:rsid w:val="003D12AB"/>
    <w:rPr>
      <w:color w:val="0563C1" w:themeColor="hyperlink"/>
      <w:u w:val="single"/>
    </w:rPr>
  </w:style>
  <w:style w:type="character" w:styleId="ab">
    <w:name w:val="FollowedHyperlink"/>
    <w:basedOn w:val="a0"/>
    <w:uiPriority w:val="99"/>
    <w:semiHidden/>
    <w:unhideWhenUsed/>
    <w:rsid w:val="003D12AB"/>
    <w:rPr>
      <w:color w:val="954F72" w:themeColor="followedHyperlink"/>
      <w:u w:val="single"/>
    </w:rPr>
  </w:style>
  <w:style w:type="paragraph" w:styleId="ac">
    <w:name w:val="header"/>
    <w:basedOn w:val="a"/>
    <w:link w:val="ad"/>
    <w:uiPriority w:val="99"/>
    <w:unhideWhenUsed/>
    <w:rsid w:val="00527D6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27D6B"/>
  </w:style>
  <w:style w:type="paragraph" w:styleId="ae">
    <w:name w:val="footer"/>
    <w:basedOn w:val="a"/>
    <w:link w:val="af"/>
    <w:uiPriority w:val="99"/>
    <w:unhideWhenUsed/>
    <w:rsid w:val="00527D6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27D6B"/>
  </w:style>
  <w:style w:type="table" w:customStyle="1" w:styleId="12">
    <w:name w:val="Сетка таблицы1"/>
    <w:basedOn w:val="a1"/>
    <w:next w:val="a3"/>
    <w:uiPriority w:val="59"/>
    <w:rsid w:val="00B01825"/>
    <w:pPr>
      <w:spacing w:after="0" w:line="240" w:lineRule="auto"/>
    </w:pPr>
    <w:rPr>
      <w:rFonts w:ascii="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link w:val="af1"/>
    <w:uiPriority w:val="1"/>
    <w:qFormat/>
    <w:rsid w:val="00D41E93"/>
    <w:pPr>
      <w:spacing w:after="0" w:line="240" w:lineRule="auto"/>
    </w:pPr>
  </w:style>
  <w:style w:type="paragraph" w:styleId="af2">
    <w:name w:val="Balloon Text"/>
    <w:basedOn w:val="a"/>
    <w:link w:val="af3"/>
    <w:uiPriority w:val="99"/>
    <w:semiHidden/>
    <w:unhideWhenUsed/>
    <w:rsid w:val="000F49A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F49A9"/>
    <w:rPr>
      <w:rFonts w:ascii="Tahoma" w:hAnsi="Tahoma" w:cs="Tahoma"/>
      <w:sz w:val="16"/>
      <w:szCs w:val="16"/>
    </w:rPr>
  </w:style>
  <w:style w:type="table" w:customStyle="1" w:styleId="TableGrid">
    <w:name w:val="TableGrid"/>
    <w:rsid w:val="001A0317"/>
    <w:pPr>
      <w:spacing w:after="0" w:line="240" w:lineRule="auto"/>
    </w:pPr>
    <w:rPr>
      <w:rFonts w:asciiTheme="minorHAnsi" w:eastAsia="Times New Roman" w:hAnsiTheme="minorHAnsi" w:cstheme="minorBidi"/>
      <w:color w:val="auto"/>
      <w:sz w:val="22"/>
      <w:szCs w:val="22"/>
    </w:rPr>
    <w:tblPr>
      <w:tblCellMar>
        <w:top w:w="0" w:type="dxa"/>
        <w:left w:w="0" w:type="dxa"/>
        <w:bottom w:w="0" w:type="dxa"/>
        <w:right w:w="0" w:type="dxa"/>
      </w:tblCellMar>
    </w:tblPr>
  </w:style>
  <w:style w:type="character" w:customStyle="1" w:styleId="af1">
    <w:name w:val="Без интервала Знак"/>
    <w:basedOn w:val="a0"/>
    <w:link w:val="af0"/>
    <w:uiPriority w:val="1"/>
    <w:locked/>
    <w:rsid w:val="00A953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E1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3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03E16"/>
    <w:pPr>
      <w:spacing w:after="160" w:line="259" w:lineRule="auto"/>
      <w:ind w:left="720"/>
      <w:contextualSpacing/>
    </w:pPr>
    <w:rPr>
      <w:rFonts w:asciiTheme="minorHAnsi" w:hAnsiTheme="minorHAnsi" w:cstheme="minorBidi"/>
      <w:color w:val="auto"/>
      <w:sz w:val="22"/>
      <w:szCs w:val="22"/>
    </w:rPr>
  </w:style>
  <w:style w:type="paragraph" w:customStyle="1" w:styleId="1">
    <w:name w:val="Текст сноски1"/>
    <w:basedOn w:val="a"/>
    <w:next w:val="a5"/>
    <w:link w:val="a6"/>
    <w:uiPriority w:val="99"/>
    <w:semiHidden/>
    <w:unhideWhenUsed/>
    <w:rsid w:val="00903E16"/>
    <w:pPr>
      <w:spacing w:after="0" w:line="240" w:lineRule="auto"/>
    </w:pPr>
    <w:rPr>
      <w:rFonts w:asciiTheme="minorHAnsi" w:hAnsiTheme="minorHAnsi" w:cstheme="minorBidi"/>
      <w:color w:val="auto"/>
      <w:sz w:val="20"/>
      <w:szCs w:val="20"/>
    </w:rPr>
  </w:style>
  <w:style w:type="character" w:customStyle="1" w:styleId="a6">
    <w:name w:val="Текст сноски Знак"/>
    <w:basedOn w:val="a0"/>
    <w:link w:val="1"/>
    <w:uiPriority w:val="99"/>
    <w:semiHidden/>
    <w:rsid w:val="00903E16"/>
    <w:rPr>
      <w:rFonts w:asciiTheme="minorHAnsi" w:hAnsiTheme="minorHAnsi" w:cstheme="minorBidi"/>
      <w:color w:val="auto"/>
      <w:sz w:val="20"/>
      <w:szCs w:val="20"/>
    </w:rPr>
  </w:style>
  <w:style w:type="character" w:styleId="a7">
    <w:name w:val="footnote reference"/>
    <w:basedOn w:val="a0"/>
    <w:uiPriority w:val="99"/>
    <w:semiHidden/>
    <w:unhideWhenUsed/>
    <w:rsid w:val="00903E16"/>
    <w:rPr>
      <w:vertAlign w:val="superscript"/>
    </w:rPr>
  </w:style>
  <w:style w:type="character" w:customStyle="1" w:styleId="10">
    <w:name w:val="Гиперссылка1"/>
    <w:basedOn w:val="a0"/>
    <w:unhideWhenUsed/>
    <w:rsid w:val="00903E16"/>
    <w:rPr>
      <w:color w:val="0000FF"/>
      <w:u w:val="single"/>
    </w:rPr>
  </w:style>
  <w:style w:type="character" w:customStyle="1" w:styleId="a8">
    <w:name w:val="Основной текст_"/>
    <w:basedOn w:val="a0"/>
    <w:link w:val="5"/>
    <w:rsid w:val="00903E16"/>
    <w:rPr>
      <w:rFonts w:eastAsia="Times New Roman"/>
      <w:shd w:val="clear" w:color="auto" w:fill="FFFFFF"/>
    </w:rPr>
  </w:style>
  <w:style w:type="character" w:customStyle="1" w:styleId="a9">
    <w:name w:val="Основной текст + Полужирный"/>
    <w:basedOn w:val="a8"/>
    <w:rsid w:val="00903E16"/>
    <w:rPr>
      <w:rFonts w:eastAsia="Times New Roman"/>
      <w:b/>
      <w:bCs/>
      <w:color w:val="000000"/>
      <w:spacing w:val="0"/>
      <w:w w:val="100"/>
      <w:position w:val="0"/>
      <w:shd w:val="clear" w:color="auto" w:fill="FFFFFF"/>
      <w:lang w:val="ru-RU"/>
    </w:rPr>
  </w:style>
  <w:style w:type="paragraph" w:customStyle="1" w:styleId="5">
    <w:name w:val="Основной текст5"/>
    <w:basedOn w:val="a"/>
    <w:link w:val="a8"/>
    <w:rsid w:val="00903E16"/>
    <w:pPr>
      <w:widowControl w:val="0"/>
      <w:shd w:val="clear" w:color="auto" w:fill="FFFFFF"/>
      <w:spacing w:after="300" w:line="221" w:lineRule="exact"/>
    </w:pPr>
    <w:rPr>
      <w:rFonts w:eastAsia="Times New Roman"/>
    </w:rPr>
  </w:style>
  <w:style w:type="paragraph" w:styleId="a5">
    <w:name w:val="footnote text"/>
    <w:basedOn w:val="a"/>
    <w:link w:val="11"/>
    <w:uiPriority w:val="99"/>
    <w:semiHidden/>
    <w:unhideWhenUsed/>
    <w:rsid w:val="00903E16"/>
    <w:pPr>
      <w:spacing w:after="0" w:line="240" w:lineRule="auto"/>
    </w:pPr>
    <w:rPr>
      <w:sz w:val="20"/>
      <w:szCs w:val="20"/>
    </w:rPr>
  </w:style>
  <w:style w:type="character" w:customStyle="1" w:styleId="11">
    <w:name w:val="Текст сноски Знак1"/>
    <w:basedOn w:val="a0"/>
    <w:link w:val="a5"/>
    <w:uiPriority w:val="99"/>
    <w:semiHidden/>
    <w:rsid w:val="00903E16"/>
    <w:rPr>
      <w:sz w:val="20"/>
      <w:szCs w:val="20"/>
    </w:rPr>
  </w:style>
  <w:style w:type="character" w:styleId="aa">
    <w:name w:val="Hyperlink"/>
    <w:basedOn w:val="a0"/>
    <w:uiPriority w:val="99"/>
    <w:unhideWhenUsed/>
    <w:rsid w:val="003D12AB"/>
    <w:rPr>
      <w:color w:val="0563C1" w:themeColor="hyperlink"/>
      <w:u w:val="single"/>
    </w:rPr>
  </w:style>
  <w:style w:type="character" w:styleId="ab">
    <w:name w:val="FollowedHyperlink"/>
    <w:basedOn w:val="a0"/>
    <w:uiPriority w:val="99"/>
    <w:semiHidden/>
    <w:unhideWhenUsed/>
    <w:rsid w:val="003D12AB"/>
    <w:rPr>
      <w:color w:val="954F72" w:themeColor="followedHyperlink"/>
      <w:u w:val="single"/>
    </w:rPr>
  </w:style>
  <w:style w:type="paragraph" w:styleId="ac">
    <w:name w:val="header"/>
    <w:basedOn w:val="a"/>
    <w:link w:val="ad"/>
    <w:uiPriority w:val="99"/>
    <w:unhideWhenUsed/>
    <w:rsid w:val="00527D6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27D6B"/>
  </w:style>
  <w:style w:type="paragraph" w:styleId="ae">
    <w:name w:val="footer"/>
    <w:basedOn w:val="a"/>
    <w:link w:val="af"/>
    <w:uiPriority w:val="99"/>
    <w:unhideWhenUsed/>
    <w:rsid w:val="00527D6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27D6B"/>
  </w:style>
  <w:style w:type="table" w:customStyle="1" w:styleId="12">
    <w:name w:val="Сетка таблицы1"/>
    <w:basedOn w:val="a1"/>
    <w:next w:val="a3"/>
    <w:uiPriority w:val="59"/>
    <w:rsid w:val="00B01825"/>
    <w:pPr>
      <w:spacing w:after="0" w:line="240" w:lineRule="auto"/>
    </w:pPr>
    <w:rPr>
      <w:rFonts w:ascii="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link w:val="af1"/>
    <w:uiPriority w:val="1"/>
    <w:qFormat/>
    <w:rsid w:val="00D41E93"/>
    <w:pPr>
      <w:spacing w:after="0" w:line="240" w:lineRule="auto"/>
    </w:pPr>
  </w:style>
  <w:style w:type="paragraph" w:styleId="af2">
    <w:name w:val="Balloon Text"/>
    <w:basedOn w:val="a"/>
    <w:link w:val="af3"/>
    <w:uiPriority w:val="99"/>
    <w:semiHidden/>
    <w:unhideWhenUsed/>
    <w:rsid w:val="000F49A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F49A9"/>
    <w:rPr>
      <w:rFonts w:ascii="Tahoma" w:hAnsi="Tahoma" w:cs="Tahoma"/>
      <w:sz w:val="16"/>
      <w:szCs w:val="16"/>
    </w:rPr>
  </w:style>
  <w:style w:type="table" w:customStyle="1" w:styleId="TableGrid">
    <w:name w:val="TableGrid"/>
    <w:rsid w:val="001A0317"/>
    <w:pPr>
      <w:spacing w:after="0" w:line="240" w:lineRule="auto"/>
    </w:pPr>
    <w:rPr>
      <w:rFonts w:asciiTheme="minorHAnsi" w:eastAsia="Times New Roman" w:hAnsiTheme="minorHAnsi" w:cstheme="minorBidi"/>
      <w:color w:val="auto"/>
      <w:sz w:val="22"/>
      <w:szCs w:val="22"/>
    </w:rPr>
    <w:tblPr>
      <w:tblCellMar>
        <w:top w:w="0" w:type="dxa"/>
        <w:left w:w="0" w:type="dxa"/>
        <w:bottom w:w="0" w:type="dxa"/>
        <w:right w:w="0" w:type="dxa"/>
      </w:tblCellMar>
    </w:tblPr>
  </w:style>
  <w:style w:type="character" w:customStyle="1" w:styleId="af1">
    <w:name w:val="Без интервала Знак"/>
    <w:basedOn w:val="a0"/>
    <w:link w:val="af0"/>
    <w:uiPriority w:val="1"/>
    <w:locked/>
    <w:rsid w:val="00A95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7076">
      <w:bodyDiv w:val="1"/>
      <w:marLeft w:val="0"/>
      <w:marRight w:val="0"/>
      <w:marTop w:val="0"/>
      <w:marBottom w:val="0"/>
      <w:divBdr>
        <w:top w:val="none" w:sz="0" w:space="0" w:color="auto"/>
        <w:left w:val="none" w:sz="0" w:space="0" w:color="auto"/>
        <w:bottom w:val="none" w:sz="0" w:space="0" w:color="auto"/>
        <w:right w:val="none" w:sz="0" w:space="0" w:color="auto"/>
      </w:divBdr>
    </w:div>
    <w:div w:id="243809179">
      <w:bodyDiv w:val="1"/>
      <w:marLeft w:val="0"/>
      <w:marRight w:val="0"/>
      <w:marTop w:val="0"/>
      <w:marBottom w:val="0"/>
      <w:divBdr>
        <w:top w:val="none" w:sz="0" w:space="0" w:color="auto"/>
        <w:left w:val="none" w:sz="0" w:space="0" w:color="auto"/>
        <w:bottom w:val="none" w:sz="0" w:space="0" w:color="auto"/>
        <w:right w:val="none" w:sz="0" w:space="0" w:color="auto"/>
      </w:divBdr>
    </w:div>
    <w:div w:id="342053132">
      <w:bodyDiv w:val="1"/>
      <w:marLeft w:val="0"/>
      <w:marRight w:val="0"/>
      <w:marTop w:val="0"/>
      <w:marBottom w:val="0"/>
      <w:divBdr>
        <w:top w:val="none" w:sz="0" w:space="0" w:color="auto"/>
        <w:left w:val="none" w:sz="0" w:space="0" w:color="auto"/>
        <w:bottom w:val="none" w:sz="0" w:space="0" w:color="auto"/>
        <w:right w:val="none" w:sz="0" w:space="0" w:color="auto"/>
      </w:divBdr>
    </w:div>
    <w:div w:id="356546104">
      <w:bodyDiv w:val="1"/>
      <w:marLeft w:val="0"/>
      <w:marRight w:val="0"/>
      <w:marTop w:val="0"/>
      <w:marBottom w:val="0"/>
      <w:divBdr>
        <w:top w:val="none" w:sz="0" w:space="0" w:color="auto"/>
        <w:left w:val="none" w:sz="0" w:space="0" w:color="auto"/>
        <w:bottom w:val="none" w:sz="0" w:space="0" w:color="auto"/>
        <w:right w:val="none" w:sz="0" w:space="0" w:color="auto"/>
      </w:divBdr>
    </w:div>
    <w:div w:id="543637760">
      <w:bodyDiv w:val="1"/>
      <w:marLeft w:val="0"/>
      <w:marRight w:val="0"/>
      <w:marTop w:val="0"/>
      <w:marBottom w:val="0"/>
      <w:divBdr>
        <w:top w:val="none" w:sz="0" w:space="0" w:color="auto"/>
        <w:left w:val="none" w:sz="0" w:space="0" w:color="auto"/>
        <w:bottom w:val="none" w:sz="0" w:space="0" w:color="auto"/>
        <w:right w:val="none" w:sz="0" w:space="0" w:color="auto"/>
      </w:divBdr>
    </w:div>
    <w:div w:id="570850325">
      <w:bodyDiv w:val="1"/>
      <w:marLeft w:val="0"/>
      <w:marRight w:val="0"/>
      <w:marTop w:val="0"/>
      <w:marBottom w:val="0"/>
      <w:divBdr>
        <w:top w:val="none" w:sz="0" w:space="0" w:color="auto"/>
        <w:left w:val="none" w:sz="0" w:space="0" w:color="auto"/>
        <w:bottom w:val="none" w:sz="0" w:space="0" w:color="auto"/>
        <w:right w:val="none" w:sz="0" w:space="0" w:color="auto"/>
      </w:divBdr>
    </w:div>
    <w:div w:id="740368139">
      <w:bodyDiv w:val="1"/>
      <w:marLeft w:val="0"/>
      <w:marRight w:val="0"/>
      <w:marTop w:val="0"/>
      <w:marBottom w:val="0"/>
      <w:divBdr>
        <w:top w:val="none" w:sz="0" w:space="0" w:color="auto"/>
        <w:left w:val="none" w:sz="0" w:space="0" w:color="auto"/>
        <w:bottom w:val="none" w:sz="0" w:space="0" w:color="auto"/>
        <w:right w:val="none" w:sz="0" w:space="0" w:color="auto"/>
      </w:divBdr>
    </w:div>
    <w:div w:id="768238952">
      <w:bodyDiv w:val="1"/>
      <w:marLeft w:val="0"/>
      <w:marRight w:val="0"/>
      <w:marTop w:val="0"/>
      <w:marBottom w:val="0"/>
      <w:divBdr>
        <w:top w:val="none" w:sz="0" w:space="0" w:color="auto"/>
        <w:left w:val="none" w:sz="0" w:space="0" w:color="auto"/>
        <w:bottom w:val="none" w:sz="0" w:space="0" w:color="auto"/>
        <w:right w:val="none" w:sz="0" w:space="0" w:color="auto"/>
      </w:divBdr>
    </w:div>
    <w:div w:id="779760315">
      <w:bodyDiv w:val="1"/>
      <w:marLeft w:val="0"/>
      <w:marRight w:val="0"/>
      <w:marTop w:val="0"/>
      <w:marBottom w:val="0"/>
      <w:divBdr>
        <w:top w:val="none" w:sz="0" w:space="0" w:color="auto"/>
        <w:left w:val="none" w:sz="0" w:space="0" w:color="auto"/>
        <w:bottom w:val="none" w:sz="0" w:space="0" w:color="auto"/>
        <w:right w:val="none" w:sz="0" w:space="0" w:color="auto"/>
      </w:divBdr>
    </w:div>
    <w:div w:id="864442333">
      <w:bodyDiv w:val="1"/>
      <w:marLeft w:val="0"/>
      <w:marRight w:val="0"/>
      <w:marTop w:val="0"/>
      <w:marBottom w:val="0"/>
      <w:divBdr>
        <w:top w:val="none" w:sz="0" w:space="0" w:color="auto"/>
        <w:left w:val="none" w:sz="0" w:space="0" w:color="auto"/>
        <w:bottom w:val="none" w:sz="0" w:space="0" w:color="auto"/>
        <w:right w:val="none" w:sz="0" w:space="0" w:color="auto"/>
      </w:divBdr>
    </w:div>
    <w:div w:id="1152335518">
      <w:bodyDiv w:val="1"/>
      <w:marLeft w:val="0"/>
      <w:marRight w:val="0"/>
      <w:marTop w:val="0"/>
      <w:marBottom w:val="0"/>
      <w:divBdr>
        <w:top w:val="none" w:sz="0" w:space="0" w:color="auto"/>
        <w:left w:val="none" w:sz="0" w:space="0" w:color="auto"/>
        <w:bottom w:val="none" w:sz="0" w:space="0" w:color="auto"/>
        <w:right w:val="none" w:sz="0" w:space="0" w:color="auto"/>
      </w:divBdr>
    </w:div>
    <w:div w:id="1159923666">
      <w:bodyDiv w:val="1"/>
      <w:marLeft w:val="0"/>
      <w:marRight w:val="0"/>
      <w:marTop w:val="0"/>
      <w:marBottom w:val="0"/>
      <w:divBdr>
        <w:top w:val="none" w:sz="0" w:space="0" w:color="auto"/>
        <w:left w:val="none" w:sz="0" w:space="0" w:color="auto"/>
        <w:bottom w:val="none" w:sz="0" w:space="0" w:color="auto"/>
        <w:right w:val="none" w:sz="0" w:space="0" w:color="auto"/>
      </w:divBdr>
    </w:div>
    <w:div w:id="1185166360">
      <w:bodyDiv w:val="1"/>
      <w:marLeft w:val="0"/>
      <w:marRight w:val="0"/>
      <w:marTop w:val="0"/>
      <w:marBottom w:val="0"/>
      <w:divBdr>
        <w:top w:val="none" w:sz="0" w:space="0" w:color="auto"/>
        <w:left w:val="none" w:sz="0" w:space="0" w:color="auto"/>
        <w:bottom w:val="none" w:sz="0" w:space="0" w:color="auto"/>
        <w:right w:val="none" w:sz="0" w:space="0" w:color="auto"/>
      </w:divBdr>
    </w:div>
    <w:div w:id="1318732174">
      <w:bodyDiv w:val="1"/>
      <w:marLeft w:val="0"/>
      <w:marRight w:val="0"/>
      <w:marTop w:val="0"/>
      <w:marBottom w:val="0"/>
      <w:divBdr>
        <w:top w:val="none" w:sz="0" w:space="0" w:color="auto"/>
        <w:left w:val="none" w:sz="0" w:space="0" w:color="auto"/>
        <w:bottom w:val="none" w:sz="0" w:space="0" w:color="auto"/>
        <w:right w:val="none" w:sz="0" w:space="0" w:color="auto"/>
      </w:divBdr>
    </w:div>
    <w:div w:id="1414086530">
      <w:bodyDiv w:val="1"/>
      <w:marLeft w:val="0"/>
      <w:marRight w:val="0"/>
      <w:marTop w:val="0"/>
      <w:marBottom w:val="0"/>
      <w:divBdr>
        <w:top w:val="none" w:sz="0" w:space="0" w:color="auto"/>
        <w:left w:val="none" w:sz="0" w:space="0" w:color="auto"/>
        <w:bottom w:val="none" w:sz="0" w:space="0" w:color="auto"/>
        <w:right w:val="none" w:sz="0" w:space="0" w:color="auto"/>
      </w:divBdr>
    </w:div>
    <w:div w:id="1505363084">
      <w:bodyDiv w:val="1"/>
      <w:marLeft w:val="0"/>
      <w:marRight w:val="0"/>
      <w:marTop w:val="0"/>
      <w:marBottom w:val="0"/>
      <w:divBdr>
        <w:top w:val="none" w:sz="0" w:space="0" w:color="auto"/>
        <w:left w:val="none" w:sz="0" w:space="0" w:color="auto"/>
        <w:bottom w:val="none" w:sz="0" w:space="0" w:color="auto"/>
        <w:right w:val="none" w:sz="0" w:space="0" w:color="auto"/>
      </w:divBdr>
    </w:div>
    <w:div w:id="1757048624">
      <w:bodyDiv w:val="1"/>
      <w:marLeft w:val="0"/>
      <w:marRight w:val="0"/>
      <w:marTop w:val="0"/>
      <w:marBottom w:val="0"/>
      <w:divBdr>
        <w:top w:val="none" w:sz="0" w:space="0" w:color="auto"/>
        <w:left w:val="none" w:sz="0" w:space="0" w:color="auto"/>
        <w:bottom w:val="none" w:sz="0" w:space="0" w:color="auto"/>
        <w:right w:val="none" w:sz="0" w:space="0" w:color="auto"/>
      </w:divBdr>
    </w:div>
    <w:div w:id="1757551209">
      <w:bodyDiv w:val="1"/>
      <w:marLeft w:val="0"/>
      <w:marRight w:val="0"/>
      <w:marTop w:val="0"/>
      <w:marBottom w:val="0"/>
      <w:divBdr>
        <w:top w:val="none" w:sz="0" w:space="0" w:color="auto"/>
        <w:left w:val="none" w:sz="0" w:space="0" w:color="auto"/>
        <w:bottom w:val="none" w:sz="0" w:space="0" w:color="auto"/>
        <w:right w:val="none" w:sz="0" w:space="0" w:color="auto"/>
      </w:divBdr>
    </w:div>
    <w:div w:id="188679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te.new-gi.ru/item/90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iro.ranepa.ru/obrazovanie/fgos/98-kompleksniye-programmy/470-programma-ot-rozhdeniya-do-shko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6639</Words>
  <Characters>37847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Windows User</cp:lastModifiedBy>
  <cp:revision>12</cp:revision>
  <cp:lastPrinted>2020-12-09T16:19:00Z</cp:lastPrinted>
  <dcterms:created xsi:type="dcterms:W3CDTF">2021-10-12T04:56:00Z</dcterms:created>
  <dcterms:modified xsi:type="dcterms:W3CDTF">2021-10-13T08:21:00Z</dcterms:modified>
</cp:coreProperties>
</file>