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53" w:rsidRDefault="00FB1E53" w:rsidP="00FB1E53">
      <w:pPr>
        <w:tabs>
          <w:tab w:val="center" w:pos="3966"/>
        </w:tabs>
        <w:spacing w:after="11"/>
        <w:ind w:left="-15" w:right="0" w:firstLine="0"/>
        <w:jc w:val="left"/>
      </w:pPr>
      <w:r>
        <w:rPr>
          <w:sz w:val="20"/>
        </w:rPr>
        <w:t xml:space="preserve">ПРИНЯТО </w:t>
      </w:r>
      <w:r>
        <w:rPr>
          <w:sz w:val="20"/>
        </w:rPr>
        <w:tab/>
        <w:t xml:space="preserve"> </w:t>
      </w:r>
    </w:p>
    <w:p w:rsidR="008C66E0" w:rsidRDefault="00FB1E53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t xml:space="preserve">Педагогический совет      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___________ 2021 г. «____» </w:t>
      </w:r>
    </w:p>
    <w:p w:rsidR="00FB1E53" w:rsidRDefault="00FB1E53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t>Протокол №_________</w:t>
      </w:r>
      <w:r w:rsidR="008C66E0">
        <w:rPr>
          <w:sz w:val="20"/>
        </w:rPr>
        <w:t xml:space="preserve">_____ </w:t>
      </w:r>
      <w:r w:rsidR="008C66E0">
        <w:rPr>
          <w:sz w:val="20"/>
        </w:rPr>
        <w:tab/>
      </w:r>
      <w:r>
        <w:rPr>
          <w:sz w:val="20"/>
        </w:rPr>
        <w:t xml:space="preserve"> </w:t>
      </w:r>
    </w:p>
    <w:p w:rsidR="008C66E0" w:rsidRDefault="008C66E0" w:rsidP="00FB1E53">
      <w:pPr>
        <w:spacing w:after="11"/>
        <w:ind w:left="-5" w:right="0" w:hanging="10"/>
        <w:rPr>
          <w:sz w:val="20"/>
        </w:rPr>
      </w:pPr>
    </w:p>
    <w:p w:rsidR="008C66E0" w:rsidRDefault="008C66E0" w:rsidP="00FB1E53">
      <w:pPr>
        <w:spacing w:after="11"/>
        <w:ind w:left="-5" w:right="0" w:hanging="10"/>
        <w:rPr>
          <w:sz w:val="20"/>
        </w:rPr>
      </w:pPr>
    </w:p>
    <w:p w:rsidR="008C66E0" w:rsidRDefault="008C66E0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lastRenderedPageBreak/>
        <w:t>УТВЕРЖДЕНО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Приказом </w:t>
      </w:r>
      <w:proofErr w:type="gramStart"/>
      <w:r>
        <w:rPr>
          <w:sz w:val="20"/>
        </w:rPr>
        <w:t>по</w:t>
      </w:r>
      <w:proofErr w:type="gramEnd"/>
    </w:p>
    <w:p w:rsidR="00FB1E53" w:rsidRDefault="00FB1E53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t xml:space="preserve"> МБДОУ №45 г. Невинномысска № _________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«____» ___________ 2021 г. </w:t>
      </w:r>
    </w:p>
    <w:p w:rsidR="00FB1E53" w:rsidRDefault="00FB1E53" w:rsidP="00FB1E53">
      <w:pPr>
        <w:sectPr w:rsidR="00FB1E53">
          <w:headerReference w:type="even" r:id="rId8"/>
          <w:headerReference w:type="default" r:id="rId9"/>
          <w:headerReference w:type="first" r:id="rId10"/>
          <w:pgSz w:w="11909" w:h="16841"/>
          <w:pgMar w:top="1440" w:right="884" w:bottom="1440" w:left="1808" w:header="709" w:footer="720" w:gutter="0"/>
          <w:pgNumType w:start="0"/>
          <w:cols w:num="2" w:space="720" w:equalWidth="0">
            <w:col w:w="5970" w:space="423"/>
            <w:col w:w="2824"/>
          </w:cols>
        </w:sectPr>
      </w:pPr>
    </w:p>
    <w:p w:rsidR="008C66E0" w:rsidRDefault="008C66E0" w:rsidP="008C66E0">
      <w:pPr>
        <w:tabs>
          <w:tab w:val="center" w:pos="3966"/>
        </w:tabs>
        <w:spacing w:after="11"/>
        <w:ind w:right="0" w:firstLine="0"/>
      </w:pPr>
      <w:r>
        <w:rPr>
          <w:sz w:val="20"/>
        </w:rPr>
        <w:lastRenderedPageBreak/>
        <w:t xml:space="preserve">СОГЛАСОВАНО </w:t>
      </w:r>
    </w:p>
    <w:p w:rsidR="008C66E0" w:rsidRDefault="008C66E0" w:rsidP="008C66E0">
      <w:pPr>
        <w:spacing w:after="11"/>
        <w:ind w:right="0" w:firstLine="0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Совет</w:t>
      </w:r>
      <w:proofErr w:type="spellEnd"/>
      <w:r>
        <w:rPr>
          <w:sz w:val="20"/>
        </w:rPr>
        <w:t xml:space="preserve"> родителей  МБДОУ №45 г. Невинномысска </w:t>
      </w:r>
    </w:p>
    <w:p w:rsidR="008C66E0" w:rsidRDefault="008C66E0" w:rsidP="008C66E0">
      <w:pPr>
        <w:spacing w:after="11"/>
        <w:ind w:right="0" w:firstLine="0"/>
      </w:pPr>
      <w:r>
        <w:rPr>
          <w:sz w:val="20"/>
        </w:rPr>
        <w:t>Протокол №_________</w:t>
      </w:r>
    </w:p>
    <w:p w:rsidR="008C66E0" w:rsidRDefault="008C66E0" w:rsidP="008C66E0">
      <w:pPr>
        <w:spacing w:after="11"/>
        <w:ind w:left="-5" w:right="0" w:hanging="10"/>
        <w:rPr>
          <w:sz w:val="20"/>
        </w:rPr>
      </w:pPr>
    </w:p>
    <w:p w:rsidR="008C66E0" w:rsidRDefault="008C66E0" w:rsidP="008C66E0">
      <w:pPr>
        <w:tabs>
          <w:tab w:val="center" w:pos="3966"/>
        </w:tabs>
        <w:spacing w:after="11"/>
        <w:ind w:left="-15" w:right="0" w:firstLine="0"/>
        <w:jc w:val="left"/>
      </w:pPr>
      <w:r>
        <w:rPr>
          <w:sz w:val="20"/>
        </w:rPr>
        <w:tab/>
        <w:t xml:space="preserve"> </w:t>
      </w:r>
    </w:p>
    <w:p w:rsidR="00FB1E53" w:rsidRDefault="00FB1E53" w:rsidP="008C66E0">
      <w:pPr>
        <w:spacing w:after="0" w:line="259" w:lineRule="auto"/>
        <w:ind w:left="485" w:right="0" w:firstLine="0"/>
        <w:jc w:val="left"/>
      </w:pP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63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FB1E53" w:rsidRDefault="00FB1E53" w:rsidP="00FB1E53">
      <w:pPr>
        <w:spacing w:after="33" w:line="259" w:lineRule="auto"/>
        <w:ind w:left="63" w:right="0" w:firstLine="0"/>
        <w:jc w:val="center"/>
        <w:rPr>
          <w:b/>
          <w:sz w:val="28"/>
        </w:rPr>
      </w:pPr>
    </w:p>
    <w:p w:rsidR="00987D81" w:rsidRDefault="00987D81" w:rsidP="00FB1E53">
      <w:pPr>
        <w:spacing w:after="33" w:line="259" w:lineRule="auto"/>
        <w:ind w:left="63" w:right="0" w:firstLine="0"/>
        <w:jc w:val="center"/>
      </w:pPr>
      <w:r>
        <w:rPr>
          <w:b/>
          <w:sz w:val="28"/>
        </w:rPr>
        <w:t xml:space="preserve">ПРОГРАММА ВОСПИТАНИЯ </w:t>
      </w:r>
    </w:p>
    <w:p w:rsidR="00987D81" w:rsidRDefault="00987D81" w:rsidP="00987D81">
      <w:pPr>
        <w:pStyle w:val="1"/>
        <w:spacing w:after="25"/>
        <w:ind w:right="16"/>
      </w:pPr>
      <w:r>
        <w:t xml:space="preserve">(приложение </w:t>
      </w:r>
      <w:r w:rsidR="00FB1E53">
        <w:t>к основной образовательной про</w:t>
      </w:r>
      <w:r w:rsidR="008C66E0">
        <w:t>грамме дошкольного образования</w:t>
      </w:r>
      <w:r>
        <w:t xml:space="preserve">) </w:t>
      </w:r>
    </w:p>
    <w:p w:rsidR="00FB1E53" w:rsidRDefault="00FB1E53" w:rsidP="00987D81">
      <w:pPr>
        <w:pStyle w:val="1"/>
        <w:spacing w:after="25"/>
        <w:ind w:right="16"/>
      </w:pPr>
      <w:r>
        <w:rPr>
          <w:b w:val="0"/>
        </w:rPr>
        <w:t xml:space="preserve">муниципального бюджетного дошкольного образовательного учреждения  «Центр развития ребенка – детский сад № 45 «Гармония»  города Невинномысска </w:t>
      </w:r>
    </w:p>
    <w:p w:rsidR="00FB1E53" w:rsidRDefault="00FB1E53" w:rsidP="00FB1E53">
      <w:pPr>
        <w:spacing w:after="0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32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8C66E0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987D81">
      <w:pPr>
        <w:spacing w:after="0" w:line="259" w:lineRule="auto"/>
        <w:ind w:left="485" w:right="0" w:firstLine="0"/>
        <w:jc w:val="center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>2021-2022 учебный год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lastRenderedPageBreak/>
        <w:t xml:space="preserve"> </w:t>
      </w:r>
    </w:p>
    <w:p w:rsidR="00FB1E53" w:rsidRDefault="00FB1E53" w:rsidP="00FB1E53">
      <w:pPr>
        <w:ind w:left="4193" w:right="13" w:firstLine="0"/>
      </w:pPr>
      <w:r>
        <w:t xml:space="preserve">Содержание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 xml:space="preserve"> </w:t>
      </w:r>
    </w:p>
    <w:tbl>
      <w:tblPr>
        <w:tblStyle w:val="TableGrid"/>
        <w:tblW w:w="9647" w:type="dxa"/>
        <w:tblInd w:w="-4" w:type="dxa"/>
        <w:tblCellMar>
          <w:top w:w="8" w:type="dxa"/>
          <w:left w:w="112" w:type="dxa"/>
          <w:right w:w="61" w:type="dxa"/>
        </w:tblCellMar>
        <w:tblLook w:val="04A0" w:firstRow="1" w:lastRow="0" w:firstColumn="1" w:lastColumn="0" w:noHBand="0" w:noVBand="1"/>
      </w:tblPr>
      <w:tblGrid>
        <w:gridCol w:w="8905"/>
        <w:gridCol w:w="742"/>
      </w:tblGrid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 ЦЕЛЕВОЙ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1.1. Пояснительная записка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1.2. Цели и задачи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3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1.3. Принципы и подходы формирования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1.4. Уклад ДОУ</w:t>
            </w:r>
            <w:r>
              <w:rPr>
                <w:b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1.5. Воспитывающая среда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7 </w:t>
            </w:r>
          </w:p>
        </w:tc>
      </w:tr>
      <w:tr w:rsidR="00FB1E53" w:rsidTr="00FB1E53">
        <w:trPr>
          <w:trHeight w:val="28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1.6. Общности (сообщества)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8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1.7. Социокультурный контекст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9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1.8. Деятельности и культурные практики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10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1.9. Требования к планируемым результатам освоения Рабочей программы воспитания   </w:t>
            </w:r>
            <w:r>
              <w:rPr>
                <w:b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11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1.9.1. Целевые ориентиры воспитательной работы для детей младшего и раннего возраста (до 3 лет)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11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8" w:line="259" w:lineRule="auto"/>
              <w:ind w:right="0" w:firstLine="0"/>
              <w:jc w:val="left"/>
            </w:pPr>
            <w:r>
              <w:t xml:space="preserve">1.9.2. Целевые ориентиры воспитательной работы для детей дошкольного возраста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(до 8 лет)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   СОДЕРЖАТЕЛЬНЫЙ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13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2.1. Содержание воспитательной работы по направлениям воспитания.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13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2.2. Патриотическое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15 </w:t>
            </w:r>
          </w:p>
        </w:tc>
      </w:tr>
      <w:tr w:rsidR="00FB1E53" w:rsidTr="00FB1E53">
        <w:trPr>
          <w:trHeight w:val="28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2.3. Социальное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2.4. Познавательное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2.5. Физическое и оздоровительное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17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2.6. Трудовое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18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2.7. Этико-эстетическое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18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2.8. Особенности реализации воспитательного процесса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19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2.9. Особенности взаимодействия педагогического коллектива с семьями воспитанников в процессе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20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 ОРГАНИЗАЦИОННЫЙ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21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3.1. Требования к условиям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21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3.2. Взаимодействия взрослого с детьми. События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3.3. Организация развивающей предметно-пространственной среды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24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3.4. Кадровое обеспечение воспитательного процесса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26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3.5. Нормативно-методическое обеспечение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27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27 </w:t>
            </w:r>
          </w:p>
        </w:tc>
      </w:tr>
      <w:tr w:rsidR="00FB1E53" w:rsidTr="00FB1E53">
        <w:trPr>
          <w:trHeight w:val="56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3.7. Календарный план воспитательной работы по реализации Рабочей программы воспитания на 2021-2022 учебный год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30 </w:t>
            </w:r>
          </w:p>
        </w:tc>
      </w:tr>
    </w:tbl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2"/>
        <w:ind w:left="1607" w:right="1192"/>
      </w:pPr>
      <w:r>
        <w:lastRenderedPageBreak/>
        <w:t xml:space="preserve">1. ЦЕЛЕВОЙ РАЗДЕЛ </w:t>
      </w:r>
    </w:p>
    <w:p w:rsidR="00FB1E53" w:rsidRDefault="00FB1E53" w:rsidP="00FB1E53">
      <w:pPr>
        <w:pStyle w:val="3"/>
        <w:ind w:left="1607" w:right="1186"/>
      </w:pPr>
      <w:r>
        <w:t>1.1. Пояснительная записка</w:t>
      </w:r>
      <w:r>
        <w:rPr>
          <w:b w:val="0"/>
        </w:rPr>
        <w:t xml:space="preserve"> </w:t>
      </w:r>
    </w:p>
    <w:p w:rsidR="00FB1E53" w:rsidRDefault="00980060" w:rsidP="00046AF4">
      <w:pPr>
        <w:ind w:left="-15" w:right="129"/>
      </w:pPr>
      <w:r>
        <w:t>П</w:t>
      </w:r>
      <w:r w:rsidR="00FB1E53">
        <w:t>рограмма воспитания</w:t>
      </w:r>
      <w:r w:rsidR="00FB1E53">
        <w:rPr>
          <w:b/>
          <w:i/>
        </w:rPr>
        <w:t xml:space="preserve"> </w:t>
      </w:r>
      <w:r w:rsidR="00FB1E53">
        <w:t xml:space="preserve">является обязательной частью Основной образовательной программы дошкольного образования муниципального бюджетного дошкольного образовательного учреждения «Центр развития ребенка – детский сад № 45 «Гармония» города Невинномысска (далее – ДОУ). </w:t>
      </w:r>
      <w:r>
        <w:t xml:space="preserve">Программа воспитания </w:t>
      </w:r>
      <w:r w:rsidR="00046AF4" w:rsidRPr="00046AF4">
        <w:t xml:space="preserve"> </w:t>
      </w:r>
      <w:r w:rsidR="00046AF4">
        <w:t xml:space="preserve"> </w:t>
      </w:r>
      <w:r w:rsidR="00046AF4" w:rsidRPr="00046AF4">
        <w:t xml:space="preserve">(далее </w:t>
      </w:r>
      <w:proofErr w:type="gramStart"/>
      <w:r w:rsidR="00046AF4" w:rsidRPr="00046AF4">
        <w:t>–П</w:t>
      </w:r>
      <w:proofErr w:type="gramEnd"/>
      <w:r w:rsidR="00046AF4" w:rsidRPr="00046AF4">
        <w:t>рограмма воспита</w:t>
      </w:r>
      <w:r w:rsidR="00046AF4">
        <w:t>ни</w:t>
      </w:r>
      <w:r>
        <w:t xml:space="preserve">я), предусматривает обеспечение </w:t>
      </w:r>
      <w:r w:rsidR="00046AF4">
        <w:t xml:space="preserve"> требования</w:t>
      </w:r>
      <w:r w:rsidR="00046AF4" w:rsidRPr="00046AF4">
        <w:t xml:space="preserve">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FB1E53" w:rsidRDefault="00046AF4" w:rsidP="00FB1E53">
      <w:pPr>
        <w:ind w:left="-15" w:right="13"/>
      </w:pPr>
      <w:r w:rsidRPr="00046AF4">
        <w:t>Программа воспита</w:t>
      </w:r>
      <w:r>
        <w:t>ния</w:t>
      </w:r>
      <w:r w:rsidR="00FB1E53">
        <w:t xml:space="preserve">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обучающихся», в котором отмечено, что </w:t>
      </w:r>
      <w:r w:rsidR="00FB1E53">
        <w:rPr>
          <w:b/>
        </w:rPr>
        <w:t>воспитание</w:t>
      </w:r>
      <w:r w:rsidR="00FB1E53">
        <w:rPr>
          <w:b/>
          <w:i/>
        </w:rPr>
        <w:t xml:space="preserve"> </w:t>
      </w:r>
      <w:r w:rsidR="00FB1E53">
        <w:t xml:space="preserve">- деятельность, направленная на развитие личности, создание условий для самоопределения и </w:t>
      </w:r>
      <w:proofErr w:type="gramStart"/>
      <w:r w:rsidR="00FB1E53">
        <w:t>социализации</w:t>
      </w:r>
      <w:proofErr w:type="gramEnd"/>
      <w:r w:rsidR="00FB1E53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proofErr w:type="gramStart"/>
      <w:r w:rsidR="00FB1E53">
        <w:t xml:space="preserve"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proofErr w:type="gramEnd"/>
    </w:p>
    <w:p w:rsidR="00701B7B" w:rsidRDefault="00701B7B" w:rsidP="00701B7B">
      <w:pPr>
        <w:ind w:left="-15" w:right="129"/>
      </w:pPr>
      <w:r>
        <w:t xml:space="preserve">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364F8" w:rsidRPr="00B364F8" w:rsidRDefault="00B364F8" w:rsidP="00B364F8">
      <w:pPr>
        <w:ind w:left="-15" w:right="13"/>
        <w:rPr>
          <w:bCs/>
        </w:rPr>
      </w:pPr>
      <w:r w:rsidRPr="00B364F8">
        <w:rPr>
          <w:bCs/>
        </w:rPr>
        <w:t xml:space="preserve">При разработке </w:t>
      </w:r>
      <w:r>
        <w:rPr>
          <w:bCs/>
        </w:rPr>
        <w:t>П</w:t>
      </w:r>
      <w:r w:rsidRPr="00B364F8">
        <w:rPr>
          <w:bCs/>
        </w:rPr>
        <w:t>рограммы воспитания учитываются ключевые идеи Концепции воспитания гражданина России в системе образования: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 xml:space="preserve">воспитание и развитие личности Гражданина России является общим делом; 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 xml:space="preserve">двойственная природа процесса социализации человека, многофакторность </w:t>
      </w:r>
      <w:r w:rsidRPr="00B364F8">
        <w:rPr>
          <w:bCs/>
        </w:rPr>
        <w:br/>
      </w:r>
      <w:r w:rsidRPr="00B364F8">
        <w:rPr>
          <w:bCs/>
          <w:lang w:val="x-none"/>
        </w:rPr>
        <w:t>и сложность воспитания, развития личности и социально-профессионального самоопределения в сетевом мире;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непрерывность и преемственность процесса воспитания и развития личности;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направленность результатов воспитания и развития личности в будущее;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воспитание человека в процессе деятельности;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единство и целостность процесса воспитания и развития личности;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центральная роль развития личности в процессе образования;</w:t>
      </w:r>
    </w:p>
    <w:p w:rsidR="00701B7B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FB1E53" w:rsidRDefault="00FB1E53" w:rsidP="00FB1E53">
      <w:pPr>
        <w:ind w:left="-15" w:right="13"/>
      </w:pPr>
      <w:r>
        <w:rPr>
          <w:b/>
        </w:rPr>
        <w:t xml:space="preserve">Миссией </w:t>
      </w:r>
      <w:r>
        <w:t xml:space="preserve">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Ставропольского края, </w:t>
      </w:r>
      <w:r>
        <w:lastRenderedPageBreak/>
        <w:t xml:space="preserve">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:rsidR="00FB1E53" w:rsidRDefault="00046AF4" w:rsidP="00FB1E53">
      <w:pPr>
        <w:ind w:left="-15" w:right="13"/>
      </w:pPr>
      <w:r w:rsidRPr="00046AF4">
        <w:t>Программа воспита</w:t>
      </w:r>
      <w:r>
        <w:t>ния</w:t>
      </w:r>
      <w:r w:rsidR="00FB1E53">
        <w:t xml:space="preserve"> направлена на решение вопросов гармоничного вхождения воспитанников в социальный мир и налаживания взаимоотношений с окружающими их людьми. В центре </w:t>
      </w:r>
      <w:r>
        <w:t>Программы</w:t>
      </w:r>
      <w:r w:rsidRPr="00046AF4">
        <w:t xml:space="preserve"> воспита</w:t>
      </w:r>
      <w:r>
        <w:t>ния</w:t>
      </w:r>
      <w:r w:rsidR="00FB1E53">
        <w:t xml:space="preserve">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</w:t>
      </w:r>
      <w:r w:rsidRPr="00046AF4">
        <w:t>Программа воспита</w:t>
      </w:r>
      <w:r>
        <w:t>ния</w:t>
      </w:r>
      <w:r w:rsidR="00FB1E53">
        <w:t xml:space="preserve"> призвана обеспечить достижение детьми личн</w:t>
      </w:r>
      <w:r w:rsidR="00B364F8">
        <w:t>остных результатов, указанных в</w:t>
      </w:r>
      <w:r w:rsidR="00FB1E53">
        <w:t xml:space="preserve"> ФГОС </w:t>
      </w:r>
      <w:proofErr w:type="gramStart"/>
      <w:r w:rsidR="00FB1E53">
        <w:t>ДО</w:t>
      </w:r>
      <w:proofErr w:type="gramEnd"/>
      <w:r w:rsidR="00FB1E53">
        <w:t xml:space="preserve">. </w:t>
      </w:r>
    </w:p>
    <w:p w:rsidR="00FB1E53" w:rsidRDefault="00FB1E53" w:rsidP="00FB1E53">
      <w:pPr>
        <w:ind w:left="-15" w:right="13"/>
      </w:pPr>
      <w:r>
        <w:t xml:space="preserve">Реализация </w:t>
      </w:r>
      <w:r w:rsidR="00046AF4">
        <w:t>Программы</w:t>
      </w:r>
      <w:r w:rsidR="00046AF4" w:rsidRPr="00046AF4">
        <w:t xml:space="preserve"> воспита</w:t>
      </w:r>
      <w:r w:rsidR="00046AF4">
        <w:t>ния</w:t>
      </w:r>
      <w:r>
        <w:t xml:space="preserve"> основана на сетевом взаимодействии с разными субъектами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FB1E53" w:rsidRDefault="00FB1E53" w:rsidP="00FB1E53">
      <w:pPr>
        <w:ind w:left="-15" w:right="13"/>
      </w:pPr>
      <w:r>
        <w:t xml:space="preserve">В основе процесса воспитания детей в ДОУ должны лежать конституционные и национальные ценности российского общества. Целевые ориентиры следует рассматривать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определяют направления для разработчиков рабочей программы воспитания. 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со всеми субъектами 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 </w:t>
      </w:r>
    </w:p>
    <w:p w:rsidR="00FB1E53" w:rsidRDefault="00FB1E53" w:rsidP="00FB1E53">
      <w:pPr>
        <w:ind w:left="-15" w:right="13"/>
      </w:pPr>
      <w:r>
        <w:t xml:space="preserve">Для того чтобы эти ценности осваивались ребёнком, они должны найти свое отражение в основных направлениях воспитательной работы ДОУ.  </w:t>
      </w:r>
    </w:p>
    <w:p w:rsidR="00FB1E53" w:rsidRDefault="00FB1E53" w:rsidP="00FB1E53">
      <w:pPr>
        <w:ind w:left="425" w:right="13" w:firstLine="0"/>
      </w:pPr>
      <w:r>
        <w:t xml:space="preserve">Ценности Родины и природы лежат в основе патриотического направления воспитания.  </w:t>
      </w:r>
    </w:p>
    <w:p w:rsidR="00FB1E53" w:rsidRDefault="00FB1E53" w:rsidP="00FB1E53">
      <w:pPr>
        <w:ind w:left="-15" w:right="13"/>
      </w:pPr>
      <w:r>
        <w:t xml:space="preserve">Ценности человека, семьи, дружбы, сотрудничества лежат в основе социального направления воспитания.  </w:t>
      </w:r>
    </w:p>
    <w:p w:rsidR="00FB1E53" w:rsidRDefault="00FB1E53" w:rsidP="00FB1E53">
      <w:pPr>
        <w:ind w:left="425" w:right="13" w:firstLine="0"/>
      </w:pPr>
      <w:r>
        <w:t xml:space="preserve">Ценность знания лежит в основе познавательного направления воспитания. </w:t>
      </w:r>
    </w:p>
    <w:p w:rsidR="00FB1E53" w:rsidRDefault="00FB1E53" w:rsidP="00FB1E53">
      <w:pPr>
        <w:ind w:left="-15" w:right="13"/>
      </w:pPr>
      <w:r>
        <w:t xml:space="preserve"> Ценность здоровья лежит в основе физического и оздоровительного направления воспитания.  </w:t>
      </w:r>
    </w:p>
    <w:p w:rsidR="00FB1E53" w:rsidRDefault="00FB1E53" w:rsidP="00FB1E53">
      <w:pPr>
        <w:ind w:left="425" w:right="13" w:firstLine="0"/>
      </w:pPr>
      <w:r>
        <w:t xml:space="preserve">Ценность труда лежит в основе трудового направления воспитания. </w:t>
      </w:r>
    </w:p>
    <w:p w:rsidR="00FB1E53" w:rsidRDefault="00FB1E53" w:rsidP="00FB1E53">
      <w:pPr>
        <w:ind w:left="-15" w:right="13"/>
      </w:pPr>
      <w:r>
        <w:t xml:space="preserve">Ценности культуры и красоты лежат в основе этико-эстетического направления воспитания.  </w:t>
      </w:r>
    </w:p>
    <w:p w:rsidR="00B364F8" w:rsidRPr="00B364F8" w:rsidRDefault="00B364F8" w:rsidP="00B364F8">
      <w:pPr>
        <w:spacing w:after="0" w:line="276" w:lineRule="auto"/>
        <w:ind w:right="0" w:firstLine="709"/>
        <w:rPr>
          <w:bCs/>
          <w:color w:val="auto"/>
          <w:szCs w:val="24"/>
        </w:rPr>
      </w:pPr>
      <w:r w:rsidRPr="00B364F8">
        <w:rPr>
          <w:bCs/>
          <w:szCs w:val="24"/>
        </w:rPr>
        <w:t xml:space="preserve">Реализация </w:t>
      </w:r>
      <w:r>
        <w:rPr>
          <w:bCs/>
          <w:szCs w:val="24"/>
        </w:rPr>
        <w:t>П</w:t>
      </w:r>
      <w:r w:rsidRPr="00B364F8">
        <w:rPr>
          <w:bCs/>
          <w:szCs w:val="24"/>
        </w:rPr>
        <w:t xml:space="preserve">рограммы воспитания направлена на достижение результатов воспитания и личностного </w:t>
      </w:r>
      <w:r w:rsidRPr="00B364F8">
        <w:rPr>
          <w:bCs/>
          <w:color w:val="auto"/>
          <w:szCs w:val="24"/>
        </w:rPr>
        <w:t>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</w:t>
      </w:r>
      <w:proofErr w:type="gramStart"/>
      <w:r w:rsidRPr="00B364F8">
        <w:rPr>
          <w:bCs/>
          <w:color w:val="auto"/>
          <w:szCs w:val="24"/>
        </w:rPr>
        <w:t>ств гр</w:t>
      </w:r>
      <w:proofErr w:type="gramEnd"/>
      <w:r w:rsidRPr="00B364F8">
        <w:rPr>
          <w:bCs/>
          <w:color w:val="auto"/>
          <w:szCs w:val="24"/>
        </w:rPr>
        <w:t xml:space="preserve">ажданина, необходимых для сохранения и передачи ценностей следующим поколениям: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безусловное уважение к жизни во всех ее проявлениях, признание ее наивысшей ценностью;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proofErr w:type="gramStart"/>
      <w:r w:rsidRPr="00B364F8">
        <w:rPr>
          <w:bCs/>
          <w:color w:val="auto"/>
          <w:szCs w:val="24"/>
        </w:rPr>
        <w:t xml:space="preserve">осознание ценности здоровья, установка на активное </w:t>
      </w:r>
      <w:proofErr w:type="spellStart"/>
      <w:r w:rsidRPr="00B364F8">
        <w:rPr>
          <w:bCs/>
          <w:color w:val="auto"/>
          <w:szCs w:val="24"/>
        </w:rPr>
        <w:t>здоровьесбережение</w:t>
      </w:r>
      <w:proofErr w:type="spellEnd"/>
      <w:r w:rsidRPr="00B364F8">
        <w:rPr>
          <w:bCs/>
          <w:color w:val="auto"/>
          <w:szCs w:val="24"/>
        </w:rPr>
        <w:t xml:space="preserve"> человека;</w:t>
      </w:r>
      <w:proofErr w:type="gramEnd"/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lastRenderedPageBreak/>
        <w:t xml:space="preserve">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готовность к рефлексии своих действий, высказываний и оценке их влияния </w:t>
      </w:r>
      <w:r w:rsidRPr="00B364F8">
        <w:rPr>
          <w:bCs/>
          <w:color w:val="auto"/>
          <w:szCs w:val="24"/>
        </w:rPr>
        <w:br/>
        <w:t>на других людей; внутренний запрет на физическое и психологическое воздействие на другого человека;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proofErr w:type="spellStart"/>
      <w:r w:rsidRPr="00B364F8">
        <w:rPr>
          <w:bCs/>
          <w:color w:val="auto"/>
          <w:szCs w:val="24"/>
        </w:rPr>
        <w:t>субъектность</w:t>
      </w:r>
      <w:proofErr w:type="spellEnd"/>
      <w:r w:rsidRPr="00B364F8">
        <w:rPr>
          <w:bCs/>
          <w:color w:val="auto"/>
          <w:szCs w:val="24"/>
        </w:rPr>
        <w:t>, активная жизненная позиция;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осознание себя гражданином многонациональной России, частью народа, который создал культуру; интерес и уважение к культуре, русскому языку </w:t>
      </w:r>
      <w:r w:rsidRPr="00B364F8">
        <w:rPr>
          <w:bCs/>
          <w:color w:val="auto"/>
          <w:szCs w:val="24"/>
        </w:rPr>
        <w:br/>
        <w:t>и языкам предков;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принятие и сохранение традиционных семейных ценностей народов России;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уважение к различным вероисповеданиям, религиям;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</w:t>
      </w:r>
      <w:r w:rsidRPr="00B364F8">
        <w:rPr>
          <w:bCs/>
          <w:color w:val="auto"/>
          <w:szCs w:val="24"/>
        </w:rPr>
        <w:br/>
        <w:t>от экологии;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забота о слабых членах общества, готовность деятельно участвовать в оказании помощи социально-незащищенным гражданам; 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осознание ценности образования; уважение к педагогу; готовность учиться </w:t>
      </w:r>
      <w:r w:rsidRPr="00B364F8">
        <w:rPr>
          <w:bCs/>
          <w:color w:val="auto"/>
          <w:szCs w:val="24"/>
        </w:rPr>
        <w:br/>
        <w:t xml:space="preserve">на протяжении всей жизни; стремление к саморазвитию </w:t>
      </w:r>
      <w:r w:rsidRPr="00B364F8">
        <w:rPr>
          <w:bCs/>
          <w:color w:val="auto"/>
          <w:szCs w:val="24"/>
        </w:rPr>
        <w:br/>
        <w:t>и самосовершенствованию во всех сферах жизни;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проектное мышление; </w:t>
      </w:r>
      <w:proofErr w:type="spellStart"/>
      <w:r w:rsidRPr="00B364F8">
        <w:rPr>
          <w:bCs/>
          <w:color w:val="auto"/>
          <w:szCs w:val="24"/>
        </w:rPr>
        <w:t>командность</w:t>
      </w:r>
      <w:proofErr w:type="spellEnd"/>
      <w:r w:rsidRPr="00B364F8">
        <w:rPr>
          <w:bCs/>
          <w:color w:val="auto"/>
          <w:szCs w:val="24"/>
        </w:rPr>
        <w:t>; лидерство; готовность к продуктивному взаимодействию и сотрудничеству;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интеллектуальная самостоятельность; критическое мышление; познавательная активность;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творческая активность и готовность к творческому самовыражению;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FB1E53" w:rsidRDefault="00FB1E53" w:rsidP="00FB1E53">
      <w:pPr>
        <w:ind w:left="-15" w:right="13"/>
      </w:pPr>
      <w: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FB1E53" w:rsidRDefault="00FB1E53" w:rsidP="00FB1E53">
      <w:pPr>
        <w:ind w:left="-15" w:right="13"/>
      </w:pPr>
      <w:proofErr w:type="gramStart"/>
      <w:r>
        <w:t xml:space="preserve"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ФГОС ДО,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 </w:t>
      </w:r>
      <w:proofErr w:type="gramEnd"/>
    </w:p>
    <w:p w:rsidR="00FB1E53" w:rsidRDefault="00FB1E53" w:rsidP="00FB1E53">
      <w:pPr>
        <w:ind w:left="425" w:right="13" w:firstLine="0"/>
      </w:pPr>
      <w:r>
        <w:t xml:space="preserve">Реализация </w:t>
      </w:r>
      <w:r w:rsidR="00EE59FC">
        <w:t>Программы воспитания</w:t>
      </w:r>
      <w:r>
        <w:t xml:space="preserve"> предполагает с</w:t>
      </w:r>
      <w:r w:rsidR="00EE59FC">
        <w:t xml:space="preserve">оциальное партнерство с другими </w:t>
      </w:r>
      <w:r>
        <w:t xml:space="preserve">организациями.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B364F8" w:rsidRDefault="00B364F8" w:rsidP="00FB1E53">
      <w:pPr>
        <w:ind w:left="281" w:right="13" w:firstLine="1469"/>
        <w:rPr>
          <w:b/>
        </w:rPr>
      </w:pPr>
    </w:p>
    <w:p w:rsidR="00B364F8" w:rsidRDefault="00B364F8" w:rsidP="00FB1E53">
      <w:pPr>
        <w:ind w:left="281" w:right="13" w:firstLine="1469"/>
        <w:rPr>
          <w:b/>
        </w:rPr>
      </w:pPr>
    </w:p>
    <w:p w:rsidR="00EE59FC" w:rsidRDefault="00FB1E53" w:rsidP="00FB1E53">
      <w:pPr>
        <w:ind w:left="281" w:right="13" w:firstLine="1469"/>
        <w:rPr>
          <w:b/>
        </w:rPr>
      </w:pPr>
      <w:r>
        <w:rPr>
          <w:b/>
        </w:rPr>
        <w:t xml:space="preserve">1.2. Цели и задачи реализации Рабочей программы воспитания </w:t>
      </w:r>
    </w:p>
    <w:p w:rsidR="00FB1E53" w:rsidRDefault="00FB1E53" w:rsidP="00EE59FC">
      <w:pPr>
        <w:ind w:left="281" w:right="13" w:firstLine="145"/>
      </w:pPr>
      <w:r>
        <w:t xml:space="preserve"> 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t>через</w:t>
      </w:r>
      <w:proofErr w:type="gramEnd"/>
      <w:r>
        <w:t xml:space="preserve">: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формирование ценностного отношения к окружающему миру, другим людям, себе; 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8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3112"/>
        <w:gridCol w:w="6521"/>
      </w:tblGrid>
      <w:tr w:rsidR="00FB1E53" w:rsidTr="00FB1E53">
        <w:trPr>
          <w:trHeight w:val="28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t xml:space="preserve">Сфера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t xml:space="preserve">Цели </w:t>
            </w:r>
          </w:p>
        </w:tc>
      </w:tr>
      <w:tr w:rsidR="00FB1E53" w:rsidTr="00FB1E53">
        <w:trPr>
          <w:trHeight w:val="6915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Личностное развитие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0" w:line="259" w:lineRule="auto"/>
              <w:ind w:right="0" w:firstLine="0"/>
            </w:pPr>
            <w:r>
              <w:t>развитие способностей</w:t>
            </w:r>
            <w:r w:rsidR="00EE59FC">
              <w:t xml:space="preserve"> и готовность к духовному разви</w:t>
            </w:r>
            <w:r>
              <w:t xml:space="preserve">тию, нравственному самосовершенствованию, самооценке, индивидуально-ответственному поведению;  принятие ребенком базовых национальных ценностей, </w:t>
            </w:r>
          </w:p>
          <w:p w:rsidR="00FB1E53" w:rsidRDefault="00FB1E53" w:rsidP="00EE59FC">
            <w:pPr>
              <w:spacing w:after="0" w:line="250" w:lineRule="auto"/>
              <w:ind w:right="69" w:firstLine="0"/>
            </w:pPr>
            <w:r>
              <w:t xml:space="preserve">национальных духовных традиций; 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 формирование морали </w:t>
            </w:r>
            <w:r w:rsidR="00EE59FC">
              <w:t>как осознанной личностью, необ</w:t>
            </w:r>
            <w:r>
              <w:t xml:space="preserve">ходимости определенного поведения, основанного на принятых в обществе представлениях о добре и зле, должном и недопустимом;  </w:t>
            </w:r>
            <w:proofErr w:type="gramStart"/>
            <w:r>
              <w:t>развитие совести как нравственного самосознан</w:t>
            </w:r>
            <w:r w:rsidR="00EE59FC">
              <w:t>ия лично</w:t>
            </w:r>
            <w:r>
              <w:t>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 развитие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      </w:r>
            <w:proofErr w:type="gramEnd"/>
            <w:r>
              <w:t xml:space="preserve">  трудолюбие, бережли</w:t>
            </w:r>
            <w:r w:rsidR="00EE59FC">
              <w:t>вость, жизненный оптимизм, спо</w:t>
            </w:r>
            <w:r>
              <w:t xml:space="preserve">собность к преодолению трудностей;  сознание ценности других людей, ценности человеческой жизни </w:t>
            </w:r>
          </w:p>
        </w:tc>
      </w:tr>
      <w:tr w:rsidR="00FB1E53" w:rsidTr="00FB1E53">
        <w:trPr>
          <w:trHeight w:val="360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Общественные отношения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30" w:line="259" w:lineRule="auto"/>
              <w:ind w:right="74" w:firstLine="0"/>
            </w:pPr>
            <w:r>
              <w:t xml:space="preserve">осознание себя гражданином России на основе принятия </w:t>
            </w:r>
          </w:p>
          <w:p w:rsidR="00FB1E53" w:rsidRDefault="00FB1E53" w:rsidP="00EE59FC">
            <w:pPr>
              <w:spacing w:after="41" w:line="239" w:lineRule="auto"/>
              <w:ind w:right="73" w:firstLine="0"/>
            </w:pPr>
            <w:r>
              <w:t>общих национальных н</w:t>
            </w:r>
            <w:r w:rsidR="00EE59FC">
              <w:t xml:space="preserve">равственных ценностей; развитие </w:t>
            </w:r>
            <w:r>
              <w:t>чувства патр</w:t>
            </w:r>
            <w:r w:rsidR="00EE59FC">
              <w:t>иотизма и гражданской солидарно</w:t>
            </w:r>
            <w:r>
              <w:t xml:space="preserve">сти; осознание безусловной ценности семьи как первоосновы </w:t>
            </w:r>
          </w:p>
          <w:p w:rsidR="00FB1E53" w:rsidRDefault="00FB1E53" w:rsidP="00EE59FC">
            <w:pPr>
              <w:spacing w:after="27" w:line="254" w:lineRule="auto"/>
              <w:ind w:right="68" w:firstLine="0"/>
            </w:pPr>
            <w:r>
              <w:t>нашей принадлежности к многонациональному народу Российской Федерации, Отечеству; 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духовную, культурну</w:t>
            </w:r>
            <w:r w:rsidR="00EE59FC">
              <w:t xml:space="preserve">ю и социальную преемственность </w:t>
            </w:r>
            <w:r>
              <w:t xml:space="preserve">поколений. </w:t>
            </w:r>
          </w:p>
        </w:tc>
      </w:tr>
      <w:tr w:rsidR="00FB1E53" w:rsidTr="00FB1E53">
        <w:trPr>
          <w:trHeight w:val="2219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left"/>
            </w:pPr>
            <w:proofErr w:type="gramStart"/>
            <w:r>
              <w:t xml:space="preserve">Вариативная часть на основе «Региональная культура, как средство патриотического воспитания детей дошкольного возраста» Р.М. Литвинова (реализуется в режимных моментах </w:t>
            </w:r>
            <w:proofErr w:type="gramEnd"/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23" w:line="259" w:lineRule="auto"/>
              <w:ind w:right="0" w:firstLine="0"/>
            </w:pPr>
            <w:r>
              <w:t>развитие познавательн</w:t>
            </w:r>
            <w:r w:rsidR="00EE59FC">
              <w:t>ого интереса к своей Родине, лю</w:t>
            </w:r>
            <w:r>
              <w:t>бознательности, эмоциональной отзывчивости, культурно</w:t>
            </w:r>
            <w:r w:rsidR="00EE59FC">
              <w:t>-</w:t>
            </w:r>
            <w:r>
              <w:t>историческому наследию Ставрополья; привить любовь к Отечес</w:t>
            </w:r>
            <w:r w:rsidR="00EE59FC">
              <w:t xml:space="preserve">тву, гордость за него, чувство </w:t>
            </w:r>
            <w:r>
              <w:t xml:space="preserve">ответственности перед обществом, чувство глубокой, духовной привязанности к семье, дому, Родине, родной природе, уважительное отношение к другим людям, людям другой национальности, </w:t>
            </w:r>
            <w:r>
              <w:rPr>
                <w:color w:val="FF0000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и через интеграцию с другими образовательными областями) (с 3 до 8 лет)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25" w:right="0" w:firstLine="0"/>
              <w:jc w:val="left"/>
            </w:pPr>
            <w:r>
              <w:t xml:space="preserve"> </w:t>
            </w:r>
          </w:p>
        </w:tc>
      </w:tr>
    </w:tbl>
    <w:p w:rsidR="00FB1E53" w:rsidRDefault="00FB1E53" w:rsidP="00FB1E53">
      <w:pPr>
        <w:spacing w:after="23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/>
      </w:pPr>
      <w: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ДОУ.  </w:t>
      </w:r>
    </w:p>
    <w:p w:rsidR="00FB1E53" w:rsidRDefault="00FB1E53" w:rsidP="00FB1E53">
      <w:pPr>
        <w:ind w:left="-15" w:right="13"/>
      </w:pPr>
      <w:r>
        <w:t xml:space="preserve">Конкретизация общих целей воспитания применительно к возрастным особенностям дошкольников и соответствуют основным направлениям воспитательной работы.  </w:t>
      </w:r>
    </w:p>
    <w:p w:rsidR="00FB1E53" w:rsidRDefault="00FB1E53" w:rsidP="00F32E1D">
      <w:pPr>
        <w:numPr>
          <w:ilvl w:val="0"/>
          <w:numId w:val="2"/>
        </w:numPr>
        <w:ind w:right="13"/>
      </w:pPr>
      <w:r>
        <w:t xml:space="preserve">В воспитании детей раннего, младшего и среднего дошкольного возраста: 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  </w:t>
      </w:r>
    </w:p>
    <w:p w:rsidR="00FB1E53" w:rsidRDefault="00FB1E53" w:rsidP="00F32E1D">
      <w:pPr>
        <w:numPr>
          <w:ilvl w:val="0"/>
          <w:numId w:val="2"/>
        </w:numPr>
        <w:ind w:right="13"/>
      </w:pPr>
      <w:r>
        <w:t xml:space="preserve">В воспитании детей старшего дошкольного возраста: обеспечение развития общей культуры личности ребенка, интеллектуально-познавательных способностей, социально-нравственных, эстетических, физических качеств. </w:t>
      </w:r>
    </w:p>
    <w:p w:rsidR="00FB1E53" w:rsidRDefault="00FB1E53" w:rsidP="00FB1E53">
      <w:pPr>
        <w:spacing w:after="34" w:line="259" w:lineRule="auto"/>
        <w:ind w:left="485" w:right="0" w:firstLine="0"/>
        <w:jc w:val="center"/>
      </w:pPr>
      <w:r>
        <w:t xml:space="preserve"> </w:t>
      </w:r>
    </w:p>
    <w:p w:rsidR="00FB1E53" w:rsidRDefault="00FB1E53" w:rsidP="00FB1E53">
      <w:pPr>
        <w:pStyle w:val="2"/>
        <w:ind w:left="1607" w:right="1187"/>
      </w:pPr>
      <w:r>
        <w:t xml:space="preserve">Основные направления воспитания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52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3112"/>
        <w:gridCol w:w="6521"/>
      </w:tblGrid>
      <w:tr w:rsidR="00FB1E53" w:rsidTr="00FB1E53">
        <w:trPr>
          <w:trHeight w:val="636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843" w:right="0" w:firstLine="0"/>
              <w:jc w:val="left"/>
            </w:pPr>
            <w:r>
              <w:lastRenderedPageBreak/>
              <w:t xml:space="preserve">Патриотическое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29" w:line="259" w:lineRule="auto"/>
              <w:ind w:right="0" w:firstLine="0"/>
            </w:pPr>
            <w:r>
              <w:t>воспитание любви к ма</w:t>
            </w:r>
            <w:r w:rsidR="00330726">
              <w:t>лой Родине и Отечеству, ее наро</w:t>
            </w:r>
            <w:r>
              <w:t xml:space="preserve">дам, армии, социальным институтам, культуре и др.;  формирование уважения и признания равенства наций; развитие у детей </w:t>
            </w:r>
            <w:proofErr w:type="spellStart"/>
            <w:r>
              <w:t>мультикультурного</w:t>
            </w:r>
            <w:proofErr w:type="spellEnd"/>
            <w:r>
              <w:t xml:space="preserve"> образа мира и </w:t>
            </w:r>
            <w:proofErr w:type="spellStart"/>
            <w:r>
              <w:t>мультикультурной</w:t>
            </w:r>
            <w:proofErr w:type="spellEnd"/>
            <w:r>
              <w:t xml:space="preserve">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идентичности;  </w:t>
            </w:r>
            <w:proofErr w:type="gramStart"/>
            <w:r>
              <w:t>ознакомление с бытом и традициями людей, проживающих на территории Ставропольского края – в том числе с семейными и народными обычаями, народным этикетом, традициями гостеприимства, обучение этике межнационального общения и «культуре мира»;  воспитание уважения к закону как своду правил и норм поведения в обществе, развитие понимания детьми прав и обязанностей членов общества и неразрывной связи между правами и обязанностями;</w:t>
            </w:r>
            <w:proofErr w:type="gramEnd"/>
            <w:r>
              <w:t xml:space="preserve">  воспитание активной жизненной позиции, желания пр</w:t>
            </w:r>
            <w:r w:rsidR="00330726">
              <w:t>и</w:t>
            </w:r>
            <w:r>
              <w:t>носить пользу другим людям, обществу; воспитание уважитель</w:t>
            </w:r>
            <w:r w:rsidR="00330726">
              <w:t>ного отношения к людям и резуль</w:t>
            </w:r>
            <w:r>
              <w:t xml:space="preserve">татам их труда, родной земле, государственной символике и этническим символам, традициям страны, к государственным и народным праздникам. </w:t>
            </w:r>
          </w:p>
        </w:tc>
      </w:tr>
      <w:tr w:rsidR="00FB1E53" w:rsidTr="00FB1E53">
        <w:trPr>
          <w:trHeight w:val="836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99" w:right="0" w:firstLine="0"/>
              <w:jc w:val="center"/>
            </w:pPr>
            <w:r>
              <w:t xml:space="preserve">Трудовое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0" w:line="259" w:lineRule="auto"/>
              <w:ind w:right="70" w:firstLine="0"/>
            </w:pPr>
            <w:r>
              <w:t xml:space="preserve">целенаправленное формирование у детей трудолюбия, уважения к людям труда, позитивного отношения к труду, развитие трудовых действий и навыков </w:t>
            </w:r>
          </w:p>
        </w:tc>
      </w:tr>
      <w:tr w:rsidR="00FB1E53" w:rsidTr="00FB1E53">
        <w:trPr>
          <w:trHeight w:val="1390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08" w:right="0" w:firstLine="0"/>
              <w:jc w:val="left"/>
            </w:pPr>
            <w:r>
              <w:t xml:space="preserve">Экологическое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0" w:line="259" w:lineRule="auto"/>
              <w:ind w:right="65" w:firstLine="0"/>
            </w:pPr>
            <w:r>
              <w:t xml:space="preserve">развитие бережного отношения к природе, обеспечение осознания детьми природы как необходимой и незаменимой среды обитания человека, развитие способностей детей к восприятию, пониманию прекрасного в природе, жизни и искусстве, поддержка стремления к созданию прекрасного </w:t>
            </w:r>
          </w:p>
        </w:tc>
      </w:tr>
      <w:tr w:rsidR="00FB1E53" w:rsidTr="00FB1E53">
        <w:trPr>
          <w:trHeight w:val="569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66" w:right="0" w:firstLine="0"/>
              <w:jc w:val="left"/>
            </w:pPr>
            <w:r>
              <w:t xml:space="preserve">Нравственное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A26B43">
            <w:pPr>
              <w:spacing w:after="0" w:line="259" w:lineRule="auto"/>
              <w:ind w:right="0" w:firstLine="0"/>
            </w:pPr>
            <w:r>
              <w:t xml:space="preserve">обеспечение усвоения детьми норм и правил поведения и выработка навыков правильного поведения в обществе </w:t>
            </w:r>
          </w:p>
        </w:tc>
      </w:tr>
    </w:tbl>
    <w:p w:rsidR="00330726" w:rsidRDefault="00330726" w:rsidP="00FB1E53">
      <w:pPr>
        <w:spacing w:after="8" w:line="271" w:lineRule="auto"/>
        <w:ind w:left="1018" w:right="0" w:hanging="10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1018" w:right="0" w:hanging="10"/>
        <w:jc w:val="left"/>
      </w:pPr>
      <w:r>
        <w:rPr>
          <w:b/>
        </w:rPr>
        <w:t xml:space="preserve">1.3. Принципы и подходы формирования </w:t>
      </w:r>
      <w:r w:rsidR="00A26B43">
        <w:rPr>
          <w:b/>
        </w:rPr>
        <w:t>П</w:t>
      </w:r>
      <w:r>
        <w:rPr>
          <w:b/>
        </w:rPr>
        <w:t xml:space="preserve">рограммы воспитания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szCs w:val="24"/>
        </w:rPr>
      </w:pPr>
      <w:proofErr w:type="gramStart"/>
      <w:r w:rsidRPr="00A26B43">
        <w:rPr>
          <w:szCs w:val="24"/>
        </w:rPr>
        <w:t xml:space="preserve">Процесс освоения ценностных ориентации может быть представлен как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</w:t>
      </w:r>
      <w:r w:rsidRPr="00A26B43">
        <w:rPr>
          <w:szCs w:val="24"/>
        </w:rPr>
        <w:br/>
        <w:t>и саморазвития, а также исходя из того, что целью современного воспитания является формирование людей, способных строить новый социум и жить в нем.</w:t>
      </w:r>
      <w:proofErr w:type="gramEnd"/>
    </w:p>
    <w:p w:rsidR="00A26B43" w:rsidRPr="00A26B43" w:rsidRDefault="00A26B43" w:rsidP="00A26B43">
      <w:pPr>
        <w:spacing w:after="0" w:line="276" w:lineRule="auto"/>
        <w:ind w:right="0" w:firstLine="567"/>
        <w:rPr>
          <w:szCs w:val="24"/>
        </w:rPr>
      </w:pPr>
      <w:r w:rsidRPr="00A26B43">
        <w:rPr>
          <w:szCs w:val="24"/>
        </w:rPr>
        <w:t>Программа</w:t>
      </w:r>
      <w:r>
        <w:rPr>
          <w:szCs w:val="24"/>
        </w:rPr>
        <w:t xml:space="preserve"> воспитания</w:t>
      </w:r>
      <w:r w:rsidRPr="00A26B43">
        <w:rPr>
          <w:szCs w:val="24"/>
        </w:rPr>
        <w:t xml:space="preserve"> строится на основе культурно-исторического подхода</w:t>
      </w:r>
      <w:r w:rsidRPr="00A26B43">
        <w:rPr>
          <w:szCs w:val="24"/>
        </w:rPr>
        <w:br/>
        <w:t xml:space="preserve"> Л.С. Выготского и системно-</w:t>
      </w:r>
      <w:proofErr w:type="spellStart"/>
      <w:r w:rsidRPr="00A26B43">
        <w:rPr>
          <w:szCs w:val="24"/>
        </w:rPr>
        <w:t>деятельностного</w:t>
      </w:r>
      <w:proofErr w:type="spellEnd"/>
      <w:r w:rsidRPr="00A26B43">
        <w:rPr>
          <w:szCs w:val="24"/>
        </w:rPr>
        <w:t xml:space="preserve"> подхода.</w:t>
      </w:r>
    </w:p>
    <w:p w:rsidR="00A26B43" w:rsidRPr="00A26B43" w:rsidRDefault="00A26B43" w:rsidP="00A26B43">
      <w:pPr>
        <w:spacing w:after="0" w:line="276" w:lineRule="auto"/>
        <w:ind w:right="0" w:firstLine="567"/>
        <w:rPr>
          <w:szCs w:val="24"/>
        </w:rPr>
      </w:pPr>
      <w:proofErr w:type="gramStart"/>
      <w:r w:rsidRPr="00A26B43">
        <w:rPr>
          <w:szCs w:val="24"/>
        </w:rPr>
        <w:t xml:space="preserve">Методологическими ориентирами воспитания также выступают следующие идеи: развитие </w:t>
      </w:r>
      <w:proofErr w:type="spellStart"/>
      <w:r w:rsidRPr="00A26B43">
        <w:rPr>
          <w:szCs w:val="24"/>
        </w:rPr>
        <w:t>субъектности</w:t>
      </w:r>
      <w:proofErr w:type="spellEnd"/>
      <w:r w:rsidRPr="00A26B43">
        <w:rPr>
          <w:szCs w:val="24"/>
        </w:rP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о личностном </w:t>
      </w:r>
      <w:r w:rsidRPr="00A26B43">
        <w:rPr>
          <w:szCs w:val="24"/>
        </w:rPr>
        <w:lastRenderedPageBreak/>
        <w:t xml:space="preserve">смысле и ценности воспитания, о сущности детства как </w:t>
      </w:r>
      <w:proofErr w:type="spellStart"/>
      <w:r w:rsidRPr="00A26B43">
        <w:rPr>
          <w:szCs w:val="24"/>
        </w:rPr>
        <w:t>сензитивном</w:t>
      </w:r>
      <w:proofErr w:type="spellEnd"/>
      <w:r w:rsidRPr="00A26B43">
        <w:rPr>
          <w:szCs w:val="24"/>
        </w:rPr>
        <w:t xml:space="preserve"> периоде воспитания;</w:t>
      </w:r>
      <w:proofErr w:type="gramEnd"/>
      <w:r w:rsidRPr="00A26B43">
        <w:rPr>
          <w:szCs w:val="24"/>
        </w:rPr>
        <w:t xml:space="preserve"> теории об амплификации (обогащении) развития ребёнка средствами разных «специфически детских видов деятельности».  </w:t>
      </w:r>
    </w:p>
    <w:p w:rsidR="00A26B43" w:rsidRPr="00A26B43" w:rsidRDefault="00A26B43" w:rsidP="00A26B43">
      <w:pPr>
        <w:spacing w:after="0" w:line="276" w:lineRule="auto"/>
        <w:ind w:right="0" w:firstLine="0"/>
        <w:rPr>
          <w:rFonts w:eastAsia="Calibri"/>
          <w:szCs w:val="24"/>
          <w:lang w:val="x-none" w:eastAsia="x-none"/>
        </w:rPr>
      </w:pPr>
    </w:p>
    <w:p w:rsidR="00A26B43" w:rsidRPr="00A26B43" w:rsidRDefault="00A26B43" w:rsidP="00A26B43">
      <w:pPr>
        <w:spacing w:after="0" w:line="276" w:lineRule="auto"/>
        <w:ind w:right="0" w:firstLine="708"/>
        <w:rPr>
          <w:szCs w:val="24"/>
        </w:rPr>
      </w:pPr>
      <w:r>
        <w:rPr>
          <w:szCs w:val="24"/>
        </w:rPr>
        <w:t>П</w:t>
      </w:r>
      <w:r w:rsidRPr="00A26B43">
        <w:rPr>
          <w:szCs w:val="24"/>
        </w:rPr>
        <w:t xml:space="preserve">рограмма воспитания построена на основе </w:t>
      </w:r>
      <w:proofErr w:type="gramStart"/>
      <w:r w:rsidRPr="00A26B43">
        <w:rPr>
          <w:szCs w:val="24"/>
        </w:rPr>
        <w:t xml:space="preserve">ценностного подхода, предполагающего присвоение ребенком дошкольного возраста базовых ценностей </w:t>
      </w:r>
      <w:r w:rsidRPr="00A26B43">
        <w:rPr>
          <w:szCs w:val="24"/>
        </w:rPr>
        <w:br/>
        <w:t>и опирается</w:t>
      </w:r>
      <w:proofErr w:type="gramEnd"/>
      <w:r w:rsidRPr="00A26B43">
        <w:rPr>
          <w:szCs w:val="24"/>
        </w:rPr>
        <w:t xml:space="preserve"> на следующие принципы: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b/>
          <w:color w:val="auto"/>
          <w:szCs w:val="24"/>
          <w:highlight w:val="magenta"/>
        </w:rPr>
      </w:pPr>
      <w:r w:rsidRPr="00A26B43">
        <w:rPr>
          <w:b/>
          <w:color w:val="auto"/>
          <w:szCs w:val="24"/>
        </w:rPr>
        <w:t xml:space="preserve">Принцип гуманизма (гуманности). </w:t>
      </w:r>
      <w:r w:rsidRPr="00A26B43">
        <w:rPr>
          <w:color w:val="auto"/>
          <w:szCs w:val="24"/>
        </w:rPr>
        <w:t xml:space="preserve">Каждый ребенок имеет право на признание его в обществе как личности, как человека, являющегося высшей̆ ценностью, уважение </w:t>
      </w:r>
      <w:r w:rsidRPr="00A26B43">
        <w:rPr>
          <w:color w:val="auto"/>
          <w:szCs w:val="24"/>
        </w:rPr>
        <w:br/>
        <w:t xml:space="preserve">к его персоне, достоинству, защита его прав на свободу и развитие.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 xml:space="preserve">Принцип </w:t>
      </w:r>
      <w:proofErr w:type="spellStart"/>
      <w:r w:rsidRPr="00A26B43">
        <w:rPr>
          <w:b/>
          <w:color w:val="auto"/>
          <w:szCs w:val="24"/>
        </w:rPr>
        <w:t>субъектности</w:t>
      </w:r>
      <w:proofErr w:type="spellEnd"/>
      <w:r w:rsidRPr="00A26B43">
        <w:rPr>
          <w:b/>
          <w:color w:val="auto"/>
          <w:szCs w:val="24"/>
        </w:rPr>
        <w:t xml:space="preserve"> и личностно-центрированного подхода. </w:t>
      </w:r>
      <w:r w:rsidRPr="00A26B43">
        <w:rPr>
          <w:color w:val="auto"/>
          <w:szCs w:val="24"/>
        </w:rPr>
        <w:t xml:space="preserve">Развитие </w:t>
      </w:r>
      <w:r w:rsidRPr="00A26B43">
        <w:rPr>
          <w:color w:val="auto"/>
          <w:szCs w:val="24"/>
        </w:rPr>
        <w:br/>
        <w:t>и воспитание личности ребенка</w:t>
      </w:r>
      <w:r w:rsidRPr="00A26B43">
        <w:rPr>
          <w:b/>
          <w:color w:val="auto"/>
          <w:szCs w:val="24"/>
        </w:rPr>
        <w:t xml:space="preserve"> </w:t>
      </w:r>
      <w:r w:rsidRPr="00A26B43">
        <w:rPr>
          <w:color w:val="auto"/>
          <w:szCs w:val="24"/>
        </w:rPr>
        <w:t xml:space="preserve">как субъекта собственной жизнедеятельности.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интеграции образовательного процесса.</w:t>
      </w:r>
      <w:r w:rsidRPr="00A26B43">
        <w:rPr>
          <w:color w:val="auto"/>
          <w:szCs w:val="24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iCs/>
          <w:color w:val="auto"/>
          <w:spacing w:val="-2"/>
          <w:szCs w:val="24"/>
        </w:rPr>
        <w:t>Принцип ценностного единства и совместности.</w:t>
      </w:r>
      <w:r w:rsidRPr="00A26B43">
        <w:rPr>
          <w:color w:val="auto"/>
          <w:szCs w:val="24"/>
        </w:rPr>
        <w:t xml:space="preserve"> Единство ценностей и смыслов воспитания, разделяемых всеми участниками</w:t>
      </w:r>
      <w:r w:rsidRPr="00A26B43">
        <w:rPr>
          <w:color w:val="auto"/>
          <w:spacing w:val="-2"/>
          <w:szCs w:val="24"/>
        </w:rPr>
        <w:t xml:space="preserve"> образовательных отношений, </w:t>
      </w:r>
      <w:r w:rsidRPr="00A26B43">
        <w:rPr>
          <w:color w:val="auto"/>
          <w:szCs w:val="24"/>
        </w:rPr>
        <w:t>содействие, сотворчество и сопереживание, взаимопонимание и взаимное уважение</w:t>
      </w:r>
      <w:r w:rsidRPr="00A26B43">
        <w:rPr>
          <w:color w:val="auto"/>
          <w:spacing w:val="-2"/>
          <w:szCs w:val="24"/>
        </w:rPr>
        <w:t>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 xml:space="preserve">Принцип </w:t>
      </w:r>
      <w:proofErr w:type="spellStart"/>
      <w:r w:rsidRPr="00A26B43">
        <w:rPr>
          <w:b/>
          <w:bCs/>
          <w:color w:val="auto"/>
          <w:szCs w:val="24"/>
        </w:rPr>
        <w:t>возрастносообразности</w:t>
      </w:r>
      <w:proofErr w:type="spellEnd"/>
      <w:r w:rsidRPr="00A26B43">
        <w:rPr>
          <w:b/>
          <w:bCs/>
          <w:color w:val="auto"/>
          <w:szCs w:val="24"/>
        </w:rPr>
        <w:t>.</w:t>
      </w:r>
      <w:r w:rsidRPr="00A26B43">
        <w:rPr>
          <w:color w:val="auto"/>
          <w:szCs w:val="24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индивидуально-дифференцированного подхода</w:t>
      </w:r>
      <w:r w:rsidRPr="00A26B43">
        <w:rPr>
          <w:color w:val="auto"/>
          <w:szCs w:val="24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</w:t>
      </w:r>
      <w:r w:rsidRPr="00A26B43">
        <w:rPr>
          <w:color w:val="auto"/>
          <w:szCs w:val="24"/>
        </w:rPr>
        <w:br/>
        <w:t xml:space="preserve">и т.п.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b/>
          <w:color w:val="auto"/>
          <w:szCs w:val="24"/>
        </w:rPr>
      </w:pPr>
      <w:r w:rsidRPr="00A26B43">
        <w:rPr>
          <w:b/>
          <w:color w:val="auto"/>
          <w:szCs w:val="24"/>
        </w:rPr>
        <w:t xml:space="preserve">Принцип </w:t>
      </w:r>
      <w:proofErr w:type="spellStart"/>
      <w:r w:rsidRPr="00A26B43">
        <w:rPr>
          <w:b/>
          <w:color w:val="auto"/>
          <w:szCs w:val="24"/>
        </w:rPr>
        <w:t>культуросообразности</w:t>
      </w:r>
      <w:proofErr w:type="spellEnd"/>
      <w:r w:rsidRPr="00A26B43">
        <w:rPr>
          <w:b/>
          <w:color w:val="auto"/>
          <w:szCs w:val="24"/>
        </w:rPr>
        <w:t xml:space="preserve">. </w:t>
      </w:r>
      <w:r w:rsidRPr="00A26B43">
        <w:rPr>
          <w:color w:val="auto"/>
          <w:szCs w:val="24"/>
        </w:rPr>
        <w:t xml:space="preserve">Воспитание основывается на культуре </w:t>
      </w:r>
      <w:r w:rsidRPr="00A26B43">
        <w:rPr>
          <w:color w:val="auto"/>
          <w:szCs w:val="24"/>
        </w:rPr>
        <w:br/>
        <w:t>и традициях России, включая культурные особенности региона.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следования нравственному примеру.</w:t>
      </w:r>
      <w:r w:rsidRPr="00A26B43">
        <w:rPr>
          <w:color w:val="auto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безопасной жизнедеятельности.</w:t>
      </w:r>
      <w:r w:rsidRPr="00A26B43">
        <w:rPr>
          <w:color w:val="auto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A26B43">
        <w:rPr>
          <w:color w:val="auto"/>
          <w:szCs w:val="24"/>
        </w:rPr>
        <w:br/>
        <w:t>и безопасного поведения.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совместной деятельности ребенка и взрослого.</w:t>
      </w:r>
      <w:r w:rsidRPr="00A26B43">
        <w:rPr>
          <w:color w:val="auto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инклюзии.</w:t>
      </w:r>
      <w:r w:rsidRPr="00A26B43">
        <w:rPr>
          <w:color w:val="auto"/>
          <w:szCs w:val="24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</w:t>
      </w:r>
      <w:r w:rsidRPr="00A26B43">
        <w:rPr>
          <w:color w:val="auto"/>
          <w:szCs w:val="24"/>
        </w:rPr>
        <w:br/>
        <w:t>с представителями различных культур, возрастов, людей с ОВЗ.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уклада.</w:t>
      </w:r>
      <w:r w:rsidRPr="00A26B43">
        <w:rPr>
          <w:color w:val="auto"/>
          <w:szCs w:val="24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rFonts w:eastAsia="Calibri"/>
          <w:color w:val="auto"/>
          <w:szCs w:val="24"/>
          <w:lang w:eastAsia="en-US"/>
        </w:rPr>
      </w:pPr>
      <w:r w:rsidRPr="00A26B43">
        <w:rPr>
          <w:rFonts w:eastAsia="Calibri"/>
          <w:color w:val="auto"/>
          <w:szCs w:val="24"/>
          <w:lang w:eastAsia="en-US"/>
        </w:rPr>
        <w:lastRenderedPageBreak/>
        <w:t xml:space="preserve">Конструирование воспитательной среды </w:t>
      </w:r>
      <w:r>
        <w:rPr>
          <w:rFonts w:eastAsia="Calibri"/>
          <w:color w:val="auto"/>
          <w:szCs w:val="24"/>
          <w:lang w:eastAsia="en-US"/>
        </w:rPr>
        <w:t xml:space="preserve">ДОУ </w:t>
      </w:r>
      <w:r w:rsidRPr="00A26B43">
        <w:rPr>
          <w:rFonts w:eastAsia="Calibri"/>
          <w:color w:val="auto"/>
          <w:szCs w:val="24"/>
          <w:lang w:eastAsia="en-US"/>
        </w:rPr>
        <w:t xml:space="preserve">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</w:t>
      </w:r>
      <w:r w:rsidRPr="00A26B43">
        <w:rPr>
          <w:rFonts w:eastAsia="Calibri"/>
          <w:color w:val="auto"/>
          <w:szCs w:val="24"/>
          <w:lang w:eastAsia="en-US"/>
        </w:rPr>
        <w:br/>
        <w:t>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 xml:space="preserve">Социокультурный контекст – </w:t>
      </w:r>
      <w:r w:rsidRPr="00A26B43">
        <w:rPr>
          <w:color w:val="auto"/>
          <w:szCs w:val="24"/>
        </w:rPr>
        <w:t xml:space="preserve">это социальная и культурная среда, в которой человек растет и живет, а также включает влияние, которое среда оказывает на его идеи </w:t>
      </w:r>
      <w:r w:rsidRPr="00A26B43">
        <w:rPr>
          <w:color w:val="auto"/>
          <w:szCs w:val="24"/>
        </w:rPr>
        <w:br/>
        <w:t xml:space="preserve">и поведение.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szCs w:val="24"/>
        </w:rPr>
      </w:pPr>
      <w:r w:rsidRPr="00A26B43">
        <w:rPr>
          <w:i/>
          <w:iCs/>
          <w:color w:val="auto"/>
          <w:szCs w:val="24"/>
        </w:rPr>
        <w:t xml:space="preserve">Социокультурные ценности </w:t>
      </w:r>
      <w:r w:rsidRPr="00A26B43">
        <w:rPr>
          <w:color w:val="auto"/>
          <w:szCs w:val="24"/>
        </w:rPr>
        <w:t>– это основные жизненные</w:t>
      </w:r>
      <w:r w:rsidRPr="00A26B43">
        <w:rPr>
          <w:szCs w:val="24"/>
        </w:rPr>
        <w:t xml:space="preserve"> смыслы, определяющие отношение человека к окружающей действительности и </w:t>
      </w:r>
      <w:proofErr w:type="spellStart"/>
      <w:r w:rsidRPr="00A26B43">
        <w:rPr>
          <w:szCs w:val="24"/>
        </w:rPr>
        <w:t>детерменирующие</w:t>
      </w:r>
      <w:proofErr w:type="spellEnd"/>
      <w:r w:rsidRPr="00A26B43">
        <w:rPr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  <w:r w:rsidRPr="00A26B43">
        <w:rPr>
          <w:i/>
          <w:iCs/>
          <w:szCs w:val="24"/>
        </w:rPr>
        <w:t xml:space="preserve">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Уклад</w:t>
      </w:r>
      <w:r w:rsidRPr="00A26B43">
        <w:rPr>
          <w:color w:val="auto"/>
          <w:szCs w:val="24"/>
        </w:rPr>
        <w:t xml:space="preserve"> – это система отношений в образовательной организации сложившаяся </w:t>
      </w:r>
      <w:r w:rsidRPr="00A26B43">
        <w:rPr>
          <w:color w:val="auto"/>
          <w:szCs w:val="24"/>
        </w:rPr>
        <w:br/>
        <w:t>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Воспитывающая среда</w:t>
      </w:r>
      <w:r w:rsidRPr="00A26B43">
        <w:rPr>
          <w:color w:val="auto"/>
          <w:szCs w:val="24"/>
        </w:rPr>
        <w:t xml:space="preserve"> 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</w:t>
      </w:r>
      <w:r w:rsidRPr="00A26B43">
        <w:rPr>
          <w:color w:val="auto"/>
          <w:szCs w:val="24"/>
        </w:rPr>
        <w:br/>
        <w:t>и структурированность. Воспитывающая среда строится по трем линиям: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совместности ребенка и взрослого»: воспитывающая среда, направленная </w:t>
      </w:r>
      <w:r w:rsidRPr="00A26B43">
        <w:rPr>
          <w:color w:val="auto"/>
          <w:szCs w:val="24"/>
        </w:rPr>
        <w:br/>
        <w:t>на взаимодействие ребенка и взрослого, раскрывающего смыслы и ценности воспитания;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Цели и задачи воспитания реализуются </w:t>
      </w:r>
      <w:r w:rsidRPr="00A26B43">
        <w:rPr>
          <w:i/>
          <w:iCs/>
          <w:color w:val="auto"/>
          <w:szCs w:val="24"/>
        </w:rPr>
        <w:t>во всех видах деятельности</w:t>
      </w:r>
      <w:r w:rsidRPr="00A26B43">
        <w:rPr>
          <w:color w:val="auto"/>
          <w:szCs w:val="24"/>
        </w:rPr>
        <w:t xml:space="preserve"> дошкольника, обозначенных в ФГОС </w:t>
      </w:r>
      <w:proofErr w:type="gramStart"/>
      <w:r w:rsidRPr="00A26B43">
        <w:rPr>
          <w:color w:val="auto"/>
          <w:szCs w:val="24"/>
        </w:rPr>
        <w:t>ДО</w:t>
      </w:r>
      <w:proofErr w:type="gramEnd"/>
      <w:r w:rsidRPr="00A26B43">
        <w:rPr>
          <w:color w:val="auto"/>
          <w:szCs w:val="24"/>
        </w:rPr>
        <w:t xml:space="preserve">. Все виды детской деятельности опосредованы разными типами активностей: 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 </w:t>
      </w:r>
      <w:r w:rsidRPr="00A26B43">
        <w:rPr>
          <w:color w:val="auto"/>
          <w:szCs w:val="24"/>
        </w:rPr>
        <w:br/>
        <w:t>и способов их реализации в различных видах деятельности через личный опыт);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lastRenderedPageBreak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Общность</w:t>
      </w:r>
      <w:r w:rsidRPr="00A26B43">
        <w:rPr>
          <w:color w:val="auto"/>
          <w:szCs w:val="24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szCs w:val="24"/>
        </w:rPr>
        <w:t>Понятие общность основывается на социальной ситуации</w:t>
      </w:r>
      <w:r w:rsidRPr="00A26B43">
        <w:rPr>
          <w:szCs w:val="24"/>
        </w:rPr>
        <w:t xml:space="preserve">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</w:t>
      </w:r>
      <w:r w:rsidRPr="00A26B43">
        <w:rPr>
          <w:szCs w:val="24"/>
        </w:rPr>
        <w:br/>
        <w:t xml:space="preserve">и полностью те формы и тот путь, следуя по которому, ребенок приобретает новые и новые свойства </w:t>
      </w:r>
      <w:r w:rsidRPr="00A26B43">
        <w:rPr>
          <w:color w:val="auto"/>
          <w:szCs w:val="24"/>
        </w:rPr>
        <w:t xml:space="preserve">своей личности, черпая их из среды, как из основного источника своего развития, тот путь, по которому </w:t>
      </w:r>
      <w:proofErr w:type="gramStart"/>
      <w:r w:rsidRPr="00A26B43">
        <w:rPr>
          <w:color w:val="auto"/>
          <w:szCs w:val="24"/>
        </w:rPr>
        <w:t>социальное</w:t>
      </w:r>
      <w:proofErr w:type="gramEnd"/>
      <w:r w:rsidRPr="00A26B43">
        <w:rPr>
          <w:color w:val="auto"/>
          <w:szCs w:val="24"/>
        </w:rPr>
        <w:t xml:space="preserve"> становится индивидуальным.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Воспитательное событие</w:t>
      </w:r>
      <w:r w:rsidRPr="00A26B43">
        <w:rPr>
          <w:color w:val="auto"/>
          <w:szCs w:val="24"/>
        </w:rP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 </w:t>
      </w:r>
    </w:p>
    <w:p w:rsidR="00FB1E53" w:rsidRDefault="00FB1E53" w:rsidP="00FB1E53">
      <w:pPr>
        <w:spacing w:after="14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3"/>
        <w:ind w:left="1607" w:right="1177"/>
      </w:pPr>
      <w:r>
        <w:t>1.4. Уклад ДОУ</w:t>
      </w:r>
      <w:r>
        <w:rPr>
          <w:b w:val="0"/>
          <w:sz w:val="22"/>
        </w:rPr>
        <w:t xml:space="preserve">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Уклад</w:t>
      </w:r>
      <w:r w:rsidRPr="00A26B43">
        <w:rPr>
          <w:color w:val="auto"/>
          <w:szCs w:val="24"/>
        </w:rPr>
        <w:t xml:space="preserve"> – это система отношений в образовательной организации сложившаяся </w:t>
      </w:r>
      <w:r w:rsidRPr="00A26B43">
        <w:rPr>
          <w:color w:val="auto"/>
          <w:szCs w:val="24"/>
        </w:rPr>
        <w:br/>
        <w:t>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3"/>
        <w:ind w:left="1607" w:right="1189"/>
      </w:pPr>
      <w:r>
        <w:t>1.5. Воспитывающая среда ДОУ</w:t>
      </w:r>
      <w:r>
        <w:rPr>
          <w:b w:val="0"/>
          <w:sz w:val="22"/>
        </w:rPr>
        <w:t xml:space="preserve"> </w:t>
      </w:r>
    </w:p>
    <w:p w:rsidR="00FB1E53" w:rsidRDefault="00FB1E53" w:rsidP="00FB1E53">
      <w:pPr>
        <w:ind w:left="-15" w:right="13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 </w:t>
      </w:r>
    </w:p>
    <w:p w:rsidR="00FB1E53" w:rsidRDefault="00FB1E53" w:rsidP="00FB1E53">
      <w:pPr>
        <w:ind w:left="-15" w:right="13"/>
      </w:pPr>
      <w:r>
        <w:t xml:space="preserve">Воспитывающая среда или развивающая предметно-пространственная среда ДОУ (далее РППС) определяется целью и задачами воспитания, духовно-нравственными и социокультурными ценностями, образцами и практиками.  </w:t>
      </w:r>
    </w:p>
    <w:p w:rsidR="00FB1E53" w:rsidRDefault="00FB1E53" w:rsidP="00FB1E53">
      <w:pPr>
        <w:ind w:left="-15" w:right="13"/>
      </w:pPr>
      <w:r>
        <w:t xml:space="preserve">РППС в ДОУ предполагает специально созданные условия, такие, которые необходимы для полноценного проживания ребенком дошкольного детства. Под РППС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ПРРС включает в себя обеспечение активной жизнедеятельности ребенка, становления его субъектной позиции, </w:t>
      </w:r>
      <w:r>
        <w:lastRenderedPageBreak/>
        <w:t xml:space="preserve">развития творческих проявлений всеми доступными, побуждающими к самовыражению средствами.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t xml:space="preserve">Основные требования к организации РППС </w:t>
      </w:r>
    </w:p>
    <w:p w:rsidR="00FB1E53" w:rsidRDefault="00FB1E53" w:rsidP="00FB1E53">
      <w:pPr>
        <w:ind w:left="425" w:right="13" w:firstLine="0"/>
      </w:pPr>
      <w:r>
        <w:t xml:space="preserve">РППС дошкольной организации должна быть: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содержательно-насыщенной, развивающей;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трансформируемой;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полифункциональной;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вариативной;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доступной;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безопасной;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proofErr w:type="spellStart"/>
      <w:r>
        <w:t>здоровьесберегающей</w:t>
      </w:r>
      <w:proofErr w:type="spellEnd"/>
      <w:r>
        <w:t xml:space="preserve">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эстетически-привлекательной.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t xml:space="preserve">Основные принципы организации РППС </w:t>
      </w:r>
    </w:p>
    <w:p w:rsidR="00FB1E53" w:rsidRDefault="00FB1E53" w:rsidP="00FB1E53">
      <w:pPr>
        <w:ind w:left="-15" w:right="13"/>
      </w:pPr>
      <w:r>
        <w:t xml:space="preserve"> Оборудование помещений ДОУ должно быть безопасным, </w:t>
      </w:r>
      <w:proofErr w:type="spellStart"/>
      <w:r>
        <w:t>здоровьесберегающим</w:t>
      </w:r>
      <w:proofErr w:type="spellEnd"/>
      <w: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РППС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 </w:t>
      </w:r>
    </w:p>
    <w:p w:rsidR="00FB1E53" w:rsidRDefault="00FB1E53" w:rsidP="00FB1E53">
      <w:pPr>
        <w:ind w:left="-15" w:right="13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</w:t>
      </w:r>
    </w:p>
    <w:p w:rsidR="00FB1E53" w:rsidRDefault="00FB1E53" w:rsidP="00FB1E53">
      <w:pPr>
        <w:ind w:left="-15" w:right="13"/>
      </w:pPr>
      <w:r>
        <w:t xml:space="preserve"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 </w:t>
      </w:r>
    </w:p>
    <w:p w:rsidR="00FB1E53" w:rsidRDefault="00FB1E53" w:rsidP="00FB1E53">
      <w:pPr>
        <w:ind w:left="-15" w:right="13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сюжетно-ролевых игр;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театрализованной деятельности;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ознакомления с литературой;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настольно-печатных игр;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экологического воспитания и ознакомления с природой;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физкультурно-оздоровительной работы;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экспериментирования;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конструирования;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формирования основ безопасности жизнедеятельности. </w:t>
      </w:r>
    </w:p>
    <w:p w:rsidR="00FB1E53" w:rsidRDefault="00FB1E53" w:rsidP="00FB1E53">
      <w:pPr>
        <w:ind w:left="-15" w:right="13"/>
      </w:pPr>
      <w:r>
        <w:t xml:space="preserve"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детей, как с взрослыми, так и со сверстниками в разных групповых сочетаниях. </w:t>
      </w:r>
      <w:r>
        <w:lastRenderedPageBreak/>
        <w:t xml:space="preserve">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FB1E53" w:rsidRDefault="00FB1E53" w:rsidP="00FB1E53">
      <w:pPr>
        <w:ind w:left="-15" w:right="13"/>
      </w:pPr>
      <w:proofErr w:type="gramStart"/>
      <w:r>
        <w:t>На прилегающей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 - исследовательской деятельности детей.</w:t>
      </w:r>
      <w:proofErr w:type="gramEnd"/>
      <w:r>
        <w:t xml:space="preserve">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</w:t>
      </w:r>
    </w:p>
    <w:p w:rsidR="00FB1E53" w:rsidRDefault="00FB1E53" w:rsidP="00FB1E53">
      <w:pPr>
        <w:spacing w:after="2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90"/>
      </w:pPr>
      <w:r>
        <w:t xml:space="preserve">1.6. Общности (сообщества) ДОУ </w:t>
      </w:r>
    </w:p>
    <w:p w:rsidR="00FB1E53" w:rsidRDefault="00FB1E53" w:rsidP="00FB1E53">
      <w:pPr>
        <w:ind w:left="-15" w:right="13"/>
      </w:pPr>
      <w: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</w:t>
      </w:r>
      <w:r w:rsidR="00330726">
        <w:t>Программы воспитания</w:t>
      </w:r>
      <w:r>
        <w:t xml:space="preserve">. Основой эффективности такой общности является рефлексия собственной профессиональной деятельности.  </w:t>
      </w:r>
    </w:p>
    <w:p w:rsidR="00FB1E53" w:rsidRDefault="00FB1E53" w:rsidP="00FB1E53">
      <w:pPr>
        <w:ind w:left="425" w:right="13" w:firstLine="0"/>
      </w:pPr>
      <w:r>
        <w:t xml:space="preserve">Воспитатель, а также другие сотрудники должны: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заботиться о том, чтобы дети непрерывно приобретали опыт общения на основе чувства доброжелательности;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 </w:t>
      </w:r>
    </w:p>
    <w:p w:rsidR="00FB1E53" w:rsidRDefault="00FB1E53" w:rsidP="00F32E1D">
      <w:pPr>
        <w:numPr>
          <w:ilvl w:val="0"/>
          <w:numId w:val="6"/>
        </w:numPr>
        <w:ind w:right="13"/>
      </w:pPr>
      <w:proofErr w:type="gramStart"/>
      <w: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доброжелатель-</w:t>
      </w:r>
      <w:proofErr w:type="gramEnd"/>
    </w:p>
    <w:p w:rsidR="00FB1E53" w:rsidRDefault="00FB1E53" w:rsidP="00FB1E53">
      <w:pPr>
        <w:ind w:left="-15" w:right="13" w:firstLine="0"/>
      </w:pPr>
      <w:proofErr w:type="spellStart"/>
      <w:proofErr w:type="gramStart"/>
      <w:r>
        <w:t>ность</w:t>
      </w:r>
      <w:proofErr w:type="spellEnd"/>
      <w:r>
        <w:t xml:space="preserve"> и пр.);  </w:t>
      </w:r>
      <w:proofErr w:type="gramEnd"/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учить детей совместной деятельности, насыщать их жизнь событиями, которые сплачивали бы и объединяли ребят;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воспитывать в детях чувство ответственности перед группой за свое поведение.  </w:t>
      </w:r>
    </w:p>
    <w:p w:rsidR="00FB1E53" w:rsidRDefault="00FB1E53" w:rsidP="00FB1E53">
      <w:pPr>
        <w:ind w:left="-15" w:right="13"/>
      </w:pPr>
      <w:r>
        <w:rPr>
          <w:b/>
        </w:rPr>
        <w:t>Профессионально-родительская общность</w:t>
      </w:r>
      <w: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 </w:t>
      </w:r>
    </w:p>
    <w:p w:rsidR="00FB1E53" w:rsidRDefault="00FB1E53" w:rsidP="00FB1E53">
      <w:pPr>
        <w:ind w:left="-15" w:right="13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 </w:t>
      </w:r>
    </w:p>
    <w:p w:rsidR="00FB1E53" w:rsidRDefault="00FB1E53" w:rsidP="00FB1E53">
      <w:pPr>
        <w:ind w:left="-15" w:right="13"/>
      </w:pPr>
      <w: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 </w:t>
      </w:r>
    </w:p>
    <w:p w:rsidR="00FB1E53" w:rsidRDefault="00FB1E53" w:rsidP="00FB1E53">
      <w:pPr>
        <w:ind w:left="-15" w:right="13"/>
      </w:pPr>
      <w: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 </w:t>
      </w:r>
    </w:p>
    <w:p w:rsidR="00FB1E53" w:rsidRDefault="00FB1E53" w:rsidP="00FB1E53">
      <w:pPr>
        <w:ind w:left="-15" w:right="13"/>
      </w:pPr>
      <w:r>
        <w:rPr>
          <w:b/>
        </w:rPr>
        <w:t>Детская общность</w:t>
      </w:r>
      <w: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 </w:t>
      </w:r>
    </w:p>
    <w:p w:rsidR="00FB1E53" w:rsidRDefault="00FB1E53" w:rsidP="00FB1E53">
      <w:pPr>
        <w:ind w:left="-15" w:right="13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 </w:t>
      </w:r>
    </w:p>
    <w:p w:rsidR="00FB1E53" w:rsidRDefault="00FB1E53" w:rsidP="00FB1E53">
      <w:pPr>
        <w:ind w:left="-15" w:right="13"/>
      </w:pPr>
      <w:r>
        <w:t xml:space="preserve">Одним из видов детских общностей являются разновозрастные детские общности. В ДОУ обеспечена возможность взаимодействия </w:t>
      </w:r>
      <w:proofErr w:type="gramStart"/>
      <w:r>
        <w:t>ребенка</w:t>
      </w:r>
      <w:proofErr w:type="gramEnd"/>
      <w: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 </w:t>
      </w:r>
    </w:p>
    <w:p w:rsidR="00FB1E53" w:rsidRDefault="00FB1E53" w:rsidP="00FB1E53">
      <w:pPr>
        <w:ind w:left="-15" w:right="13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ДОУ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B1E53" w:rsidRDefault="00FB1E53" w:rsidP="00FB1E53">
      <w:pPr>
        <w:ind w:left="425" w:right="13" w:firstLine="0"/>
      </w:pPr>
      <w:r>
        <w:t xml:space="preserve"> Воспитатель должен соблюдать кодекс нормы профессиональной этики и поведения: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всегда выходит навстречу родителям и приветствует родителей и детей первым;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улыбка – всегда обязательная часть приветствия;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описывает события и ситуации, но не даёт им оценки;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не обвиняет родителей и не возлагает на них ответственность за поведение детей в детском саду;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тон общения ровный и дружелюбный, исключается повышение голоса;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уважительное отношение к личности воспитанника;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заинтересованно слушать собеседника и сопереживать ему;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видеть и слышать воспитанника, сопереживать ему;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уравновешенность и самообладание, выдержка в отношениях с детьми;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lastRenderedPageBreak/>
        <w:t xml:space="preserve">умение сочетать мягкий эмоциональный и деловой тон в отношениях с детьми;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сочетать требовательность с чутким отношением к воспитанникам;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знание возрастных и индивидуальных особенностей воспитанников;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соответствие внешнего вида статусу воспитателя детского сада.  </w:t>
      </w:r>
    </w:p>
    <w:p w:rsidR="00FB1E53" w:rsidRDefault="00FB1E53" w:rsidP="00FB1E53">
      <w:pPr>
        <w:spacing w:after="2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2"/>
      </w:pPr>
      <w:r>
        <w:t xml:space="preserve">1.7. Социокультурный контекст </w:t>
      </w:r>
    </w:p>
    <w:p w:rsidR="00FB1E53" w:rsidRDefault="00FB1E53" w:rsidP="00FB1E53">
      <w:pPr>
        <w:ind w:left="-15" w:right="13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структурно-содержательной основе </w:t>
      </w:r>
      <w:r w:rsidR="00330726">
        <w:t>Программы воспитания</w:t>
      </w:r>
      <w:r>
        <w:t xml:space="preserve">. </w:t>
      </w:r>
    </w:p>
    <w:p w:rsidR="00FB1E53" w:rsidRDefault="00FB1E53" w:rsidP="00FB1E53">
      <w:pPr>
        <w:ind w:left="-15" w:right="13"/>
      </w:pPr>
      <w:r>
        <w:t xml:space="preserve">Вариативной частью </w:t>
      </w:r>
      <w:r w:rsidR="00330726">
        <w:t>Программы воспитания</w:t>
      </w:r>
      <w:r>
        <w:t xml:space="preserve"> является программа «Региональная культура, как средство патриотического воспитания детей дошкольного возраста» Р.М. Литвинова.</w:t>
      </w:r>
      <w:r>
        <w:rPr>
          <w:i/>
        </w:rPr>
        <w:t xml:space="preserve">  </w:t>
      </w:r>
    </w:p>
    <w:p w:rsidR="00FB1E53" w:rsidRDefault="00FB1E53" w:rsidP="00FB1E53">
      <w:pPr>
        <w:ind w:left="-15" w:right="13"/>
      </w:pPr>
      <w:proofErr w:type="gramStart"/>
      <w:r>
        <w:t xml:space="preserve">Программа Р.М. Литвиновой «Региональная культура как средство патриотического воспитания детей дошкольного возраста» составлена с учетом изучения регионального компонента и адресована для детей среднего и старшего дошкольного возраста, которая предполагает учить детей видеть историю вокруг себя (в домах, предметах быта, в названиях улиц, парков) и ориентироваться на ценности Ставропольского края, выработанные нашими предками и современниками. </w:t>
      </w:r>
      <w:proofErr w:type="gramEnd"/>
    </w:p>
    <w:p w:rsidR="00FB1E53" w:rsidRDefault="00FB1E53" w:rsidP="00FB1E53">
      <w:pPr>
        <w:ind w:left="425" w:right="13" w:firstLine="0"/>
      </w:pPr>
      <w:r>
        <w:t xml:space="preserve">Программа предусматривает следующие разделы: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Уголок России – отчий дом…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Литературное и художественное наследие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Люблю тебя, мой край родной.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Казаки на Ставрополье.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Я и мой город. </w:t>
      </w:r>
    </w:p>
    <w:p w:rsidR="00FB1E53" w:rsidRDefault="00FB1E53" w:rsidP="00FB1E53">
      <w:pPr>
        <w:ind w:left="-15" w:right="13"/>
      </w:pPr>
      <w:r>
        <w:t xml:space="preserve">Программа реализуется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>
        <w:t>со</w:t>
      </w:r>
      <w:proofErr w:type="gramEnd"/>
      <w:r>
        <w:t xml:space="preserve"> взрослыми и сверстниками. Работа по представленному содержанию проводится в комплексе, интегрируя задачи и представления, используя различные вида деятельности: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наблюдения за природными и общественными явлениями, происходящими в родном городе;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экскурсии в парк, на речку, на рабочие места родителей; в учебные заведения; по историческим и достопримечательным местам;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рассказы воспитателя об интересных исторических и современных событиях, фактах в жизни родного города (края);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чтение познавательной и художественной литературы;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рассматривание открыток, фотоальбомов, иллюстраций в книгах о Ставропольском крае; карты Ставропольского края;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беседы с детьми;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чтение;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составление гербариев;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создание коллекций, экспериментов;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встречи с интересными людьми (писателями, художниками, композиторами, старожилами и т.п.), проживающими в родном городе;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lastRenderedPageBreak/>
        <w:t xml:space="preserve">викторины;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литературные вечера;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игры-путешествия, дидактические игры; </w:t>
      </w:r>
    </w:p>
    <w:p w:rsidR="00FB1E53" w:rsidRDefault="00FB1E53" w:rsidP="00F32E1D">
      <w:pPr>
        <w:numPr>
          <w:ilvl w:val="0"/>
          <w:numId w:val="9"/>
        </w:numPr>
        <w:spacing w:after="9" w:line="273" w:lineRule="auto"/>
        <w:ind w:right="13"/>
      </w:pPr>
      <w:r>
        <w:t xml:space="preserve">изобразительная, художественно-продуктивная деятельность; – участие в озеленении территории детского сада; – участие в праздниках города. </w:t>
      </w:r>
    </w:p>
    <w:p w:rsidR="00FB1E53" w:rsidRDefault="00FB1E53" w:rsidP="00FB1E53">
      <w:pPr>
        <w:ind w:left="425" w:right="13" w:firstLine="0"/>
      </w:pPr>
      <w:r>
        <w:t xml:space="preserve">Задачи реализуются через следующие формы образовательной деятельности: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совместная деятельность с детьми, семьей;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самостоятельная деятельность детей. </w:t>
      </w:r>
      <w:r>
        <w:rPr>
          <w:b/>
        </w:rPr>
        <w:t xml:space="preserve">                              </w:t>
      </w:r>
      <w:r>
        <w:t xml:space="preserve"> </w:t>
      </w:r>
    </w:p>
    <w:p w:rsidR="00FB1E53" w:rsidRDefault="00FB1E53" w:rsidP="00FB1E53">
      <w:pPr>
        <w:spacing w:after="3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337" w:right="0" w:hanging="10"/>
        <w:jc w:val="left"/>
      </w:pPr>
      <w:r>
        <w:rPr>
          <w:b/>
        </w:rPr>
        <w:t xml:space="preserve">1.8. Деятельности и культурные практики в ДОУ </w:t>
      </w:r>
    </w:p>
    <w:p w:rsidR="00FB1E53" w:rsidRDefault="00FB1E53" w:rsidP="00FB1E53">
      <w:pPr>
        <w:ind w:left="-15" w:right="13"/>
      </w:pPr>
      <w: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>
        <w:t>ДО</w:t>
      </w:r>
      <w:proofErr w:type="gramEnd"/>
      <w:r>
        <w:t xml:space="preserve">.  </w:t>
      </w:r>
    </w:p>
    <w:p w:rsidR="00FB1E53" w:rsidRDefault="00FB1E53" w:rsidP="00FB1E53">
      <w:pPr>
        <w:ind w:left="-15" w:right="13"/>
      </w:pPr>
      <w:r>
        <w:t xml:space="preserve">В качестве средств реализации цели воспитания могут выступать следующие основные виды деятельности и культурные практики: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061"/>
      </w:pPr>
      <w:r>
        <w:t xml:space="preserve">1.9. Требования к планируемым результатам освоения  </w:t>
      </w:r>
      <w:r w:rsidR="00330726">
        <w:t>П</w:t>
      </w:r>
      <w:r>
        <w:t xml:space="preserve">рограммы воспитания </w:t>
      </w:r>
    </w:p>
    <w:p w:rsidR="00FB1E53" w:rsidRDefault="00FB1E53" w:rsidP="00FB1E53">
      <w:pPr>
        <w:ind w:left="-15" w:right="13"/>
      </w:pPr>
      <w: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ДОУ не осуществляется оценка результатов воспитательной работы в соответствии с ФГОС </w:t>
      </w:r>
      <w:proofErr w:type="gramStart"/>
      <w:r>
        <w:t>ДО</w:t>
      </w:r>
      <w:proofErr w:type="gramEnd"/>
      <w:r>
        <w:t>, так как «</w:t>
      </w:r>
      <w:proofErr w:type="gramStart"/>
      <w:r>
        <w:t>целевые</w:t>
      </w:r>
      <w:proofErr w:type="gramEnd"/>
      <w: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 </w:t>
      </w:r>
    </w:p>
    <w:p w:rsidR="00FB1E53" w:rsidRDefault="00FB1E53" w:rsidP="00FB1E53">
      <w:pPr>
        <w:spacing w:after="3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053" w:right="1412" w:firstLine="230"/>
        <w:jc w:val="left"/>
      </w:pPr>
      <w:r>
        <w:rPr>
          <w:b/>
        </w:rPr>
        <w:t xml:space="preserve">1.9.1. Целевые ориентиры воспитательной работы  для детей младенческого и раннего возраста (до 3 лет) </w:t>
      </w:r>
    </w:p>
    <w:p w:rsidR="00FB1E53" w:rsidRDefault="00FB1E53" w:rsidP="00FB1E53">
      <w:pPr>
        <w:ind w:left="1686" w:right="13" w:firstLine="0"/>
      </w:pPr>
      <w:r>
        <w:t xml:space="preserve">Портрет ребенка младенческого и раннего возраста (к 3-м годам) </w:t>
      </w:r>
    </w:p>
    <w:tbl>
      <w:tblPr>
        <w:tblStyle w:val="TableGrid"/>
        <w:tblW w:w="9640" w:type="dxa"/>
        <w:tblInd w:w="-4" w:type="dxa"/>
        <w:tblCellMar>
          <w:top w:w="50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269"/>
        <w:gridCol w:w="2413"/>
        <w:gridCol w:w="4958"/>
      </w:tblGrid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605" w:right="0" w:hanging="468"/>
              <w:jc w:val="left"/>
            </w:pPr>
            <w:r>
              <w:t xml:space="preserve">Направление воспитания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8" w:firstLine="0"/>
              <w:jc w:val="center"/>
            </w:pPr>
            <w:r>
              <w:t xml:space="preserve">Ценности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10" w:right="0" w:firstLine="0"/>
              <w:jc w:val="center"/>
            </w:pPr>
            <w:r>
              <w:t xml:space="preserve">Показатели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Патриотическое 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proofErr w:type="gramStart"/>
            <w:r>
              <w:t>Проявляющий</w:t>
            </w:r>
            <w:proofErr w:type="gramEnd"/>
            <w:r>
              <w:t xml:space="preserve"> привязанность, любовь к семье, близким, окружающему миру </w:t>
            </w:r>
          </w:p>
        </w:tc>
      </w:tr>
      <w:tr w:rsidR="00FB1E53" w:rsidTr="00FB1E53">
        <w:trPr>
          <w:trHeight w:val="359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Социальное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Человек, </w:t>
            </w:r>
            <w:r>
              <w:tab/>
              <w:t xml:space="preserve">семья, дружба, сотрудничество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36"/>
            </w:pPr>
            <w:proofErr w:type="gramStart"/>
            <w:r>
              <w:t>Способный</w:t>
            </w:r>
            <w:proofErr w:type="gramEnd"/>
            <w: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>
              <w:t>Доброжелательный</w:t>
            </w:r>
            <w:proofErr w:type="gramEnd"/>
            <w:r>
              <w:t xml:space="preserve">, проявляющий сочувствие, доброту. </w:t>
            </w: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>
              <w:t>Способный</w:t>
            </w:r>
            <w:proofErr w:type="gramEnd"/>
            <w:r>
              <w:t xml:space="preserve"> к самостоятельным (свободным) активным действиям в общении. </w:t>
            </w:r>
            <w:proofErr w:type="gramStart"/>
            <w:r>
              <w:t>Способный</w:t>
            </w:r>
            <w:proofErr w:type="gramEnd"/>
            <w:r>
              <w:t xml:space="preserve"> общаться с другими людьми с помощью вербальных и невербальных средств общения. </w:t>
            </w:r>
          </w:p>
        </w:tc>
      </w:tr>
      <w:tr w:rsidR="00FB1E53" w:rsidTr="00FB1E53">
        <w:trPr>
          <w:trHeight w:val="56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Знание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Проявляющий интерес к окружающему миру и активность в поведении и деятельности </w:t>
            </w:r>
          </w:p>
        </w:tc>
      </w:tr>
      <w:tr w:rsidR="00FB1E53" w:rsidTr="00FB1E53">
        <w:trPr>
          <w:trHeight w:val="16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Трудовое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36"/>
            </w:pPr>
            <w:r>
              <w:t xml:space="preserve">Поддерживающий элементарный порядок в окружающей обстановке. </w:t>
            </w:r>
            <w:proofErr w:type="gramStart"/>
            <w:r>
              <w:t>Стремящийся</w:t>
            </w:r>
            <w:proofErr w:type="gramEnd"/>
            <w:r>
              <w:t xml:space="preserve"> помогать взрослому в доступных действиях. </w:t>
            </w:r>
            <w:proofErr w:type="gramStart"/>
            <w:r>
              <w:t>Стремящийся</w:t>
            </w:r>
            <w:proofErr w:type="gramEnd"/>
            <w:r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FB1E53" w:rsidTr="00FB1E53">
        <w:trPr>
          <w:trHeight w:val="84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Этико-эстетическое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1" w:firstLine="36"/>
            </w:pPr>
            <w:r>
              <w:t xml:space="preserve">Эмоционально </w:t>
            </w:r>
            <w:proofErr w:type="gramStart"/>
            <w:r>
              <w:t>отзывчивый</w:t>
            </w:r>
            <w:proofErr w:type="gramEnd"/>
            <w:r>
              <w:t xml:space="preserve"> к красоте. Проявляющий интерес и желание заниматься продуктивными видами деятельности. </w:t>
            </w:r>
          </w:p>
        </w:tc>
      </w:tr>
    </w:tbl>
    <w:p w:rsidR="00FB1E53" w:rsidRDefault="00FB1E53" w:rsidP="00FB1E53">
      <w:pPr>
        <w:spacing w:after="0" w:line="259" w:lineRule="auto"/>
        <w:ind w:left="1571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3299" w:right="778" w:hanging="446"/>
        <w:jc w:val="left"/>
      </w:pPr>
      <w:r>
        <w:rPr>
          <w:b/>
        </w:rPr>
        <w:t xml:space="preserve">1.9.2. Целевые ориентиры воспитательной работы  для детей дошкольного возраста (до 8 лет)  </w:t>
      </w:r>
    </w:p>
    <w:p w:rsidR="00FB1E53" w:rsidRDefault="00FB1E53" w:rsidP="00FB1E53">
      <w:pPr>
        <w:spacing w:after="4"/>
        <w:ind w:left="10" w:right="1248" w:hanging="10"/>
        <w:jc w:val="right"/>
      </w:pPr>
      <w:r>
        <w:t xml:space="preserve">Портрет ребенка дошкольного возраста (к 8-ми годам) </w:t>
      </w:r>
    </w:p>
    <w:tbl>
      <w:tblPr>
        <w:tblStyle w:val="TableGrid"/>
        <w:tblW w:w="9640" w:type="dxa"/>
        <w:tblInd w:w="-4" w:type="dxa"/>
        <w:tblCellMar>
          <w:top w:w="50" w:type="dxa"/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2413"/>
        <w:gridCol w:w="4958"/>
      </w:tblGrid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center"/>
            </w:pPr>
            <w:r>
              <w:t xml:space="preserve">Ценности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center"/>
            </w:pPr>
            <w:r>
              <w:t xml:space="preserve">Показатели </w:t>
            </w:r>
          </w:p>
        </w:tc>
      </w:tr>
      <w:tr w:rsidR="00FB1E53" w:rsidTr="00FB1E53">
        <w:trPr>
          <w:trHeight w:val="111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6" w:firstLine="36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FB1E53" w:rsidTr="00FB1E53">
        <w:trPr>
          <w:trHeight w:val="359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Социальное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Человек, </w:t>
            </w:r>
            <w:r>
              <w:tab/>
              <w:t xml:space="preserve">семья, дружба, сотрудничество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3" w:firstLine="36"/>
            </w:pPr>
            <w:proofErr w:type="gramStart"/>
            <w:r>
              <w:t>Различающий</w:t>
            </w:r>
            <w:proofErr w:type="gramEnd"/>
            <w: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>
              <w:t>Освоивший</w:t>
            </w:r>
            <w:proofErr w:type="gramEnd"/>
            <w: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взрослыми </w:t>
            </w:r>
            <w:r>
              <w:lastRenderedPageBreak/>
              <w:t xml:space="preserve">и сверстниками на основе общих интересов и дел </w:t>
            </w:r>
          </w:p>
        </w:tc>
      </w:tr>
      <w:tr w:rsidR="00FB1E53" w:rsidTr="00FB1E53">
        <w:trPr>
          <w:trHeight w:val="249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Познавательное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Знания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6" w:firstLine="36"/>
            </w:pPr>
            <w:proofErr w:type="gramStart"/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 </w:t>
            </w:r>
            <w:proofErr w:type="gramEnd"/>
          </w:p>
        </w:tc>
      </w:tr>
      <w:tr w:rsidR="00FB1E53" w:rsidTr="00FB1E53">
        <w:trPr>
          <w:trHeight w:val="139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7" w:firstLine="36"/>
            </w:pPr>
            <w:proofErr w:type="gramStart"/>
            <w: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  <w:proofErr w:type="gramEnd"/>
          </w:p>
        </w:tc>
      </w:tr>
      <w:tr w:rsidR="00FB1E53" w:rsidTr="00FB1E53">
        <w:trPr>
          <w:trHeight w:val="139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Трудовое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3" w:firstLine="36"/>
            </w:pPr>
            <w:proofErr w:type="gramStart"/>
            <w:r>
              <w:t>Понимающий</w:t>
            </w:r>
            <w:proofErr w:type="gramEnd"/>
            <w: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 </w:t>
            </w:r>
          </w:p>
        </w:tc>
      </w:tr>
      <w:tr w:rsidR="00FB1E53" w:rsidTr="00FB1E53">
        <w:trPr>
          <w:trHeight w:val="167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Этико-эстетическое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8" w:firstLine="36"/>
            </w:pPr>
            <w:proofErr w:type="gramStart"/>
            <w:r>
              <w:t>Способный</w:t>
            </w:r>
            <w:proofErr w:type="gramEnd"/>
            <w: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FB1E53" w:rsidRDefault="00FB1E53" w:rsidP="00FB1E53">
      <w:pPr>
        <w:spacing w:after="0" w:line="259" w:lineRule="auto"/>
        <w:ind w:left="1571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2"/>
        <w:ind w:left="1607" w:right="1175"/>
      </w:pPr>
      <w:r>
        <w:t xml:space="preserve">2. Содержательный раздел </w:t>
      </w:r>
    </w:p>
    <w:p w:rsidR="00FB1E53" w:rsidRDefault="00FB1E53" w:rsidP="00FB1E53">
      <w:pPr>
        <w:spacing w:after="8" w:line="271" w:lineRule="auto"/>
        <w:ind w:left="1177" w:right="0" w:hanging="10"/>
        <w:jc w:val="left"/>
      </w:pPr>
      <w:r>
        <w:rPr>
          <w:b/>
        </w:rPr>
        <w:t xml:space="preserve">2.1. Содержание воспитательной работы по направлениям воспитания </w:t>
      </w:r>
    </w:p>
    <w:p w:rsidR="00FB1E53" w:rsidRDefault="00FB1E53" w:rsidP="00FB1E53">
      <w:pPr>
        <w:ind w:left="-15" w:right="13"/>
      </w:pPr>
      <w:r>
        <w:t xml:space="preserve"> Содержание </w:t>
      </w:r>
      <w:r w:rsidR="00330726">
        <w:t>Программы воспитания</w:t>
      </w:r>
      <w: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</w:t>
      </w:r>
      <w:r>
        <w:lastRenderedPageBreak/>
        <w:t xml:space="preserve">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FB1E53" w:rsidRDefault="00FB1E53" w:rsidP="00FB1E53">
      <w:pPr>
        <w:ind w:left="425" w:right="13" w:firstLine="0"/>
      </w:pPr>
      <w:r>
        <w:t xml:space="preserve">Данная </w:t>
      </w:r>
      <w:r w:rsidR="00330726">
        <w:t>Программа воспитания</w:t>
      </w:r>
      <w:r>
        <w:t xml:space="preserve"> реализуется: </w:t>
      </w:r>
    </w:p>
    <w:p w:rsidR="00FB1E53" w:rsidRDefault="00FB1E53" w:rsidP="00FB1E53">
      <w:pPr>
        <w:ind w:left="425" w:right="5033" w:firstLine="0"/>
      </w:pPr>
      <w:r>
        <w:rPr>
          <w:u w:val="single" w:color="000000"/>
        </w:rPr>
        <w:t>в пяти образовательных областях</w:t>
      </w:r>
      <w:r>
        <w:t xml:space="preserve">: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социально-коммуникативное развитие;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познавательное развитие;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речевое развитие; 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художественно-эстетическое развитие; 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физическое развитие.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8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881"/>
        <w:gridCol w:w="684"/>
        <w:gridCol w:w="2053"/>
        <w:gridCol w:w="1650"/>
        <w:gridCol w:w="1009"/>
        <w:gridCol w:w="2356"/>
      </w:tblGrid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Социально-коммуникативное развитие </w:t>
            </w:r>
          </w:p>
        </w:tc>
      </w:tr>
      <w:tr w:rsidR="00FB1E53" w:rsidTr="00FB1E53">
        <w:trPr>
          <w:trHeight w:val="3321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9" w:lineRule="auto"/>
              <w:ind w:right="0" w:firstLine="36"/>
              <w:jc w:val="left"/>
            </w:pPr>
            <w:r>
              <w:t xml:space="preserve">1.Способствовать усвоению норм и ценностей, принятых в обществе, включая моральные и нравственные ценности.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2" w:line="278" w:lineRule="auto"/>
              <w:ind w:right="0" w:firstLine="36"/>
              <w:jc w:val="left"/>
            </w:pPr>
            <w:r>
              <w:t xml:space="preserve">Поощрять стремление в своих поступках следовать положительному примеру, быть полезным обществу.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85" w:lineRule="auto"/>
              <w:ind w:right="0" w:firstLine="36"/>
              <w:jc w:val="left"/>
            </w:pPr>
            <w:r>
              <w:t xml:space="preserve">Развивать коммуникативные качества: способность устанавливать и поддерживать межличностные контакты.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23" w:line="259" w:lineRule="auto"/>
              <w:ind w:right="0" w:firstLine="36"/>
              <w:jc w:val="left"/>
            </w:pPr>
            <w:r>
              <w:t xml:space="preserve">Воспитывать уважительное и доброжелательное отношение к окружающим людям.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31" w:line="259" w:lineRule="auto"/>
              <w:ind w:right="0" w:firstLine="36"/>
              <w:jc w:val="left"/>
            </w:pPr>
            <w:r>
              <w:t xml:space="preserve">Воспитывать чувство любви и привязанности к своей Родине, родному дому, семье.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79" w:lineRule="auto"/>
              <w:ind w:right="0" w:firstLine="36"/>
              <w:jc w:val="left"/>
            </w:pPr>
            <w:r>
              <w:t xml:space="preserve">Поощрять проявление таких качеств, как отзывчивость, справедливость, скромность, трудолюбие, дисциплинированность.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30" w:line="259" w:lineRule="auto"/>
              <w:ind w:right="0" w:firstLine="36"/>
              <w:jc w:val="left"/>
            </w:pPr>
            <w:r>
              <w:t xml:space="preserve">Обогащать представления о труде взрослых, о значении их труда для общества.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59" w:lineRule="auto"/>
              <w:ind w:right="0" w:firstLine="36"/>
              <w:jc w:val="left"/>
            </w:pPr>
            <w:r>
              <w:t xml:space="preserve">Воспитывать уважение к народам мира, их культуре и традициям. </w:t>
            </w:r>
          </w:p>
        </w:tc>
      </w:tr>
      <w:tr w:rsidR="00FB1E53" w:rsidTr="00FB1E53">
        <w:trPr>
          <w:trHeight w:val="289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</w:rPr>
              <w:t xml:space="preserve">Формирование первичных ценностных представлений </w:t>
            </w:r>
          </w:p>
        </w:tc>
      </w:tr>
      <w:tr w:rsidR="00FB1E53" w:rsidTr="00FB1E53">
        <w:trPr>
          <w:trHeight w:val="281"/>
        </w:trPr>
        <w:tc>
          <w:tcPr>
            <w:tcW w:w="2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" w:firstLine="0"/>
              <w:jc w:val="center"/>
            </w:pPr>
            <w:r>
              <w:t xml:space="preserve">Образ Я </w:t>
            </w:r>
          </w:p>
        </w:tc>
        <w:tc>
          <w:tcPr>
            <w:tcW w:w="3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firstLine="0"/>
              <w:jc w:val="center"/>
            </w:pPr>
            <w:r>
              <w:t xml:space="preserve">Нравственное воспитание </w:t>
            </w: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7" w:firstLine="0"/>
              <w:jc w:val="center"/>
            </w:pPr>
            <w:r>
              <w:t xml:space="preserve">Патриотическое воспитание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Развитие коммуникативных способностей </w:t>
            </w:r>
          </w:p>
        </w:tc>
      </w:tr>
      <w:tr w:rsidR="00FB1E53" w:rsidTr="00FB1E53">
        <w:trPr>
          <w:trHeight w:val="562"/>
        </w:trPr>
        <w:tc>
          <w:tcPr>
            <w:tcW w:w="4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Развитие общения, готовности к сотрудничеству  </w:t>
            </w:r>
          </w:p>
        </w:tc>
        <w:tc>
          <w:tcPr>
            <w:tcW w:w="50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Формирование </w:t>
            </w:r>
            <w:proofErr w:type="gramStart"/>
            <w:r>
              <w:t>детско-взрослого</w:t>
            </w:r>
            <w:proofErr w:type="gramEnd"/>
            <w:r>
              <w:t xml:space="preserve"> сообществ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Развитие регуляторных способностей </w:t>
            </w:r>
          </w:p>
        </w:tc>
      </w:tr>
      <w:tr w:rsidR="00FB1E53" w:rsidTr="00FB1E53">
        <w:trPr>
          <w:trHeight w:val="562"/>
        </w:trPr>
        <w:tc>
          <w:tcPr>
            <w:tcW w:w="4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Освоение общепринятых правил и норм  </w:t>
            </w:r>
          </w:p>
        </w:tc>
        <w:tc>
          <w:tcPr>
            <w:tcW w:w="50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Развитие целенаправленности, </w:t>
            </w:r>
            <w:proofErr w:type="gramStart"/>
            <w:r>
              <w:t>само регуляции</w:t>
            </w:r>
            <w:proofErr w:type="gramEnd"/>
            <w:r>
              <w:t xml:space="preserve">, самостоятельности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rPr>
                <w:b/>
              </w:rPr>
              <w:t xml:space="preserve">Формирование социальных представлений умений навыков </w:t>
            </w:r>
          </w:p>
        </w:tc>
      </w:tr>
      <w:tr w:rsidR="00FB1E53" w:rsidTr="00FB1E53">
        <w:trPr>
          <w:trHeight w:val="836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48" w:line="239" w:lineRule="auto"/>
              <w:ind w:right="0" w:firstLine="36"/>
            </w:pPr>
            <w:r>
              <w:t xml:space="preserve">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деятельно-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сти</w:t>
            </w:r>
            <w:proofErr w:type="spellEnd"/>
            <w:r>
              <w:t xml:space="preserve">  </w:t>
            </w:r>
          </w:p>
        </w:tc>
        <w:tc>
          <w:tcPr>
            <w:tcW w:w="2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Развитие навыков самообслуживания 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Приобщение к труду 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Формирование основ безопасности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</w:rPr>
              <w:t xml:space="preserve">Познавательное развитие </w:t>
            </w:r>
          </w:p>
        </w:tc>
      </w:tr>
      <w:tr w:rsidR="00FB1E53" w:rsidTr="00FB1E53">
        <w:trPr>
          <w:trHeight w:val="2219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t xml:space="preserve">Приобщать детей к истории, культуре и традициям Ставропольского края.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86" w:lineRule="auto"/>
              <w:ind w:right="0" w:firstLine="36"/>
            </w:pPr>
            <w:r>
              <w:t xml:space="preserve">Формировать представления о социокультурных ценностях нашего народа, об отечественных традициях и праздниках, о планете Земля как общем доме людей.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t xml:space="preserve">Формировать положительное и бережное отношение к природе.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86" w:lineRule="auto"/>
              <w:ind w:right="0" w:firstLine="36"/>
            </w:pPr>
            <w:r>
              <w:t xml:space="preserve"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lastRenderedPageBreak/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</w:rPr>
              <w:lastRenderedPageBreak/>
              <w:t xml:space="preserve">Развитие когнитивных способностей (младшая группа) </w:t>
            </w:r>
          </w:p>
        </w:tc>
      </w:tr>
    </w:tbl>
    <w:p w:rsidR="00FB1E53" w:rsidRDefault="00FB1E53" w:rsidP="00FB1E53">
      <w:pPr>
        <w:tabs>
          <w:tab w:val="center" w:pos="6576"/>
        </w:tabs>
        <w:spacing w:after="46"/>
        <w:ind w:right="0" w:firstLine="0"/>
        <w:jc w:val="left"/>
      </w:pPr>
      <w:r>
        <w:t xml:space="preserve">Сенсорное развитие  </w:t>
      </w:r>
      <w:r>
        <w:tab/>
      </w:r>
      <w:proofErr w:type="spellStart"/>
      <w:r>
        <w:t>Развитие</w:t>
      </w:r>
      <w:proofErr w:type="spellEnd"/>
      <w:r>
        <w:t xml:space="preserve"> познавательных действий </w:t>
      </w:r>
    </w:p>
    <w:p w:rsidR="00FB1E53" w:rsidRDefault="00FB1E53" w:rsidP="00FB1E53">
      <w:pPr>
        <w:pStyle w:val="2"/>
        <w:ind w:left="1607" w:right="1560"/>
      </w:pPr>
      <w:r>
        <w:t xml:space="preserve">Развитие познавательно-исследовательской деятельности </w:t>
      </w:r>
    </w:p>
    <w:p w:rsidR="00330726" w:rsidRDefault="00FB1E53" w:rsidP="00FB1E53">
      <w:pPr>
        <w:ind w:left="1426" w:right="1220" w:hanging="1275"/>
      </w:pPr>
      <w:r>
        <w:t>Сенсорное развит</w:t>
      </w:r>
      <w:r w:rsidR="00330726">
        <w:t xml:space="preserve">ие  </w:t>
      </w:r>
      <w:r w:rsidR="0029756F">
        <w:t xml:space="preserve">     </w:t>
      </w:r>
      <w:proofErr w:type="spellStart"/>
      <w:r w:rsidR="00330726">
        <w:t>Развитие</w:t>
      </w:r>
      <w:proofErr w:type="spellEnd"/>
      <w:r w:rsidR="00330726">
        <w:t xml:space="preserve"> познавательных действий Дидактические игры </w:t>
      </w:r>
      <w:r>
        <w:t xml:space="preserve"> (проектная деятельность) </w:t>
      </w:r>
    </w:p>
    <w:p w:rsidR="00FB1E53" w:rsidRDefault="00FB1E53" w:rsidP="00330726">
      <w:pPr>
        <w:ind w:left="1426" w:right="1220" w:hanging="1275"/>
        <w:jc w:val="center"/>
      </w:pPr>
      <w:r>
        <w:rPr>
          <w:b/>
        </w:rPr>
        <w:t>Формирование элементарных математических представлений</w:t>
      </w:r>
    </w:p>
    <w:p w:rsidR="00FB1E53" w:rsidRDefault="00FB1E53" w:rsidP="00FB1E53">
      <w:pPr>
        <w:spacing w:after="43"/>
        <w:ind w:left="115" w:right="13" w:firstLine="36"/>
      </w:pPr>
      <w:r>
        <w:t>Количество, Величина Форма Ориентировка в</w:t>
      </w:r>
      <w:r>
        <w:tab/>
        <w:t>пространстве во времени</w:t>
      </w:r>
      <w:r w:rsidR="0029756F">
        <w:t xml:space="preserve"> Счет</w:t>
      </w:r>
      <w:r>
        <w:t xml:space="preserve"> </w:t>
      </w:r>
    </w:p>
    <w:p w:rsidR="00FB1E53" w:rsidRDefault="00FB1E53" w:rsidP="00FB1E53">
      <w:pPr>
        <w:pStyle w:val="2"/>
        <w:ind w:left="1607" w:right="1577"/>
      </w:pPr>
      <w:r>
        <w:t xml:space="preserve">Ознакомление с окружающим миром </w:t>
      </w:r>
    </w:p>
    <w:p w:rsidR="00FB1E53" w:rsidRDefault="00FB1E53" w:rsidP="00FB1E53">
      <w:pPr>
        <w:spacing w:after="9" w:line="273" w:lineRule="auto"/>
        <w:ind w:left="125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7A712AE" wp14:editId="4F845E9F">
            <wp:simplePos x="0" y="0"/>
            <wp:positionH relativeFrom="column">
              <wp:posOffset>-4673</wp:posOffset>
            </wp:positionH>
            <wp:positionV relativeFrom="paragraph">
              <wp:posOffset>-1485173</wp:posOffset>
            </wp:positionV>
            <wp:extent cx="6129528" cy="9095232"/>
            <wp:effectExtent l="0" t="0" r="0" b="0"/>
            <wp:wrapNone/>
            <wp:docPr id="72951" name="Picture 7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1" name="Picture 72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909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Предметное окр</w:t>
      </w:r>
      <w:proofErr w:type="gramStart"/>
      <w:r>
        <w:t>у-</w:t>
      </w:r>
      <w:proofErr w:type="gramEnd"/>
      <w:r>
        <w:tab/>
        <w:t>Природное окружение (</w:t>
      </w:r>
      <w:proofErr w:type="spellStart"/>
      <w:r>
        <w:t>не-</w:t>
      </w:r>
      <w:proofErr w:type="spellEnd"/>
      <w:r>
        <w:tab/>
      </w:r>
      <w:r w:rsidR="00330726">
        <w:t xml:space="preserve">       </w:t>
      </w:r>
      <w:r>
        <w:t xml:space="preserve">Социальное </w:t>
      </w:r>
      <w:r>
        <w:tab/>
        <w:t xml:space="preserve">окружение </w:t>
      </w:r>
      <w:r>
        <w:tab/>
        <w:t>(младша</w:t>
      </w:r>
      <w:r w:rsidR="0029756F">
        <w:t xml:space="preserve">я </w:t>
      </w:r>
      <w:proofErr w:type="spellStart"/>
      <w:r w:rsidR="00330726">
        <w:t>жение</w:t>
      </w:r>
      <w:proofErr w:type="spellEnd"/>
      <w:r w:rsidR="00330726">
        <w:t xml:space="preserve">  </w:t>
      </w:r>
      <w:r w:rsidR="0029756F">
        <w:t>живая природа, мир растений</w:t>
      </w:r>
      <w:r>
        <w:tab/>
        <w:t>группа);</w:t>
      </w:r>
      <w:r w:rsidR="00330726">
        <w:t xml:space="preserve">    </w:t>
      </w:r>
      <w:r w:rsidR="0029756F">
        <w:t xml:space="preserve">ознакомление с социальным миром, мир животных, </w:t>
      </w:r>
      <w:r>
        <w:t xml:space="preserve"> (средняя группа); </w:t>
      </w:r>
      <w:r w:rsidR="00330726">
        <w:t xml:space="preserve">               </w:t>
      </w:r>
      <w:r>
        <w:t>социальное окру</w:t>
      </w:r>
      <w:r w:rsidR="0029756F">
        <w:t xml:space="preserve">жение, экологическое воспитание) </w:t>
      </w:r>
      <w:r w:rsidR="0029756F">
        <w:tab/>
      </w:r>
      <w:r>
        <w:t xml:space="preserve">наша планета (старшая, подготовительная группы) </w:t>
      </w:r>
    </w:p>
    <w:p w:rsidR="00FB1E53" w:rsidRDefault="00FB1E53" w:rsidP="00FB1E53">
      <w:pPr>
        <w:pStyle w:val="2"/>
        <w:ind w:left="1607" w:right="1579"/>
      </w:pPr>
      <w:r>
        <w:t xml:space="preserve">Речевое развитие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Развивать все стороны устной речи дошкольников для общения с другими людьми на различные темы.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Формировать умение оптимально использовать речевые возможности и средства в конкретных условиях общения.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Воспитывать культуру речевого общения, доброжелательность и корректность.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Способствовать эмоционально-ценностному восприятию литературных произведений, умению </w:t>
      </w:r>
      <w:proofErr w:type="gramStart"/>
      <w:r>
        <w:t>высказать свое личностное отношение</w:t>
      </w:r>
      <w:proofErr w:type="gramEnd"/>
      <w:r>
        <w:t xml:space="preserve"> к героям сказок, рассказов, стихотворений.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Поощрять способность аргументированно отстаивать свою точку зрения в разговоре, приучать к самостоятельности суждений. </w:t>
      </w:r>
    </w:p>
    <w:p w:rsidR="00FB1E53" w:rsidRDefault="00FB1E53" w:rsidP="00FB1E53">
      <w:pPr>
        <w:pStyle w:val="2"/>
        <w:ind w:left="1607" w:right="1570"/>
      </w:pPr>
      <w:r>
        <w:t xml:space="preserve">Развитие речи </w:t>
      </w:r>
    </w:p>
    <w:p w:rsidR="00FB1E53" w:rsidRDefault="00FB1E53" w:rsidP="00FB1E53">
      <w:pPr>
        <w:tabs>
          <w:tab w:val="center" w:pos="2522"/>
          <w:tab w:val="center" w:pos="3758"/>
          <w:tab w:val="center" w:pos="5401"/>
          <w:tab w:val="center" w:pos="7236"/>
          <w:tab w:val="center" w:pos="8769"/>
        </w:tabs>
        <w:ind w:right="0" w:firstLine="0"/>
        <w:jc w:val="left"/>
      </w:pPr>
      <w:r>
        <w:t>Развива</w:t>
      </w:r>
      <w:proofErr w:type="gramStart"/>
      <w:r>
        <w:t>ю-</w:t>
      </w:r>
      <w:proofErr w:type="gramEnd"/>
      <w:r>
        <w:tab/>
        <w:t xml:space="preserve">Формирование </w:t>
      </w:r>
      <w:r>
        <w:tab/>
        <w:t xml:space="preserve">ЗКР </w:t>
      </w:r>
      <w:r>
        <w:tab/>
        <w:t xml:space="preserve">Грамматический </w:t>
      </w:r>
      <w:r>
        <w:tab/>
        <w:t xml:space="preserve">Связная речь </w:t>
      </w:r>
      <w:r>
        <w:tab/>
        <w:t xml:space="preserve">Подготовка </w:t>
      </w:r>
    </w:p>
    <w:p w:rsidR="00FB1E53" w:rsidRDefault="00FB1E53" w:rsidP="00FB1E53">
      <w:pPr>
        <w:spacing w:after="42"/>
        <w:ind w:left="115" w:right="13" w:firstLine="0"/>
      </w:pPr>
      <w:proofErr w:type="spellStart"/>
      <w:r>
        <w:t>щая</w:t>
      </w:r>
      <w:proofErr w:type="spellEnd"/>
      <w:r>
        <w:t xml:space="preserve"> речевая словаря строй речи к обучению среда  </w:t>
      </w:r>
      <w:r>
        <w:tab/>
        <w:t xml:space="preserve">грамоте </w:t>
      </w:r>
    </w:p>
    <w:p w:rsidR="00FB1E53" w:rsidRDefault="00FB1E53" w:rsidP="00FB1E53">
      <w:pPr>
        <w:pStyle w:val="2"/>
        <w:ind w:left="1607" w:right="1578"/>
      </w:pPr>
      <w:r>
        <w:t xml:space="preserve">Приобщение к художественной литературе Художественно-эстетическое развитие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Создавать благоприятные условия для раскрытия творческих способностей детей.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Обращать внимание дошкольников на красоту окружающих предметов и объектов природы.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Способствовать становлению эстетического отношения к окружающему миру.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Воспитывать любовь к родному краю и Отчизне посредством художественно-эстетической деятельности.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Стимулировать сопереживание персонажам музыкальных и изобразительных произведений. </w:t>
      </w:r>
      <w:r>
        <w:rPr>
          <w:b/>
        </w:rPr>
        <w:t xml:space="preserve">Приобщение к искусству </w:t>
      </w:r>
    </w:p>
    <w:p w:rsidR="00FB1E53" w:rsidRDefault="00FB1E53" w:rsidP="00FB1E53">
      <w:pPr>
        <w:pStyle w:val="2"/>
        <w:ind w:left="1607" w:right="1563"/>
      </w:pPr>
      <w:r>
        <w:lastRenderedPageBreak/>
        <w:t xml:space="preserve">Изобразительная деятельность </w:t>
      </w:r>
    </w:p>
    <w:p w:rsidR="00FB1E53" w:rsidRDefault="00FB1E53" w:rsidP="0029756F">
      <w:pPr>
        <w:tabs>
          <w:tab w:val="center" w:pos="2157"/>
          <w:tab w:val="center" w:pos="4182"/>
          <w:tab w:val="right" w:pos="9647"/>
        </w:tabs>
        <w:ind w:right="0" w:firstLine="0"/>
        <w:jc w:val="left"/>
      </w:pPr>
      <w:r>
        <w:t xml:space="preserve">Рисование  </w:t>
      </w:r>
      <w:r>
        <w:tab/>
        <w:t xml:space="preserve">Лепка </w:t>
      </w:r>
      <w:r>
        <w:tab/>
        <w:t xml:space="preserve">Аппликация </w:t>
      </w:r>
      <w:r>
        <w:tab/>
        <w:t>Наро</w:t>
      </w:r>
      <w:r w:rsidR="0029756F">
        <w:t>дное декоративно-прикладное ис</w:t>
      </w:r>
      <w:r>
        <w:t xml:space="preserve">кусство </w:t>
      </w:r>
    </w:p>
    <w:p w:rsidR="00FB1E53" w:rsidRDefault="00FB1E53" w:rsidP="00FB1E53">
      <w:pPr>
        <w:spacing w:after="8" w:line="271" w:lineRule="auto"/>
        <w:ind w:left="3313" w:right="988" w:hanging="698"/>
        <w:jc w:val="left"/>
      </w:pPr>
      <w:r>
        <w:rPr>
          <w:b/>
        </w:rPr>
        <w:t xml:space="preserve">Конструктивно-модельная деятельность Музыкальная деятельность </w:t>
      </w:r>
    </w:p>
    <w:p w:rsidR="0029756F" w:rsidRDefault="00FB1E53" w:rsidP="0029756F">
      <w:pPr>
        <w:ind w:left="2802" w:right="13" w:hanging="2651"/>
      </w:pPr>
      <w:r>
        <w:t>Слушание  Пение  Пес</w:t>
      </w:r>
      <w:r w:rsidR="0029756F">
        <w:t>енное Музыкально-игровое творчество  Развитие танцевальн</w:t>
      </w:r>
      <w:proofErr w:type="gramStart"/>
      <w:r w:rsidR="0029756F">
        <w:t>о-</w:t>
      </w:r>
      <w:proofErr w:type="gramEnd"/>
      <w:r w:rsidR="0029756F">
        <w:t xml:space="preserve"> ритмических  движений  </w:t>
      </w:r>
    </w:p>
    <w:p w:rsidR="0029756F" w:rsidRDefault="0029756F" w:rsidP="0029756F">
      <w:pPr>
        <w:ind w:left="2802" w:right="13" w:hanging="2651"/>
        <w:rPr>
          <w:b/>
        </w:rPr>
      </w:pPr>
      <w:r>
        <w:t>Игра на детских музыкальных инструментах</w:t>
      </w:r>
    </w:p>
    <w:p w:rsidR="0029756F" w:rsidRDefault="0029756F" w:rsidP="00FB1E53">
      <w:pPr>
        <w:spacing w:after="8" w:line="271" w:lineRule="auto"/>
        <w:ind w:left="3674" w:right="1508" w:firstLine="2392"/>
        <w:jc w:val="left"/>
        <w:rPr>
          <w:b/>
        </w:rPr>
      </w:pPr>
    </w:p>
    <w:p w:rsidR="00FB1E53" w:rsidRDefault="00FB1E53" w:rsidP="00D13C0C">
      <w:pPr>
        <w:spacing w:after="8" w:line="271" w:lineRule="auto"/>
        <w:ind w:left="3674" w:right="1508" w:hanging="2681"/>
        <w:jc w:val="center"/>
      </w:pPr>
      <w:r>
        <w:rPr>
          <w:b/>
        </w:rPr>
        <w:t>Ф</w:t>
      </w:r>
      <w:r w:rsidR="0029756F">
        <w:rPr>
          <w:b/>
        </w:rPr>
        <w:t xml:space="preserve">изическое </w:t>
      </w:r>
      <w:r>
        <w:rPr>
          <w:b/>
        </w:rPr>
        <w:t>развитие</w:t>
      </w:r>
    </w:p>
    <w:p w:rsidR="00FB1E53" w:rsidRDefault="00FB1E53" w:rsidP="00FB1E53">
      <w:pPr>
        <w:ind w:left="151" w:right="13" w:firstLine="0"/>
      </w:pPr>
      <w:r>
        <w:t xml:space="preserve">1. Формировать у детей потребность в здоровом образе жизни.  </w:t>
      </w:r>
    </w:p>
    <w:tbl>
      <w:tblPr>
        <w:tblStyle w:val="TableGrid"/>
        <w:tblW w:w="9633" w:type="dxa"/>
        <w:tblInd w:w="4" w:type="dxa"/>
        <w:tblCellMar>
          <w:top w:w="54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4812"/>
        <w:gridCol w:w="4821"/>
      </w:tblGrid>
      <w:tr w:rsidR="00FB1E53" w:rsidTr="00FB1E53">
        <w:trPr>
          <w:trHeight w:val="1391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39"/>
              </w:numPr>
              <w:spacing w:after="30" w:line="259" w:lineRule="auto"/>
              <w:ind w:right="0" w:firstLine="36"/>
              <w:jc w:val="left"/>
            </w:pPr>
            <w:r>
              <w:t xml:space="preserve">Формировать привычку следить за чистотой тела, опрятностью одежды, прически.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0" w:line="259" w:lineRule="auto"/>
              <w:ind w:right="0" w:firstLine="36"/>
              <w:jc w:val="left"/>
            </w:pPr>
            <w:r>
              <w:t xml:space="preserve">Воспитывать культуру еды.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10" w:line="276" w:lineRule="auto"/>
              <w:ind w:right="0" w:firstLine="36"/>
              <w:jc w:val="left"/>
            </w:pPr>
            <w:r>
              <w:t xml:space="preserve">Развивать физические качества дошкольников через приобщение к народным играм и забавам.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0" w:line="259" w:lineRule="auto"/>
              <w:ind w:right="0" w:firstLine="36"/>
              <w:jc w:val="left"/>
            </w:pPr>
            <w:r>
              <w:t xml:space="preserve">Поощрять стремление детей участвовать в спортивно-оздоровительных мероприятиях.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Формирование начальных представлений о здоровом образе жизни </w:t>
            </w:r>
          </w:p>
        </w:tc>
      </w:tr>
      <w:tr w:rsidR="00FB1E53" w:rsidTr="00FB1E53">
        <w:trPr>
          <w:trHeight w:val="562"/>
        </w:trPr>
        <w:tc>
          <w:tcPr>
            <w:tcW w:w="4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Становление ценностей здорового образа жизни 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8" w:right="0" w:firstLine="36"/>
            </w:pPr>
            <w:r>
              <w:t xml:space="preserve">Воспитание культурно-гигиенических навыков </w:t>
            </w:r>
          </w:p>
        </w:tc>
      </w:tr>
      <w:tr w:rsidR="00FB1E53" w:rsidTr="00FB1E53">
        <w:trPr>
          <w:trHeight w:val="281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FB1E53" w:rsidTr="00FB1E53">
        <w:trPr>
          <w:trHeight w:val="295"/>
        </w:trPr>
        <w:tc>
          <w:tcPr>
            <w:tcW w:w="4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Физкультурные занятия и упражнения 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left"/>
            </w:pPr>
            <w:r>
              <w:t xml:space="preserve">Спортивные и подвижные игры </w:t>
            </w:r>
          </w:p>
        </w:tc>
      </w:tr>
    </w:tbl>
    <w:p w:rsidR="00FB1E53" w:rsidRDefault="00FB1E53" w:rsidP="00FB1E53">
      <w:pPr>
        <w:spacing w:after="22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11" w:line="269" w:lineRule="auto"/>
        <w:ind w:left="420" w:right="5423" w:hanging="10"/>
        <w:jc w:val="left"/>
      </w:pPr>
      <w:r>
        <w:rPr>
          <w:u w:val="single" w:color="000000"/>
        </w:rPr>
        <w:t>в четырех разделах:</w:t>
      </w:r>
      <w:r>
        <w:t xml:space="preserve"> </w:t>
      </w:r>
    </w:p>
    <w:p w:rsidR="00FB1E53" w:rsidRDefault="00FB1E53" w:rsidP="00F32E1D">
      <w:pPr>
        <w:numPr>
          <w:ilvl w:val="0"/>
          <w:numId w:val="14"/>
        </w:numPr>
        <w:ind w:right="4405" w:firstLine="0"/>
      </w:pPr>
      <w:r>
        <w:t xml:space="preserve">Уголок России – отчий дом… </w:t>
      </w:r>
    </w:p>
    <w:p w:rsidR="00FB1E53" w:rsidRDefault="00FB1E53" w:rsidP="00F32E1D">
      <w:pPr>
        <w:numPr>
          <w:ilvl w:val="0"/>
          <w:numId w:val="14"/>
        </w:numPr>
        <w:ind w:right="4405" w:firstLine="0"/>
      </w:pPr>
      <w:r>
        <w:t>Литературное и художественное наследие 3.</w:t>
      </w:r>
      <w:r>
        <w:rPr>
          <w:rFonts w:ascii="Arial" w:eastAsia="Arial" w:hAnsi="Arial" w:cs="Arial"/>
        </w:rPr>
        <w:t xml:space="preserve"> </w:t>
      </w:r>
      <w:r>
        <w:t xml:space="preserve">Люблю тебя, мой край родной. </w:t>
      </w:r>
    </w:p>
    <w:p w:rsidR="00FB1E53" w:rsidRDefault="00FB1E53" w:rsidP="00F32E1D">
      <w:pPr>
        <w:numPr>
          <w:ilvl w:val="0"/>
          <w:numId w:val="15"/>
        </w:numPr>
        <w:ind w:right="5423" w:hanging="281"/>
        <w:jc w:val="left"/>
      </w:pPr>
      <w:r>
        <w:t xml:space="preserve">Казаки на Ставрополье. </w:t>
      </w:r>
    </w:p>
    <w:p w:rsidR="00FB1E53" w:rsidRDefault="00FB1E53" w:rsidP="00F32E1D">
      <w:pPr>
        <w:numPr>
          <w:ilvl w:val="0"/>
          <w:numId w:val="15"/>
        </w:numPr>
        <w:spacing w:after="11" w:line="269" w:lineRule="auto"/>
        <w:ind w:right="5423" w:hanging="281"/>
        <w:jc w:val="left"/>
      </w:pPr>
      <w:r>
        <w:t>Я и мой город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u w:val="single" w:color="000000"/>
        </w:rPr>
        <w:t>в</w:t>
      </w:r>
      <w:proofErr w:type="gramEnd"/>
      <w:r>
        <w:rPr>
          <w:u w:val="single" w:color="000000"/>
        </w:rPr>
        <w:t xml:space="preserve"> четырех направлениях воспитания:</w:t>
      </w:r>
      <w:r>
        <w:t xml:space="preserve"> </w:t>
      </w:r>
    </w:p>
    <w:p w:rsidR="00FB1E53" w:rsidRDefault="00FB1E53" w:rsidP="00FB1E53">
      <w:pPr>
        <w:spacing w:after="9" w:line="273" w:lineRule="auto"/>
        <w:ind w:left="420" w:right="6625" w:hanging="10"/>
        <w:jc w:val="left"/>
      </w:pPr>
      <w:r>
        <w:t xml:space="preserve">патриотическое; трудовое; экологическое;  этико-эстетическое.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94"/>
      </w:pPr>
      <w:r>
        <w:t xml:space="preserve">2.2. Патриотическое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Ценности </w:t>
      </w:r>
      <w:r>
        <w:rPr>
          <w:b/>
        </w:rPr>
        <w:t>Родина</w:t>
      </w:r>
      <w:r>
        <w:t xml:space="preserve"> 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FB1E53" w:rsidRDefault="00FB1E53" w:rsidP="00FB1E53">
      <w:pPr>
        <w:ind w:left="-15" w:right="13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 </w:t>
      </w:r>
    </w:p>
    <w:p w:rsidR="00FB1E53" w:rsidRDefault="00FB1E53" w:rsidP="00FB1E53">
      <w:pPr>
        <w:ind w:left="-15" w:right="13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 </w:t>
      </w:r>
    </w:p>
    <w:p w:rsidR="00FB1E53" w:rsidRDefault="00FB1E53" w:rsidP="00F32E1D">
      <w:pPr>
        <w:numPr>
          <w:ilvl w:val="0"/>
          <w:numId w:val="16"/>
        </w:numPr>
        <w:ind w:right="13"/>
      </w:pPr>
      <w:proofErr w:type="spellStart"/>
      <w:r>
        <w:lastRenderedPageBreak/>
        <w:t>когнитивно</w:t>
      </w:r>
      <w:proofErr w:type="spellEnd"/>
      <w:r>
        <w:t xml:space="preserve">-смысловой, </w:t>
      </w:r>
      <w:proofErr w:type="gramStart"/>
      <w:r>
        <w:t>связанный</w:t>
      </w:r>
      <w:proofErr w:type="gramEnd"/>
      <w:r>
        <w:t xml:space="preserve"> со знаниями об истории России, своего края, духовных и культурных традиций и достижений многонационального народа России;  </w:t>
      </w:r>
    </w:p>
    <w:p w:rsidR="00FB1E53" w:rsidRDefault="00FB1E53" w:rsidP="00F32E1D">
      <w:pPr>
        <w:numPr>
          <w:ilvl w:val="0"/>
          <w:numId w:val="16"/>
        </w:numPr>
        <w:ind w:right="13"/>
      </w:pPr>
      <w:proofErr w:type="gramStart"/>
      <w:r>
        <w:t>эмоционально-ценностный</w:t>
      </w:r>
      <w:proofErr w:type="gramEnd"/>
      <w:r>
        <w:t xml:space="preserve">, характеризующийся любовью к Родине – России, уважением к своему народу, народу России в целом;  </w:t>
      </w:r>
    </w:p>
    <w:p w:rsidR="00FB1E53" w:rsidRDefault="00FB1E53" w:rsidP="00F32E1D">
      <w:pPr>
        <w:numPr>
          <w:ilvl w:val="0"/>
          <w:numId w:val="16"/>
        </w:numPr>
        <w:ind w:right="13"/>
      </w:pPr>
      <w:proofErr w:type="spellStart"/>
      <w:r>
        <w:t>регуляторно</w:t>
      </w:r>
      <w:proofErr w:type="spellEnd"/>
      <w:r>
        <w:t xml:space="preserve">-волевой, </w:t>
      </w:r>
      <w:proofErr w:type="gramStart"/>
      <w:r>
        <w:t>обеспечивающий</w:t>
      </w:r>
      <w:proofErr w:type="gramEnd"/>
      <w: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 </w:t>
      </w:r>
    </w:p>
    <w:p w:rsidR="00FB1E53" w:rsidRDefault="00FB1E53" w:rsidP="00FB1E53">
      <w:pPr>
        <w:ind w:left="425" w:right="13" w:firstLine="0"/>
      </w:pPr>
      <w:r>
        <w:t xml:space="preserve">Задачи патриотического воспитания: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формирование любви к родному краю, родной природе, родному языку, культурному наследию своего народа;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 </w:t>
      </w:r>
    </w:p>
    <w:p w:rsidR="00FB1E53" w:rsidRDefault="00FB1E53" w:rsidP="00FB1E53">
      <w:pPr>
        <w:ind w:left="-15" w:right="13"/>
      </w:pPr>
      <w:r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FB1E53" w:rsidRDefault="00FB1E53" w:rsidP="00F32E1D">
      <w:pPr>
        <w:numPr>
          <w:ilvl w:val="0"/>
          <w:numId w:val="18"/>
        </w:numPr>
        <w:ind w:right="13"/>
      </w:pPr>
      <w:proofErr w:type="gramStart"/>
      <w:r>
        <w:t>ознакомлении</w:t>
      </w:r>
      <w:proofErr w:type="gramEnd"/>
      <w:r>
        <w:t xml:space="preserve"> детей с историей, героями, культурой, традициями России и своего народа; </w:t>
      </w:r>
    </w:p>
    <w:p w:rsidR="00FB1E53" w:rsidRDefault="00FB1E53" w:rsidP="00F32E1D">
      <w:pPr>
        <w:numPr>
          <w:ilvl w:val="0"/>
          <w:numId w:val="18"/>
        </w:numPr>
        <w:ind w:right="13"/>
      </w:pPr>
      <w:r>
        <w:t xml:space="preserve">организации коллективных творческих проектов, направленных на приобщение детей к российским общенациональным традициям;  </w:t>
      </w:r>
    </w:p>
    <w:p w:rsidR="00FB1E53" w:rsidRDefault="00FB1E53" w:rsidP="00F32E1D">
      <w:pPr>
        <w:numPr>
          <w:ilvl w:val="0"/>
          <w:numId w:val="18"/>
        </w:numPr>
        <w:ind w:right="13"/>
      </w:pPr>
      <w:proofErr w:type="gramStart"/>
      <w:r>
        <w:t>формировании</w:t>
      </w:r>
      <w:proofErr w:type="gramEnd"/>
      <w: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t>2.3. Социальное направление воспитания</w:t>
      </w:r>
      <w:r>
        <w:rPr>
          <w:b w:val="0"/>
        </w:rPr>
        <w:t xml:space="preserve"> </w:t>
      </w:r>
    </w:p>
    <w:p w:rsidR="00FB1E53" w:rsidRDefault="00FB1E53" w:rsidP="00FB1E53">
      <w:pPr>
        <w:ind w:left="-15" w:right="13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 </w:t>
      </w:r>
    </w:p>
    <w:p w:rsidR="00FB1E53" w:rsidRDefault="00FB1E53" w:rsidP="00FB1E53">
      <w:pPr>
        <w:ind w:left="-15" w:right="13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 </w:t>
      </w:r>
    </w:p>
    <w:p w:rsidR="00FB1E53" w:rsidRDefault="00FB1E53" w:rsidP="00FB1E53">
      <w:pPr>
        <w:ind w:left="-15" w:right="13"/>
      </w:pPr>
      <w: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 </w:t>
      </w:r>
    </w:p>
    <w:p w:rsidR="00FB1E53" w:rsidRDefault="00FB1E53" w:rsidP="00FB1E53">
      <w:pPr>
        <w:ind w:left="425" w:right="13" w:firstLine="0"/>
      </w:pPr>
      <w:r>
        <w:t xml:space="preserve">Выделяются основные задачи социального направления воспитания.  </w:t>
      </w:r>
    </w:p>
    <w:p w:rsidR="00FB1E53" w:rsidRDefault="00FB1E53" w:rsidP="00F32E1D">
      <w:pPr>
        <w:numPr>
          <w:ilvl w:val="0"/>
          <w:numId w:val="19"/>
        </w:numPr>
        <w:ind w:right="13"/>
      </w:pPr>
      <w:r>
        <w:lastRenderedPageBreak/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 </w:t>
      </w:r>
    </w:p>
    <w:p w:rsidR="00FB1E53" w:rsidRDefault="00FB1E53" w:rsidP="00F32E1D">
      <w:pPr>
        <w:numPr>
          <w:ilvl w:val="0"/>
          <w:numId w:val="19"/>
        </w:numPr>
        <w:ind w:right="13"/>
      </w:pPr>
      <w:r>
        <w:t xml:space="preserve">Формирование навыков, необходимых для полноценного существования в обществе: </w:t>
      </w:r>
    </w:p>
    <w:p w:rsidR="00FB1E53" w:rsidRDefault="00FB1E53" w:rsidP="00FB1E53">
      <w:pPr>
        <w:ind w:left="-15" w:right="13" w:firstLine="0"/>
      </w:pPr>
      <w:proofErr w:type="spellStart"/>
      <w:proofErr w:type="gram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  </w:t>
      </w:r>
      <w:proofErr w:type="gramEnd"/>
    </w:p>
    <w:p w:rsidR="00FB1E53" w:rsidRDefault="00FB1E53" w:rsidP="00F32E1D">
      <w:pPr>
        <w:numPr>
          <w:ilvl w:val="0"/>
          <w:numId w:val="19"/>
        </w:numPr>
        <w:ind w:right="13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 </w:t>
      </w:r>
    </w:p>
    <w:p w:rsidR="00FB1E53" w:rsidRDefault="00FB1E53" w:rsidP="00FB1E53">
      <w:pPr>
        <w:ind w:left="-15" w:right="13"/>
      </w:pPr>
      <w:r>
        <w:t xml:space="preserve">При реализации данных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организовывать сюжетно-ролевые игры (в семью, в команду и т. п.), игры с правилами, традиционные народные игры и пр.;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воспитывать у детей навыки поведения в обществе;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учить детей сотрудничать, организуя групповые формы в продуктивных видах деятельности;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учить детей анализировать поступки и чувства – свои и других людей;  </w:t>
      </w:r>
      <w:r>
        <w:rPr>
          <w:rFonts w:ascii="Segoe UI Symbol" w:eastAsia="Segoe UI Symbol" w:hAnsi="Segoe UI Symbol" w:cs="Segoe UI Symbol"/>
        </w:rPr>
        <w:t></w:t>
      </w:r>
      <w:r>
        <w:t xml:space="preserve"> организовывать коллективные проекты заботы и помощи;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создавать доброжелательный психологический климат в группе.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t xml:space="preserve">2.4. Познавательное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 </w:t>
      </w:r>
    </w:p>
    <w:p w:rsidR="00FB1E53" w:rsidRDefault="00FB1E53" w:rsidP="00FB1E53">
      <w:pPr>
        <w:ind w:left="425" w:right="13" w:firstLine="0"/>
      </w:pPr>
      <w:r>
        <w:t xml:space="preserve">Задачи познавательного направления воспитания: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развитие любознательности, формирование опыта познавательной инициативы;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формирование ценностного отношения к взрослому как источнику знаний;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приобщение ребенка к культурным способам познания (книги, </w:t>
      </w:r>
      <w:proofErr w:type="gramStart"/>
      <w:r>
        <w:t>интернет-источники</w:t>
      </w:r>
      <w:proofErr w:type="gramEnd"/>
      <w:r>
        <w:t xml:space="preserve">, дискуссии и др.).  </w:t>
      </w:r>
    </w:p>
    <w:p w:rsidR="00FB1E53" w:rsidRDefault="00FB1E53" w:rsidP="00FB1E53">
      <w:pPr>
        <w:ind w:left="425" w:right="13" w:firstLine="0"/>
      </w:pPr>
      <w:r>
        <w:t xml:space="preserve">Направления деятельности воспитателя:  </w:t>
      </w:r>
    </w:p>
    <w:p w:rsidR="00FB1E53" w:rsidRDefault="00FB1E53" w:rsidP="00F32E1D">
      <w:pPr>
        <w:numPr>
          <w:ilvl w:val="0"/>
          <w:numId w:val="22"/>
        </w:numPr>
        <w:spacing w:after="35"/>
        <w:ind w:right="13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>
        <w:t>со</w:t>
      </w:r>
      <w:proofErr w:type="gramEnd"/>
      <w:r>
        <w:t xml:space="preserve"> взрослыми;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 </w:t>
      </w:r>
    </w:p>
    <w:p w:rsidR="00FB1E53" w:rsidRDefault="00FB1E53" w:rsidP="00FB1E53">
      <w:pPr>
        <w:spacing w:after="3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1739" w:right="0" w:hanging="10"/>
        <w:jc w:val="left"/>
      </w:pPr>
      <w:r>
        <w:rPr>
          <w:b/>
        </w:rPr>
        <w:t xml:space="preserve">2.5. Физическое и оздоровительное направление воспитания </w:t>
      </w:r>
    </w:p>
    <w:p w:rsidR="00FB1E53" w:rsidRDefault="00FB1E53" w:rsidP="00FB1E53">
      <w:pPr>
        <w:ind w:left="-15" w:right="13"/>
      </w:pPr>
      <w:r>
        <w:lastRenderedPageBreak/>
        <w:t xml:space="preserve"> Ценность – </w:t>
      </w:r>
      <w:r>
        <w:rPr>
          <w:b/>
        </w:rPr>
        <w:t>здоровье.</w:t>
      </w:r>
      <w: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 </w:t>
      </w:r>
    </w:p>
    <w:p w:rsidR="00FB1E53" w:rsidRDefault="00FB1E53" w:rsidP="00FB1E53">
      <w:pPr>
        <w:ind w:left="425" w:right="13" w:firstLine="0"/>
      </w:pPr>
      <w:r>
        <w:t xml:space="preserve">Задачи по формированию здорового образа жизни: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закаливание, повышение сопротивляемости к воздействию условий внешней среды;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формирование элементарных представлений в области физической культуры, здоровья и безопасного образа жизни;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сна, здорового питания, выстраивание правильного режима дня;  </w:t>
      </w:r>
      <w:r>
        <w:rPr>
          <w:rFonts w:ascii="Segoe UI Symbol" w:eastAsia="Segoe UI Symbol" w:hAnsi="Segoe UI Symbol" w:cs="Segoe UI Symbol"/>
        </w:rPr>
        <w:t></w:t>
      </w:r>
      <w:r>
        <w:t xml:space="preserve"> воспитание экологической культуры, обучение безопасности жизнедеятельности.  </w:t>
      </w:r>
    </w:p>
    <w:p w:rsidR="00FB1E53" w:rsidRDefault="00FB1E53" w:rsidP="00FB1E53">
      <w:pPr>
        <w:ind w:left="425" w:right="13" w:firstLine="0"/>
      </w:pPr>
      <w:r>
        <w:t xml:space="preserve">Направления деятельности воспитателя: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подвижных, спортивных игр, в том числе традиционных народных игр, дворовых игр на территории ДОУ;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создание детско-взрослых проектов по здоровому образу жизни;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введение оздоровительных традиций в ДОУ.  </w:t>
      </w:r>
    </w:p>
    <w:p w:rsidR="00FB1E53" w:rsidRDefault="00FB1E53" w:rsidP="00FB1E53">
      <w:pPr>
        <w:ind w:left="-15" w:right="13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t xml:space="preserve"> является важной частью воспитания </w:t>
      </w:r>
      <w:r>
        <w:rPr>
          <w:b/>
        </w:rPr>
        <w:t>культуры 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 </w:t>
      </w:r>
    </w:p>
    <w:p w:rsidR="00FB1E53" w:rsidRDefault="00FB1E53" w:rsidP="00FB1E53">
      <w:pPr>
        <w:ind w:left="-15" w:right="13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ДОУ.  </w:t>
      </w:r>
    </w:p>
    <w:p w:rsidR="00FB1E53" w:rsidRDefault="00FB1E53" w:rsidP="00FB1E53">
      <w:pPr>
        <w:ind w:left="-15" w:right="13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 </w:t>
      </w:r>
    </w:p>
    <w:p w:rsidR="00FB1E53" w:rsidRDefault="00FB1E53" w:rsidP="00FB1E53">
      <w:pPr>
        <w:ind w:left="-15" w:right="13"/>
      </w:pPr>
      <w:r>
        <w:t xml:space="preserve"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 </w:t>
      </w:r>
    </w:p>
    <w:p w:rsidR="00FB1E53" w:rsidRDefault="00FB1E53" w:rsidP="00F32E1D">
      <w:pPr>
        <w:numPr>
          <w:ilvl w:val="0"/>
          <w:numId w:val="23"/>
        </w:numPr>
        <w:ind w:right="422" w:hanging="180"/>
        <w:jc w:val="left"/>
      </w:pPr>
      <w:r>
        <w:t xml:space="preserve">формировать у ребенка навыки поведения во время приема пищи;  </w:t>
      </w:r>
    </w:p>
    <w:p w:rsidR="00FB1E53" w:rsidRDefault="00FB1E53" w:rsidP="00F32E1D">
      <w:pPr>
        <w:numPr>
          <w:ilvl w:val="0"/>
          <w:numId w:val="23"/>
        </w:numPr>
        <w:spacing w:after="9" w:line="273" w:lineRule="auto"/>
        <w:ind w:right="422" w:hanging="180"/>
        <w:jc w:val="left"/>
      </w:pPr>
      <w:r>
        <w:t xml:space="preserve">формировать у ребенка представления о ценности здоровья, красоте и чистоте тела;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формировать у ребенка привычку следить за своим внешним видом;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включать информацию о гигиене в повседневную жизнь ребенка, в игру.  </w:t>
      </w:r>
    </w:p>
    <w:p w:rsidR="00FB1E53" w:rsidRDefault="00FB1E53" w:rsidP="00FB1E53">
      <w:pPr>
        <w:ind w:left="-15" w:right="13"/>
      </w:pPr>
      <w:r>
        <w:t xml:space="preserve">Работа по формированию у ребенка культурно-гигиенических навыков ведется в тесном контакте с семьей. 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lastRenderedPageBreak/>
        <w:t xml:space="preserve">2.6. Трудовое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Ценность – </w:t>
      </w:r>
      <w:r>
        <w:rPr>
          <w:b/>
        </w:rPr>
        <w:t>труд</w:t>
      </w:r>
      <w: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 </w:t>
      </w:r>
    </w:p>
    <w:p w:rsidR="00FB1E53" w:rsidRDefault="00FB1E53" w:rsidP="00FB1E53">
      <w:pPr>
        <w:ind w:left="-15" w:right="13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 </w:t>
      </w:r>
    </w:p>
    <w:p w:rsidR="00FB1E53" w:rsidRDefault="00FB1E53" w:rsidP="00FB1E53">
      <w:pPr>
        <w:ind w:left="-15" w:right="13"/>
      </w:pPr>
      <w:r>
        <w:t xml:space="preserve">При реализации данных задач воспитатель ДОУ сосредотачивает свое внимание на нескольких направлениях воспитательной работы: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связывать развитие трудолюбия с формированием общественных мотивов труда, желанием приносить пользу людям. 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351" w:right="0" w:hanging="10"/>
        <w:jc w:val="left"/>
      </w:pPr>
      <w:r>
        <w:rPr>
          <w:b/>
        </w:rPr>
        <w:t xml:space="preserve">2.7. Этико-эстетическое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Ценности – </w:t>
      </w:r>
      <w:r>
        <w:rPr>
          <w:b/>
        </w:rPr>
        <w:t>культура и красота. 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 </w:t>
      </w:r>
    </w:p>
    <w:p w:rsidR="00FB1E53" w:rsidRDefault="00FB1E53" w:rsidP="00FB1E53">
      <w:pPr>
        <w:ind w:left="425" w:right="13" w:firstLine="0"/>
      </w:pPr>
      <w:r>
        <w:t xml:space="preserve">Можно выделить основные задачи этико-эстетического воспитания: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формирование культуры общения, поведения, этических представлений;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воспитание представлений о значении опрятности и красоты внешней, ее влиянии на внутренний мир человека;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воспитание любви к </w:t>
      </w:r>
      <w:proofErr w:type="gramStart"/>
      <w:r>
        <w:t>прекрасному</w:t>
      </w:r>
      <w:proofErr w:type="gramEnd"/>
      <w:r>
        <w:t xml:space="preserve">, уважения к традициям и культуре родной страны и других народов;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lastRenderedPageBreak/>
        <w:t xml:space="preserve">развитие творческого отношения к миру, природе, быту и к окружающей ребенка действительности;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формирование у детей эстетического вкуса, стремления окружать себя прекрасным, создавать его.  </w:t>
      </w:r>
    </w:p>
    <w:p w:rsidR="00FB1E53" w:rsidRDefault="00FB1E53" w:rsidP="00FB1E53">
      <w:pPr>
        <w:ind w:left="-15" w:right="13"/>
      </w:pPr>
      <w:r>
        <w:t xml:space="preserve">Для того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учить детей уважительно относиться к окружающим людям, считаться с их делами, интересами, удобствами;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 </w:t>
      </w:r>
    </w:p>
    <w:p w:rsidR="00FB1E53" w:rsidRDefault="00FB1E53" w:rsidP="00FB1E53">
      <w:pPr>
        <w:ind w:left="-15" w:right="13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 </w:t>
      </w:r>
    </w:p>
    <w:p w:rsidR="00FB1E53" w:rsidRDefault="00FB1E53" w:rsidP="00FB1E53">
      <w:pPr>
        <w:ind w:left="-15" w:right="13"/>
      </w:pPr>
      <w:r>
        <w:t xml:space="preserve">Направления деятельности воспитателя по эстетическому воспитанию предполагают следующее:  </w:t>
      </w:r>
    </w:p>
    <w:p w:rsidR="00FB1E53" w:rsidRDefault="00FB1E53" w:rsidP="00F32E1D">
      <w:pPr>
        <w:numPr>
          <w:ilvl w:val="0"/>
          <w:numId w:val="27"/>
        </w:numPr>
        <w:spacing w:after="36"/>
        <w:ind w:right="13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уважительное отношение к результатам творчества детей, широкое включение их произведений в жизнь ДОУ;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организацию выставок, концертов, создание эстетической развивающей среды и др.;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формирование чувства прекрасного на основе восприятия художественного слова на русском и родном языке;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 </w:t>
      </w:r>
    </w:p>
    <w:p w:rsidR="00FB1E53" w:rsidRDefault="00FB1E53" w:rsidP="00FB1E53">
      <w:pPr>
        <w:spacing w:after="24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8" w:line="271" w:lineRule="auto"/>
        <w:ind w:left="410" w:right="1005" w:firstLine="1571"/>
        <w:jc w:val="left"/>
      </w:pPr>
      <w:r>
        <w:rPr>
          <w:b/>
        </w:rPr>
        <w:t xml:space="preserve">2.8. Особенности реализации воспитательного процесса </w:t>
      </w:r>
      <w:r w:rsidR="00785B53">
        <w:t xml:space="preserve"> ДОУ функционирует с июня 1977</w:t>
      </w:r>
      <w:r>
        <w:t xml:space="preserve">. </w:t>
      </w:r>
    </w:p>
    <w:p w:rsidR="00FB1E53" w:rsidRDefault="00FB1E53" w:rsidP="00FB1E53">
      <w:pPr>
        <w:ind w:left="-15" w:right="13"/>
      </w:pPr>
      <w:r>
        <w:t xml:space="preserve">Место нахождения ДОУ: Российская Федерация, Ставропольский край, город Невинномысск. </w:t>
      </w:r>
    </w:p>
    <w:p w:rsidR="00FB1E53" w:rsidRDefault="00FB1E53" w:rsidP="00FB1E53">
      <w:pPr>
        <w:ind w:left="425" w:right="13" w:firstLine="0"/>
      </w:pPr>
      <w:r>
        <w:rPr>
          <w:b/>
        </w:rPr>
        <w:t>Юридический адрес:</w:t>
      </w:r>
      <w:r>
        <w:t xml:space="preserve"> 357100, Российская Федерация, Ставропольский край, город </w:t>
      </w:r>
    </w:p>
    <w:p w:rsidR="00FB1E53" w:rsidRDefault="00204683" w:rsidP="00FB1E53">
      <w:pPr>
        <w:ind w:left="-15" w:right="13" w:firstLine="0"/>
      </w:pPr>
      <w:r>
        <w:t xml:space="preserve">Невинномысск, ул. </w:t>
      </w:r>
      <w:proofErr w:type="gramStart"/>
      <w:r>
        <w:t>Степная</w:t>
      </w:r>
      <w:proofErr w:type="gramEnd"/>
      <w:r>
        <w:t>, 2В</w:t>
      </w:r>
      <w:r w:rsidR="00FB1E53">
        <w:t xml:space="preserve"> </w:t>
      </w:r>
    </w:p>
    <w:p w:rsidR="00FB1E53" w:rsidRDefault="00FB1E53" w:rsidP="00204683">
      <w:pPr>
        <w:ind w:left="425" w:right="13" w:firstLine="0"/>
      </w:pPr>
      <w:r>
        <w:rPr>
          <w:b/>
        </w:rPr>
        <w:t>Фактический адрес:</w:t>
      </w:r>
      <w:r>
        <w:t xml:space="preserve"> 357100 Ставропольский край, город Невинномысск, </w:t>
      </w:r>
      <w:r w:rsidR="00204683">
        <w:t xml:space="preserve">ул. Степная, 2В </w:t>
      </w:r>
      <w:r>
        <w:rPr>
          <w:b/>
        </w:rPr>
        <w:t xml:space="preserve">Контактная информация: Тел.: </w:t>
      </w:r>
      <w:r>
        <w:t>8(86554)</w:t>
      </w:r>
      <w:r>
        <w:rPr>
          <w:b/>
        </w:rPr>
        <w:t xml:space="preserve"> </w:t>
      </w:r>
      <w:r w:rsidR="00204683">
        <w:t>3-58-40</w:t>
      </w:r>
      <w:r>
        <w:rPr>
          <w:b/>
        </w:rPr>
        <w:t xml:space="preserve"> </w:t>
      </w:r>
    </w:p>
    <w:p w:rsidR="00FB1E53" w:rsidRDefault="00FB1E53" w:rsidP="00FB1E53">
      <w:pPr>
        <w:ind w:left="425" w:right="13" w:firstLine="0"/>
      </w:pPr>
      <w:r>
        <w:rPr>
          <w:b/>
        </w:rPr>
        <w:t>Адрес сайта</w:t>
      </w:r>
      <w:r w:rsidR="00204683">
        <w:t>:ds45</w:t>
      </w:r>
      <w:r>
        <w:t xml:space="preserve">.nevinsk.ru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lastRenderedPageBreak/>
        <w:t>Электронная почта адрес</w:t>
      </w:r>
      <w:r>
        <w:t xml:space="preserve">: </w:t>
      </w:r>
      <w:r w:rsidR="00204683">
        <w:rPr>
          <w:rFonts w:ascii="Arial" w:hAnsi="Arial" w:cs="Arial"/>
          <w:color w:val="999999"/>
          <w:sz w:val="20"/>
          <w:szCs w:val="20"/>
          <w:shd w:val="clear" w:color="auto" w:fill="FFFFFF"/>
        </w:rPr>
        <w:t>DS45.Garmoniya@yandex.ru</w:t>
      </w:r>
    </w:p>
    <w:p w:rsidR="00FB1E53" w:rsidRDefault="00FB1E53" w:rsidP="00FB1E53">
      <w:pPr>
        <w:ind w:left="-15" w:right="13"/>
      </w:pPr>
      <w:r>
        <w:t>Режим работы ДОУ</w:t>
      </w:r>
      <w:r>
        <w:rPr>
          <w:b/>
        </w:rPr>
        <w:t xml:space="preserve"> - </w:t>
      </w:r>
      <w:r>
        <w:t xml:space="preserve">12 часовое пребывание детей </w:t>
      </w:r>
      <w:proofErr w:type="gramStart"/>
      <w:r>
        <w:t>при</w:t>
      </w:r>
      <w:proofErr w:type="gramEnd"/>
      <w:r>
        <w:t xml:space="preserve"> пятидневной рабочей недели. Выходные – суббота, воскресенье и праздничные дни. </w:t>
      </w:r>
    </w:p>
    <w:p w:rsidR="00FB1E53" w:rsidRDefault="00FB1E53" w:rsidP="00FB1E53">
      <w:pPr>
        <w:ind w:left="-15" w:right="13"/>
      </w:pPr>
      <w:r>
        <w:rPr>
          <w:b/>
        </w:rPr>
        <w:t>Мощность ДОУ</w:t>
      </w:r>
      <w:r w:rsidR="00315DF9">
        <w:rPr>
          <w:b/>
        </w:rPr>
        <w:t xml:space="preserve">: </w:t>
      </w:r>
      <w:r w:rsidR="00204683">
        <w:t>10</w:t>
      </w:r>
      <w:r>
        <w:t xml:space="preserve"> групп, пл</w:t>
      </w:r>
      <w:r w:rsidR="002A0365">
        <w:t>ановая – 200, фактическая – 221 воспитанник в возрасте от 2 до завершения образовательных отношений</w:t>
      </w:r>
      <w:r>
        <w:t xml:space="preserve">. ДОУ укомплектовано детьми на 100%, что соответствует нормативам наполняемости групп. </w:t>
      </w:r>
    </w:p>
    <w:p w:rsidR="00FB1E53" w:rsidRDefault="002A0365" w:rsidP="00FB1E53">
      <w:pPr>
        <w:ind w:left="425" w:right="13" w:firstLine="0"/>
      </w:pPr>
      <w:r>
        <w:t>В ДОУ функционирует 10</w:t>
      </w:r>
      <w:r w:rsidR="00FB1E53">
        <w:t xml:space="preserve"> групп, из них:  </w:t>
      </w:r>
    </w:p>
    <w:p w:rsidR="002A0365" w:rsidRDefault="00FB1E53" w:rsidP="00FB1E53">
      <w:pPr>
        <w:spacing w:after="9" w:line="273" w:lineRule="auto"/>
        <w:ind w:left="420" w:right="3119" w:hanging="10"/>
        <w:jc w:val="left"/>
      </w:pPr>
      <w:r>
        <w:t xml:space="preserve">вторая группа раннего возраста (с 2 до 3 лет) – 2 группы;  младшая группа (с 3 до 4 лет) – 2 группы; </w:t>
      </w:r>
    </w:p>
    <w:p w:rsidR="002A0365" w:rsidRDefault="00FB1E53" w:rsidP="00FB1E53">
      <w:pPr>
        <w:spacing w:after="9" w:line="273" w:lineRule="auto"/>
        <w:ind w:left="420" w:right="3119" w:hanging="10"/>
        <w:jc w:val="left"/>
      </w:pPr>
      <w:r>
        <w:t xml:space="preserve"> средняя группа (с 4 до 5 лет) – 2 группы; </w:t>
      </w:r>
    </w:p>
    <w:p w:rsidR="00FB1E53" w:rsidRDefault="00FB1E53" w:rsidP="00FB1E53">
      <w:pPr>
        <w:spacing w:after="9" w:line="273" w:lineRule="auto"/>
        <w:ind w:left="420" w:right="3119" w:hanging="10"/>
        <w:jc w:val="left"/>
      </w:pPr>
      <w:r>
        <w:t xml:space="preserve"> старшая группа (с 5 до 6 лет) – 2 группы;  подготовительная к</w:t>
      </w:r>
      <w:r w:rsidR="002A0365">
        <w:t xml:space="preserve"> школе группа (с 6 до 8 лет) – 2</w:t>
      </w:r>
      <w:r>
        <w:t xml:space="preserve"> группы. </w:t>
      </w:r>
    </w:p>
    <w:p w:rsidR="00FB1E53" w:rsidRDefault="00315DF9" w:rsidP="00FB1E53">
      <w:pPr>
        <w:ind w:left="425" w:right="13" w:firstLine="0"/>
      </w:pPr>
      <w:r>
        <w:t>На 01.09.2021</w:t>
      </w:r>
      <w:r w:rsidR="00FB1E53">
        <w:t xml:space="preserve"> года спис</w:t>
      </w:r>
      <w:r>
        <w:t>очный состав воспитанников – 220</w:t>
      </w:r>
      <w:r w:rsidR="00FB1E53">
        <w:t xml:space="preserve"> человек.  </w:t>
      </w:r>
    </w:p>
    <w:p w:rsidR="00FB1E53" w:rsidRDefault="00FB1E53" w:rsidP="00315DF9">
      <w:pPr>
        <w:ind w:left="425" w:right="13" w:firstLine="0"/>
      </w:pPr>
      <w:r>
        <w:t>В ДОУ функционирует 4 комбинированные группы</w:t>
      </w:r>
      <w:r w:rsidR="00315DF9">
        <w:t xml:space="preserve"> для  детей с тяжелым нарушением речи. Коррекционная работа с детьми с ограниченными возможностями здоровья, осваивающих адаптированную программу воспитания в комбинированной группе, учитывает особенности развития и специфические образовательные потребности каждой категории детей. 1 группа компенсирующей направленности для детей с ЗПР.  </w:t>
      </w:r>
    </w:p>
    <w:p w:rsidR="00315DF9" w:rsidRPr="006F150F" w:rsidRDefault="00315DF9" w:rsidP="00315DF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Предельная наполняемость групп общеразвивающей направленности определяется из  расчета площади групповой (игровой) комнаты не менее 2,5 метра квадратного на 1 ребенка и для детей дошкольного возраста (от 3 до 7 лет) - не менее 2,0 метра квадратного на 1 ребенка в соответствии с требованиями п. 1.9. СанПиН 2.4.1.3049-13, утвержденного Постановлением Главного государственного санитарного врача РФ от 15.05.201315 № 26 «Об утверждении СанПиН 2.4.1.3049-13 « Санитарно-эпидемиологические требования к устройству, содержанию и организации режима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0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организаций».</w:t>
      </w:r>
    </w:p>
    <w:p w:rsidR="00315DF9" w:rsidRPr="00A570DA" w:rsidRDefault="00315DF9" w:rsidP="00315DF9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50F">
        <w:rPr>
          <w:rFonts w:ascii="Times New Roman" w:hAnsi="Times New Roman" w:cs="Times New Roman"/>
          <w:color w:val="FF0000"/>
          <w:sz w:val="24"/>
          <w:szCs w:val="24"/>
        </w:rPr>
        <w:t>Предельная наполняемость групп комбинированной направленности  определяется: не более 15 детей, в том числе не более 4  детей, имеющих тяжелые нарушения речи, 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B1E53" w:rsidRDefault="00FB1E53" w:rsidP="00FB1E53">
      <w:pPr>
        <w:ind w:left="-15" w:right="13"/>
      </w:pPr>
      <w:r>
        <w:t xml:space="preserve">Воспитание ребенка в образовательном процессе ДОУ осуществляется целостно в процессе всей его жизнедеятельности.  </w:t>
      </w:r>
    </w:p>
    <w:p w:rsidR="00315DF9" w:rsidRPr="00D13C0C" w:rsidRDefault="00FB1E53" w:rsidP="00D13C0C">
      <w:pPr>
        <w:ind w:left="-15" w:right="13"/>
      </w:pPr>
      <w:r>
        <w:t>Основной единицей образовательного процесса выступает образовательная ситуация (образовательное событие),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</w:t>
      </w:r>
      <w:r w:rsidR="00D13C0C">
        <w:t xml:space="preserve">вития, воспитания и обучения.  </w:t>
      </w:r>
    </w:p>
    <w:p w:rsidR="00315DF9" w:rsidRDefault="00315DF9" w:rsidP="00FB1E53">
      <w:pPr>
        <w:spacing w:after="8" w:line="271" w:lineRule="auto"/>
        <w:ind w:left="1361" w:right="0" w:hanging="951"/>
        <w:jc w:val="left"/>
        <w:rPr>
          <w:b/>
        </w:rPr>
      </w:pPr>
    </w:p>
    <w:p w:rsidR="00315DF9" w:rsidRDefault="00FB1E53" w:rsidP="00FB1E53">
      <w:pPr>
        <w:spacing w:after="8" w:line="271" w:lineRule="auto"/>
        <w:ind w:left="1361" w:right="0" w:hanging="951"/>
        <w:jc w:val="left"/>
        <w:rPr>
          <w:b/>
        </w:rPr>
      </w:pPr>
      <w:r>
        <w:rPr>
          <w:b/>
        </w:rPr>
        <w:t>2.9. Особенности взаимодействия педаг</w:t>
      </w:r>
      <w:r w:rsidR="00315DF9">
        <w:rPr>
          <w:b/>
        </w:rPr>
        <w:t>огического коллектива с семьями</w:t>
      </w:r>
    </w:p>
    <w:p w:rsidR="00FB1E53" w:rsidRDefault="00FB1E53" w:rsidP="00FB1E53">
      <w:pPr>
        <w:spacing w:after="8" w:line="271" w:lineRule="auto"/>
        <w:ind w:left="1361" w:right="0" w:hanging="951"/>
        <w:jc w:val="left"/>
      </w:pPr>
      <w:r>
        <w:rPr>
          <w:b/>
        </w:rPr>
        <w:t xml:space="preserve">воспитанников в процессе реализации Рабочей программы воспитания </w:t>
      </w:r>
    </w:p>
    <w:p w:rsidR="00FB1E53" w:rsidRDefault="00FB1E53" w:rsidP="00FB1E53">
      <w:pPr>
        <w:ind w:left="-15" w:right="13"/>
      </w:pPr>
      <w:r>
        <w:t xml:space="preserve">Ценностное единство и готовность к сотрудничеству всех участников образовательных отношений составляет основу уклада Учреждения, в которой строится воспитательная работа. Предлагается формат взаимодействия с родителями, когда родители и воспитатели не «заказчик» и «исполнитель», а коллеги и партнеры, у которых общая задача – воспитание </w:t>
      </w:r>
      <w:r>
        <w:lastRenderedPageBreak/>
        <w:t xml:space="preserve">ребенка, при этом воспитатель профессионал, занимает экспертную позицию, а родитель прислушивается к мнению воспитателя и содействует ему по мере сил. </w:t>
      </w:r>
    </w:p>
    <w:p w:rsidR="00FB1E53" w:rsidRDefault="00FB1E53" w:rsidP="00FB1E53">
      <w:pPr>
        <w:spacing w:after="0" w:line="259" w:lineRule="auto"/>
        <w:ind w:left="1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3" w:type="dxa"/>
        <w:tblInd w:w="4" w:type="dxa"/>
        <w:tblCellMar>
          <w:top w:w="54" w:type="dxa"/>
          <w:left w:w="112" w:type="dxa"/>
          <w:right w:w="88" w:type="dxa"/>
        </w:tblCellMar>
        <w:tblLook w:val="04A0" w:firstRow="1" w:lastRow="0" w:firstColumn="1" w:lastColumn="0" w:noHBand="0" w:noVBand="1"/>
      </w:tblPr>
      <w:tblGrid>
        <w:gridCol w:w="3336"/>
        <w:gridCol w:w="6297"/>
      </w:tblGrid>
      <w:tr w:rsidR="00FB1E53" w:rsidTr="00FB1E53">
        <w:trPr>
          <w:trHeight w:val="56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Направления  взаимодействия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FB1E53" w:rsidTr="00FB1E53">
        <w:trPr>
          <w:trHeight w:val="221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55" w:firstLine="36"/>
            </w:pPr>
            <w:r>
              <w:t xml:space="preserve">Изучение семьи, запросов, уровня психолого-педагогической компетентности. Семейных ценностей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5" w:lineRule="auto"/>
              <w:ind w:right="0" w:firstLine="36"/>
            </w:pPr>
            <w:r>
              <w:t xml:space="preserve">Социологическое обследование по определению социального статуса и микроклимата семьи; 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Беседы (администрация, воспитатели, специалисты); </w:t>
            </w:r>
          </w:p>
          <w:p w:rsidR="00FB1E53" w:rsidRDefault="00FB1E53" w:rsidP="00FB1E53">
            <w:pPr>
              <w:spacing w:after="0" w:line="281" w:lineRule="auto"/>
              <w:ind w:right="0" w:firstLine="36"/>
            </w:pPr>
            <w:r>
              <w:t xml:space="preserve">Наблюдения за процессом общения членов семьи с ребенком;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Анкетирование; </w:t>
            </w:r>
          </w:p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Проведение мониторинга потребностей семей в дополнительных услугах. </w:t>
            </w:r>
          </w:p>
        </w:tc>
      </w:tr>
      <w:tr w:rsidR="00FB1E53" w:rsidTr="00FB1E53">
        <w:trPr>
          <w:trHeight w:val="84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Информирование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Через социальные сети </w:t>
            </w:r>
          </w:p>
          <w:p w:rsidR="00315DF9" w:rsidRP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proofErr w:type="spellStart"/>
            <w:r>
              <w:rPr>
                <w:lang w:val="en-US"/>
              </w:rPr>
              <w:t>Instagram</w:t>
            </w:r>
            <w:proofErr w:type="spellEnd"/>
          </w:p>
          <w:p w:rsidR="00315DF9" w:rsidRP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B1E53" w:rsidRDefault="00FB1E53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Рекламные буклеты;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Журнал для родителей;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Информационные стенды; </w:t>
            </w:r>
          </w:p>
        </w:tc>
      </w:tr>
      <w:tr w:rsidR="00FB1E53" w:rsidTr="00FB1E53">
        <w:trPr>
          <w:trHeight w:val="221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Выставки детских работ;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Личные беседы;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Родительские собрания; </w:t>
            </w:r>
          </w:p>
          <w:p w:rsidR="00FB1E53" w:rsidRDefault="00FB1E53" w:rsidP="00FB1E53">
            <w:pPr>
              <w:spacing w:after="30" w:line="259" w:lineRule="auto"/>
              <w:ind w:left="36" w:right="0" w:firstLine="0"/>
              <w:jc w:val="left"/>
            </w:pPr>
            <w:r>
              <w:t xml:space="preserve">Официальный сайт ДОУ; </w:t>
            </w:r>
          </w:p>
          <w:p w:rsidR="00FB1E53" w:rsidRDefault="00FB1E53" w:rsidP="00FB1E53">
            <w:pPr>
              <w:spacing w:after="21" w:line="259" w:lineRule="auto"/>
              <w:ind w:left="36" w:right="0" w:firstLine="0"/>
              <w:jc w:val="left"/>
            </w:pPr>
            <w:r>
              <w:t xml:space="preserve">Общение по электронной почте; </w:t>
            </w:r>
          </w:p>
          <w:p w:rsidR="00FB1E53" w:rsidRDefault="00FB1E53" w:rsidP="00FB1E53">
            <w:pPr>
              <w:spacing w:after="0" w:line="259" w:lineRule="auto"/>
              <w:ind w:left="36" w:right="3782" w:firstLine="0"/>
              <w:jc w:val="left"/>
            </w:pPr>
            <w:r>
              <w:t xml:space="preserve">Объявления; Фотогазеты; Памятки. </w:t>
            </w:r>
          </w:p>
        </w:tc>
      </w:tr>
      <w:tr w:rsidR="00FB1E53" w:rsidTr="00FB1E53">
        <w:trPr>
          <w:trHeight w:val="56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Консультирование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Консультации по различным вопросам (индивидуальное, семейное, очное, дистанционное консультирование)  </w:t>
            </w:r>
          </w:p>
        </w:tc>
      </w:tr>
      <w:tr w:rsidR="00FB1E53" w:rsidTr="00FB1E53">
        <w:trPr>
          <w:trHeight w:val="414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Просвещение и обучение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4" w:line="280" w:lineRule="auto"/>
              <w:ind w:left="36" w:right="673" w:firstLine="0"/>
            </w:pPr>
            <w:r>
              <w:t xml:space="preserve">По запросу родителей или по выявленной проблеме: педагогические гостиные; родительские клубы; семинары; </w:t>
            </w:r>
          </w:p>
          <w:p w:rsidR="00FB1E53" w:rsidRDefault="00FB1E53" w:rsidP="00FB1E53">
            <w:pPr>
              <w:spacing w:after="19" w:line="259" w:lineRule="auto"/>
              <w:ind w:left="36" w:right="0" w:firstLine="0"/>
              <w:jc w:val="left"/>
            </w:pPr>
            <w:r>
              <w:t xml:space="preserve">семинары-практикумы; </w:t>
            </w:r>
          </w:p>
          <w:p w:rsidR="00FB1E53" w:rsidRDefault="00FB1E53" w:rsidP="00FB1E53">
            <w:pPr>
              <w:spacing w:after="0" w:line="282" w:lineRule="auto"/>
              <w:ind w:left="36" w:right="2731" w:firstLine="0"/>
            </w:pPr>
            <w:r>
              <w:t xml:space="preserve">мастер-классы; приглашения специалистов; официальный сайт организации;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персональные сайты педагогов или персональные </w:t>
            </w:r>
            <w:proofErr w:type="spellStart"/>
            <w:r>
              <w:t>web</w:t>
            </w:r>
            <w:proofErr w:type="spellEnd"/>
            <w:r>
              <w:t>-</w:t>
            </w:r>
          </w:p>
          <w:p w:rsidR="00FB1E53" w:rsidRDefault="00FB1E53" w:rsidP="00FB1E53">
            <w:pPr>
              <w:spacing w:after="30" w:line="259" w:lineRule="auto"/>
              <w:ind w:right="0" w:firstLine="0"/>
              <w:jc w:val="left"/>
            </w:pPr>
            <w:r>
              <w:t xml:space="preserve">страницы в сети Интернет; </w:t>
            </w:r>
          </w:p>
          <w:p w:rsidR="00FB1E53" w:rsidRDefault="00FB1E53" w:rsidP="00FB1E53">
            <w:pPr>
              <w:spacing w:after="2" w:line="277" w:lineRule="auto"/>
              <w:ind w:left="36" w:right="2927" w:firstLine="0"/>
              <w:jc w:val="left"/>
            </w:pPr>
            <w:r>
              <w:t xml:space="preserve">творческие задания; тренинги; </w:t>
            </w:r>
          </w:p>
          <w:p w:rsidR="00FB1E53" w:rsidRDefault="00FB1E53" w:rsidP="00FB1E53">
            <w:pPr>
              <w:spacing w:after="0" w:line="259" w:lineRule="auto"/>
              <w:ind w:left="36" w:right="287" w:firstLine="0"/>
              <w:jc w:val="left"/>
            </w:pPr>
            <w:r>
              <w:t xml:space="preserve">подготовка и организация музейных экспозиций в ДОУ; папки-передвижки; папки-раскладушки. </w:t>
            </w:r>
          </w:p>
        </w:tc>
      </w:tr>
      <w:tr w:rsidR="00FB1E53" w:rsidTr="00FB1E53">
        <w:trPr>
          <w:trHeight w:val="2226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lastRenderedPageBreak/>
              <w:t xml:space="preserve">Совместная деятельность ДОУ и семьи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" w:line="277" w:lineRule="auto"/>
              <w:ind w:left="36" w:right="3310" w:firstLine="0"/>
              <w:jc w:val="left"/>
            </w:pPr>
            <w:r>
              <w:t xml:space="preserve">Дни открытых дверей; дни семьи; </w:t>
            </w:r>
          </w:p>
          <w:p w:rsidR="00FB1E53" w:rsidRDefault="00FB1E53" w:rsidP="00FB1E53">
            <w:pPr>
              <w:spacing w:after="0" w:line="259" w:lineRule="auto"/>
              <w:ind w:left="36" w:right="1587" w:firstLine="0"/>
              <w:jc w:val="left"/>
            </w:pPr>
            <w:r>
              <w:t xml:space="preserve">организация совместных праздников; совместная проектная деятельность; выставки семейного творчества; семейные фотоколлажи; субботники; досуги с активным вовлечением родителей.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2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2"/>
        <w:ind w:left="1607" w:right="1179"/>
      </w:pPr>
      <w:r>
        <w:t xml:space="preserve">3. Организационный раздел </w:t>
      </w:r>
    </w:p>
    <w:p w:rsidR="00FB1E53" w:rsidRDefault="00FB1E53" w:rsidP="00FB1E53">
      <w:pPr>
        <w:spacing w:after="8" w:line="271" w:lineRule="auto"/>
        <w:ind w:left="1069" w:right="0" w:hanging="10"/>
        <w:jc w:val="left"/>
      </w:pPr>
      <w:r>
        <w:rPr>
          <w:b/>
        </w:rPr>
        <w:t xml:space="preserve">3.1. Требования к условиям реализации Рабочей программы воспитания </w:t>
      </w:r>
    </w:p>
    <w:p w:rsidR="00FB1E53" w:rsidRDefault="00315DF9" w:rsidP="00FB1E53">
      <w:pPr>
        <w:ind w:left="-15" w:right="13"/>
      </w:pPr>
      <w:r>
        <w:t xml:space="preserve">Программа воспитания </w:t>
      </w:r>
      <w:r w:rsidR="00FB1E53"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FB1E53">
        <w:t>воспитательно</w:t>
      </w:r>
      <w:proofErr w:type="spellEnd"/>
      <w:r w:rsidR="00FB1E53">
        <w:t xml:space="preserve">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Обеспечение ППРС, в том числе современное материально-техническое обеспечение, методические материалы и средства обучения. 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Наличие профессиональных кадров и готовность педагогического коллектива к достижению целевых ориентиров </w:t>
      </w:r>
      <w:r w:rsidR="00315DF9">
        <w:t>Программы воспитания.</w:t>
      </w:r>
    </w:p>
    <w:p w:rsidR="00FB1E53" w:rsidRDefault="00FB1E53" w:rsidP="00F32E1D">
      <w:pPr>
        <w:numPr>
          <w:ilvl w:val="0"/>
          <w:numId w:val="28"/>
        </w:numPr>
        <w:spacing w:after="4"/>
        <w:ind w:right="13"/>
      </w:pPr>
      <w:r>
        <w:t xml:space="preserve">Взаимодействие с родителями (законными представителями) по вопросам воспитания.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Учет индивидуальных особенностей детей дошкольного возраста, в интересах которых реализуется </w:t>
      </w:r>
      <w:r w:rsidR="00315DF9">
        <w:t>Программа воспитания</w:t>
      </w:r>
      <w:r>
        <w:t xml:space="preserve"> (возрастных, физических, психологических, национальных и пр.).  </w:t>
      </w:r>
    </w:p>
    <w:p w:rsidR="00FB1E53" w:rsidRDefault="00D13C0C" w:rsidP="00D13C0C">
      <w:pPr>
        <w:spacing w:after="4"/>
        <w:ind w:left="10" w:right="14" w:hanging="10"/>
      </w:pPr>
      <w:r>
        <w:t xml:space="preserve">       </w:t>
      </w:r>
      <w:proofErr w:type="gramStart"/>
      <w:r w:rsidR="00FB1E53">
        <w:t xml:space="preserve">Условия реализации </w:t>
      </w:r>
      <w:r w:rsidR="00315DF9">
        <w:t>Программы воспитания</w:t>
      </w:r>
      <w:r w:rsidR="00FB1E53">
        <w:t xml:space="preserve"> (кадровые, материально-технические, нормативные, организационно-методически</w:t>
      </w:r>
      <w:r w:rsidR="00315DF9">
        <w:t>е) представлены ООП ДО МБДОУ №45</w:t>
      </w:r>
      <w:r w:rsidR="00FB1E53">
        <w:t xml:space="preserve"> г. Невинномысска (раздел 3.</w:t>
      </w:r>
      <w:proofErr w:type="gramEnd"/>
      <w:r w:rsidR="00FB1E53">
        <w:t xml:space="preserve"> </w:t>
      </w:r>
      <w:proofErr w:type="gramStart"/>
      <w:r w:rsidR="00FB1E53">
        <w:t xml:space="preserve">Организационный).  </w:t>
      </w:r>
      <w:proofErr w:type="gramEnd"/>
    </w:p>
    <w:p w:rsidR="00FB1E53" w:rsidRDefault="00FB1E53" w:rsidP="00FB1E53">
      <w:pPr>
        <w:ind w:left="-15" w:right="13"/>
      </w:pPr>
      <w:r>
        <w:t xml:space="preserve">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 (законными представителями),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 </w:t>
      </w:r>
    </w:p>
    <w:p w:rsidR="00FB1E53" w:rsidRDefault="00FB1E53" w:rsidP="00FB1E53">
      <w:pPr>
        <w:ind w:left="-15" w:right="13"/>
      </w:pPr>
      <w:r>
        <w:t xml:space="preserve">Уклад учитывает специфику и конкретные формы организации распорядка дневного, недельного, месячного, годового планирования ДОУ.  </w:t>
      </w:r>
    </w:p>
    <w:p w:rsidR="00FB1E53" w:rsidRDefault="00FB1E53" w:rsidP="00FB1E53">
      <w:pPr>
        <w:spacing w:after="9" w:line="273" w:lineRule="auto"/>
        <w:ind w:right="0" w:firstLine="425"/>
        <w:jc w:val="left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 </w:t>
      </w:r>
    </w:p>
    <w:p w:rsidR="00FB1E53" w:rsidRDefault="00FB1E53" w:rsidP="00FB1E53">
      <w:pPr>
        <w:ind w:left="425" w:right="13" w:firstLine="0"/>
      </w:pPr>
      <w:r>
        <w:t xml:space="preserve">Воспитывающая среда строится по трем линиям: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t xml:space="preserve">«от взрослого», который создает предметно-образную среду, способствующую воспитанию необходимых качеств;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lastRenderedPageBreak/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t xml:space="preserve">«от ребенка», который самостоятельно действует, творит, получает опыт деятельности, в особенности – игровой. 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D13C0C" w:rsidRDefault="00D13C0C" w:rsidP="00FB1E53">
      <w:pPr>
        <w:spacing w:after="8" w:line="271" w:lineRule="auto"/>
        <w:ind w:left="2027" w:right="0" w:hanging="10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2027" w:right="0" w:hanging="10"/>
        <w:jc w:val="left"/>
      </w:pPr>
      <w:r>
        <w:rPr>
          <w:b/>
        </w:rPr>
        <w:t xml:space="preserve">3.2. Взаимодействия взрослого с детьми. События ДОУ </w:t>
      </w:r>
    </w:p>
    <w:p w:rsidR="00FB1E53" w:rsidRDefault="00FB1E53" w:rsidP="00FB1E53">
      <w:pPr>
        <w:ind w:left="-15" w:right="13"/>
      </w:pPr>
      <w:r>
        <w:t xml:space="preserve">Взаимодействие взрослых с детьми является важнейшим фактором общего развития ребенка и пронизывает все направления образовательной деятельности. </w:t>
      </w:r>
    </w:p>
    <w:p w:rsidR="00FB1E53" w:rsidRDefault="00FB1E53" w:rsidP="00FB1E53">
      <w:pPr>
        <w:ind w:left="-15" w:right="13"/>
      </w:pPr>
      <w: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 среде называется процессом овладения культурными практиками. </w:t>
      </w:r>
    </w:p>
    <w:p w:rsidR="00FB1E53" w:rsidRDefault="00FB1E53" w:rsidP="00FB1E53">
      <w:pPr>
        <w:ind w:left="-15" w:right="13"/>
      </w:pPr>
      <w: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FB1E53" w:rsidRDefault="00FB1E53" w:rsidP="00FB1E53">
      <w:pPr>
        <w:ind w:left="-15" w:right="13"/>
      </w:pPr>
      <w: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 </w:t>
      </w:r>
    </w:p>
    <w:p w:rsidR="00FB1E53" w:rsidRDefault="00FB1E53" w:rsidP="00FB1E53">
      <w:pPr>
        <w:ind w:left="-15" w:right="13"/>
      </w:pPr>
      <w:r>
        <w:t xml:space="preserve"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FB1E53" w:rsidRDefault="00FB1E53" w:rsidP="00FB1E53">
      <w:pPr>
        <w:ind w:left="-15" w:right="13"/>
      </w:pPr>
      <w: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</w:t>
      </w:r>
      <w:r>
        <w:lastRenderedPageBreak/>
        <w:t xml:space="preserve">моральных норм.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B1E53" w:rsidRDefault="00FB1E53" w:rsidP="00FB1E53">
      <w:pPr>
        <w:ind w:left="-15" w:right="13"/>
      </w:pPr>
      <w: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t>собственное</w:t>
      </w:r>
      <w:proofErr w:type="gramEnd"/>
      <w:r>
        <w:t xml:space="preserve">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 взрослыми и переносит его на других людей. </w:t>
      </w:r>
    </w:p>
    <w:p w:rsidR="00FB1E53" w:rsidRDefault="00FB1E53" w:rsidP="00FB1E53">
      <w:pPr>
        <w:ind w:left="-15" w:right="13"/>
      </w:pPr>
      <w:r>
        <w:t xml:space="preserve">В соответствии с требованиями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Программу включен раздел «Культурно-досуговая деятельность», посвященный особенностям традиционных событий, праздников, мероприятий.  </w:t>
      </w:r>
    </w:p>
    <w:p w:rsidR="00FB1E53" w:rsidRDefault="00FB1E53" w:rsidP="00FB1E53">
      <w:pPr>
        <w:ind w:left="-15" w:right="13"/>
      </w:pPr>
      <w:r>
        <w:t xml:space="preserve">Организационной основой реализации комплексно-тематического принципа построения Программы является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бытия: </w:t>
      </w:r>
    </w:p>
    <w:p w:rsidR="00FB1E53" w:rsidRDefault="00FB1E53" w:rsidP="00F32E1D">
      <w:pPr>
        <w:numPr>
          <w:ilvl w:val="0"/>
          <w:numId w:val="30"/>
        </w:numPr>
        <w:spacing w:after="4"/>
        <w:ind w:right="13"/>
      </w:pPr>
      <w:proofErr w:type="gramStart"/>
      <w:r>
        <w:t xml:space="preserve">явлениям нравственной жизни ребёнка (День «спасибо», День доброты, День друзей и </w:t>
      </w:r>
      <w:proofErr w:type="gramEnd"/>
    </w:p>
    <w:p w:rsidR="00FB1E53" w:rsidRDefault="00FB1E53" w:rsidP="00FB1E53">
      <w:pPr>
        <w:ind w:left="-15" w:right="13" w:firstLine="0"/>
      </w:pPr>
      <w:r>
        <w:t xml:space="preserve">др.); </w:t>
      </w:r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окружающей природе (вода, земля, птицы, животные и др.); </w:t>
      </w:r>
    </w:p>
    <w:p w:rsidR="00FB1E53" w:rsidRDefault="00FB1E53" w:rsidP="00F32E1D">
      <w:pPr>
        <w:numPr>
          <w:ilvl w:val="0"/>
          <w:numId w:val="30"/>
        </w:numPr>
        <w:spacing w:after="4"/>
        <w:ind w:right="13"/>
      </w:pPr>
      <w:proofErr w:type="gramStart"/>
      <w:r>
        <w:t xml:space="preserve">традиционным для семьи, общества и государства праздничным событиям (Новый год, </w:t>
      </w:r>
      <w:proofErr w:type="gramEnd"/>
    </w:p>
    <w:p w:rsidR="00FB1E53" w:rsidRDefault="00FB1E53" w:rsidP="00FB1E53">
      <w:pPr>
        <w:ind w:left="-15" w:right="13" w:firstLine="0"/>
      </w:pPr>
      <w:proofErr w:type="gramStart"/>
      <w:r>
        <w:t xml:space="preserve">Праздник весны и труда, День матери и др.); </w:t>
      </w:r>
      <w:proofErr w:type="gramEnd"/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наиболее важным профессиям (воспитатель, врач, почтальон, строитель и др.); </w:t>
      </w:r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событиям, формирующим чувство гражданской принадлежности ребёнка (День Государственного флага, День России, День защитника Отечества и др.). </w:t>
      </w:r>
    </w:p>
    <w:p w:rsidR="00FB1E53" w:rsidRDefault="00FB1E53" w:rsidP="00FB1E53">
      <w:pPr>
        <w:ind w:left="-15" w:right="13"/>
      </w:pPr>
      <w:r>
        <w:t xml:space="preserve">Традиционными являются праздники в детском саду, которые завершают цикл тематической недели.  </w:t>
      </w:r>
    </w:p>
    <w:p w:rsidR="00FB1E53" w:rsidRDefault="00FB1E53" w:rsidP="00FB1E53">
      <w:pPr>
        <w:ind w:left="-15" w:right="13"/>
      </w:pPr>
      <w:r>
        <w:t xml:space="preserve">В целях реализации комплексно-тематического принципа построения Программы составляется календарь праздников, тематика которых ориентирована на все направления развития ребенка и посвящена различным сторонам человеческого бытия.  </w:t>
      </w:r>
    </w:p>
    <w:p w:rsidR="00FB1E53" w:rsidRDefault="00FB1E53" w:rsidP="00FB1E53">
      <w:pPr>
        <w:ind w:left="-15" w:right="13"/>
      </w:pPr>
      <w:r>
        <w:t xml:space="preserve">Традиционно все мероприятия в ДОУ организовываются совместно с родителями (законными представителями): утренники, развлечения, досуги, конкурсы, соревнования, акции. В результате добровольного участия всех участников образовательного процесса (воспитанников, родителей (законных представителей), педагогов) в мероприятиях ДОУ развиваются творческие способности ребенка, умения находить ответы в решении проблемы, приобретается новый опыт, активизируется самостоятельность, поддерживается положительный эмоциональный настрой.  </w:t>
      </w:r>
    </w:p>
    <w:p w:rsidR="00FB1E53" w:rsidRDefault="00FB1E53" w:rsidP="00FB1E53">
      <w:pPr>
        <w:ind w:left="-15" w:right="13"/>
      </w:pPr>
      <w: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примерные перечни возможных событий, праздников, мероприятий для каждой возрастной группы. 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 w:firstLine="1319"/>
      </w:pPr>
      <w:r>
        <w:rPr>
          <w:b/>
        </w:rPr>
        <w:lastRenderedPageBreak/>
        <w:t xml:space="preserve">3.3. Организация развивающей предметно-пространственной среды </w:t>
      </w:r>
      <w:r>
        <w:t xml:space="preserve">РППС в ДОУ предполагает специально созданные условия, такие, которые необходимы для полноценного проживания ребенком дошкольного детства. Под РППС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РППС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FB1E53" w:rsidRDefault="00FB1E53" w:rsidP="00FB1E53">
      <w:pPr>
        <w:ind w:left="425" w:right="1526" w:firstLine="2212"/>
      </w:pPr>
      <w:r>
        <w:rPr>
          <w:b/>
        </w:rPr>
        <w:t xml:space="preserve">Основные требования к организации среды </w:t>
      </w:r>
      <w:r>
        <w:t xml:space="preserve">РППС дошкольной организации должна быть: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содержательно-насыщенной, развивающей;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трансформируемой;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полифункциональной;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вариативной;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доступной;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безопасной;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proofErr w:type="spellStart"/>
      <w:r>
        <w:t>здоровьесберегающей</w:t>
      </w:r>
      <w:proofErr w:type="spellEnd"/>
      <w:r>
        <w:t xml:space="preserve">;  - эстетически-привлекательной. </w:t>
      </w:r>
    </w:p>
    <w:p w:rsidR="00FB1E53" w:rsidRDefault="00FB1E53" w:rsidP="00FB1E53">
      <w:pPr>
        <w:pStyle w:val="2"/>
        <w:ind w:left="1607" w:right="1186"/>
      </w:pPr>
      <w:r>
        <w:t xml:space="preserve">Основные принципы организации среды </w:t>
      </w:r>
    </w:p>
    <w:p w:rsidR="00FB1E53" w:rsidRDefault="00FB1E53" w:rsidP="00FB1E53">
      <w:pPr>
        <w:ind w:left="-15" w:right="13"/>
      </w:pPr>
      <w:r>
        <w:t xml:space="preserve"> Оборудование помещений ДОУ должно быть безопасным, </w:t>
      </w:r>
      <w:proofErr w:type="spellStart"/>
      <w:r>
        <w:t>здоровьесберегающим</w:t>
      </w:r>
      <w:proofErr w:type="spellEnd"/>
      <w: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 </w:t>
      </w:r>
    </w:p>
    <w:p w:rsidR="00FB1E53" w:rsidRDefault="00FB1E53" w:rsidP="00FB1E53">
      <w:pPr>
        <w:ind w:left="-15" w:right="13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</w:t>
      </w:r>
    </w:p>
    <w:p w:rsidR="00FB1E53" w:rsidRDefault="00FB1E53" w:rsidP="00FB1E53">
      <w:pPr>
        <w:ind w:left="-15" w:right="13"/>
      </w:pPr>
      <w:r>
        <w:t xml:space="preserve"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 </w:t>
      </w:r>
    </w:p>
    <w:p w:rsidR="00FB1E53" w:rsidRDefault="00FB1E53" w:rsidP="00FB1E53">
      <w:pPr>
        <w:ind w:left="-15" w:right="13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сюжетно-ролевых игр;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театрализованной деятельности;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ознакомления с литературой;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настольно-печатных игр;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экологического воспитания и ознакомления с природой;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физкультурно-оздоровительной работы;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экспериментирования;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lastRenderedPageBreak/>
        <w:t xml:space="preserve">центр конструирования;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формирования основ безопасности жизнедеятельности.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-1700" w:right="10" w:firstLine="0"/>
        <w:jc w:val="left"/>
      </w:pPr>
    </w:p>
    <w:tbl>
      <w:tblPr>
        <w:tblStyle w:val="TableGrid"/>
        <w:tblW w:w="9633" w:type="dxa"/>
        <w:tblInd w:w="4" w:type="dxa"/>
        <w:tblCellMar>
          <w:top w:w="50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4539"/>
        <w:gridCol w:w="5094"/>
      </w:tblGrid>
      <w:tr w:rsidR="00FB1E53" w:rsidTr="00FB1E53">
        <w:trPr>
          <w:trHeight w:val="56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rPr>
                <w:b/>
              </w:rPr>
              <w:t xml:space="preserve">Вид помещения функциональное использование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Оснащение </w:t>
            </w:r>
          </w:p>
        </w:tc>
      </w:tr>
      <w:tr w:rsidR="00FB1E53" w:rsidTr="00FB1E53">
        <w:trPr>
          <w:trHeight w:val="360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Групповая комната 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Сенсорное развитие 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Развитие речи  </w:t>
            </w:r>
          </w:p>
          <w:p w:rsidR="00FB1E53" w:rsidRDefault="00FB1E53" w:rsidP="00FB1E53">
            <w:pPr>
              <w:spacing w:after="0" w:line="267" w:lineRule="auto"/>
              <w:ind w:right="66" w:firstLine="36"/>
            </w:pPr>
            <w:r>
              <w:t xml:space="preserve">Ознакомление с окружающим миром Ознакомление с художественной литературой и художественно – прикладным творчеством  </w:t>
            </w:r>
          </w:p>
          <w:p w:rsidR="00FB1E53" w:rsidRDefault="00FB1E53" w:rsidP="00FB1E53">
            <w:pPr>
              <w:spacing w:after="0" w:line="278" w:lineRule="auto"/>
              <w:ind w:right="0" w:firstLine="36"/>
              <w:jc w:val="left"/>
            </w:pPr>
            <w:r>
              <w:t xml:space="preserve">Развитие элементарных математических представлений  </w:t>
            </w:r>
          </w:p>
          <w:p w:rsidR="00FB1E53" w:rsidRDefault="00FB1E53" w:rsidP="00FB1E53">
            <w:pPr>
              <w:spacing w:after="30" w:line="259" w:lineRule="auto"/>
              <w:ind w:left="36" w:right="0" w:firstLine="0"/>
              <w:jc w:val="left"/>
            </w:pPr>
            <w:r>
              <w:t xml:space="preserve">Обучение грамоте  </w:t>
            </w:r>
          </w:p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0"/>
              </w:numPr>
              <w:spacing w:after="0" w:line="281" w:lineRule="auto"/>
              <w:ind w:right="0" w:firstLine="36"/>
              <w:jc w:val="left"/>
            </w:pPr>
            <w:r>
              <w:t xml:space="preserve">дидактические игры на развитие психических функций – мышления, внимания, памяти, воображения;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0" w:line="285" w:lineRule="auto"/>
              <w:ind w:right="0" w:firstLine="36"/>
              <w:jc w:val="left"/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 xml:space="preserve">, математике, развитию речи, обучению грамоте;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19" w:line="259" w:lineRule="auto"/>
              <w:ind w:right="0" w:firstLine="36"/>
              <w:jc w:val="left"/>
            </w:pPr>
            <w:r>
              <w:t xml:space="preserve">муляжи овощей и фруктов;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9" w:line="259" w:lineRule="auto"/>
              <w:ind w:right="0" w:firstLine="36"/>
              <w:jc w:val="left"/>
            </w:pPr>
            <w:r>
              <w:t xml:space="preserve">календарь погоды;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8" w:line="259" w:lineRule="auto"/>
              <w:ind w:right="0" w:firstLine="36"/>
              <w:jc w:val="left"/>
            </w:pPr>
            <w:r>
              <w:t xml:space="preserve">плакаты и наборы дидактических наглядных материалов с изображением животных, птиц, насекомых, обитателей морей, рептилий;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2" w:line="259" w:lineRule="auto"/>
              <w:ind w:right="0" w:firstLine="36"/>
              <w:jc w:val="left"/>
            </w:pPr>
            <w:r>
              <w:t xml:space="preserve">магнитофон, аудиозаписи;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0" w:line="259" w:lineRule="auto"/>
              <w:ind w:right="0" w:firstLine="36"/>
              <w:jc w:val="left"/>
            </w:pPr>
            <w:r>
              <w:t xml:space="preserve">детская мебель для практической деятельности </w:t>
            </w:r>
          </w:p>
        </w:tc>
      </w:tr>
      <w:tr w:rsidR="00FB1E53" w:rsidTr="00FB1E53">
        <w:trPr>
          <w:trHeight w:val="83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36" w:right="0" w:firstLine="0"/>
              <w:jc w:val="left"/>
            </w:pPr>
            <w:r>
              <w:rPr>
                <w:b/>
              </w:rPr>
              <w:t>Спальное помещение</w:t>
            </w:r>
            <w:r>
              <w:t xml:space="preserve"> </w:t>
            </w:r>
          </w:p>
          <w:p w:rsidR="00FB1E53" w:rsidRDefault="00FB1E53" w:rsidP="00F32E1D">
            <w:pPr>
              <w:numPr>
                <w:ilvl w:val="0"/>
                <w:numId w:val="41"/>
              </w:numPr>
              <w:spacing w:after="27" w:line="259" w:lineRule="auto"/>
              <w:ind w:right="0" w:hanging="130"/>
              <w:jc w:val="left"/>
            </w:pPr>
            <w:r>
              <w:t xml:space="preserve">дневной сон; </w:t>
            </w:r>
          </w:p>
          <w:p w:rsidR="00FB1E53" w:rsidRDefault="00FB1E53" w:rsidP="00F32E1D">
            <w:pPr>
              <w:numPr>
                <w:ilvl w:val="0"/>
                <w:numId w:val="41"/>
              </w:numPr>
              <w:spacing w:after="0" w:line="259" w:lineRule="auto"/>
              <w:ind w:right="0" w:hanging="130"/>
              <w:jc w:val="left"/>
            </w:pPr>
            <w:r>
              <w:t xml:space="preserve">гимнастика после сна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- спальная мебель </w:t>
            </w:r>
          </w:p>
        </w:tc>
      </w:tr>
      <w:tr w:rsidR="00FB1E53" w:rsidTr="00FB1E53">
        <w:trPr>
          <w:trHeight w:val="83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Раздевальная комната </w:t>
            </w:r>
          </w:p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 - информационно – просветительская работа с родителями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2"/>
              </w:numPr>
              <w:spacing w:after="28" w:line="259" w:lineRule="auto"/>
              <w:ind w:right="0" w:hanging="130"/>
              <w:jc w:val="left"/>
            </w:pPr>
            <w:r>
              <w:t xml:space="preserve">информационный уголок; </w:t>
            </w:r>
          </w:p>
          <w:p w:rsidR="00FB1E53" w:rsidRDefault="00FB1E53" w:rsidP="00F32E1D">
            <w:pPr>
              <w:numPr>
                <w:ilvl w:val="0"/>
                <w:numId w:val="42"/>
              </w:numPr>
              <w:spacing w:after="21" w:line="259" w:lineRule="auto"/>
              <w:ind w:right="0" w:hanging="130"/>
              <w:jc w:val="left"/>
            </w:pPr>
            <w:r>
              <w:t xml:space="preserve">выставки детского творчества; </w:t>
            </w:r>
          </w:p>
          <w:p w:rsidR="00FB1E53" w:rsidRDefault="00FB1E53" w:rsidP="00F32E1D">
            <w:pPr>
              <w:numPr>
                <w:ilvl w:val="0"/>
                <w:numId w:val="42"/>
              </w:numPr>
              <w:spacing w:after="0" w:line="259" w:lineRule="auto"/>
              <w:ind w:right="0" w:hanging="130"/>
              <w:jc w:val="left"/>
            </w:pPr>
            <w:r>
              <w:t xml:space="preserve">наглядно – информационный материал </w:t>
            </w:r>
          </w:p>
        </w:tc>
      </w:tr>
      <w:tr w:rsidR="00FB1E53" w:rsidTr="00FB1E53">
        <w:trPr>
          <w:trHeight w:val="3875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line="259" w:lineRule="auto"/>
              <w:ind w:left="36" w:right="0" w:firstLine="0"/>
              <w:jc w:val="left"/>
            </w:pPr>
            <w:r>
              <w:rPr>
                <w:b/>
              </w:rPr>
              <w:t>Методический кабинет</w:t>
            </w:r>
            <w:r>
              <w:t xml:space="preserve"> </w:t>
            </w:r>
          </w:p>
          <w:p w:rsidR="00FB1E53" w:rsidRDefault="00FB1E53" w:rsidP="00F32E1D">
            <w:pPr>
              <w:numPr>
                <w:ilvl w:val="0"/>
                <w:numId w:val="43"/>
              </w:numPr>
              <w:spacing w:after="8" w:line="277" w:lineRule="auto"/>
              <w:ind w:right="0" w:firstLine="36"/>
              <w:jc w:val="left"/>
            </w:pPr>
            <w:r>
              <w:t xml:space="preserve">осуществление методической помощи педагогам; </w:t>
            </w:r>
          </w:p>
          <w:p w:rsidR="00FB1E53" w:rsidRDefault="00FB1E53" w:rsidP="00F32E1D">
            <w:pPr>
              <w:numPr>
                <w:ilvl w:val="0"/>
                <w:numId w:val="43"/>
              </w:numPr>
              <w:spacing w:after="0" w:line="259" w:lineRule="auto"/>
              <w:ind w:right="0" w:firstLine="36"/>
              <w:jc w:val="left"/>
            </w:pPr>
            <w:r>
              <w:t xml:space="preserve">организация консультаций, семинаров, педагогических советов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4"/>
              </w:numPr>
              <w:spacing w:after="0" w:line="278" w:lineRule="auto"/>
              <w:ind w:right="0" w:firstLine="36"/>
              <w:jc w:val="left"/>
            </w:pPr>
            <w:r>
              <w:t xml:space="preserve">библиотека педагогической и методической литературы;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7" w:line="259" w:lineRule="auto"/>
              <w:ind w:right="0" w:firstLine="36"/>
              <w:jc w:val="left"/>
            </w:pPr>
            <w:r>
              <w:t xml:space="preserve">пособия для занятий;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2" w:line="259" w:lineRule="auto"/>
              <w:ind w:right="0" w:firstLine="36"/>
              <w:jc w:val="left"/>
            </w:pPr>
            <w:r>
              <w:t xml:space="preserve">опыт работы педагогов;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9" w:line="277" w:lineRule="auto"/>
              <w:ind w:right="0" w:firstLine="36"/>
              <w:jc w:val="left"/>
            </w:pPr>
            <w:r>
              <w:t xml:space="preserve">материалы консультаций, семинаров, семинаров – практикумов;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0" w:line="279" w:lineRule="auto"/>
              <w:ind w:right="0" w:firstLine="36"/>
              <w:jc w:val="left"/>
            </w:pPr>
            <w:r>
              <w:t xml:space="preserve">демонстрационный, раздаточный материал для занятий с детьми;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9" w:line="259" w:lineRule="auto"/>
              <w:ind w:right="0" w:firstLine="36"/>
              <w:jc w:val="left"/>
            </w:pPr>
            <w:r>
              <w:t xml:space="preserve">иллюстративный материал;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53" w:line="239" w:lineRule="auto"/>
              <w:ind w:right="0" w:firstLine="36"/>
              <w:jc w:val="left"/>
            </w:pPr>
            <w:r>
              <w:t xml:space="preserve">наглядный материал народных промыслов: Дымково, Городец, Гжель, Хохлома, </w:t>
            </w:r>
            <w:proofErr w:type="spellStart"/>
            <w:r>
              <w:t>Жостово</w:t>
            </w:r>
            <w:proofErr w:type="spellEnd"/>
            <w:r>
              <w:t xml:space="preserve">, матрешки, Богородские игрушки Скульптуры </w:t>
            </w:r>
          </w:p>
          <w:p w:rsidR="00FB1E53" w:rsidRDefault="00FB1E53" w:rsidP="00FB1E53">
            <w:pPr>
              <w:spacing w:after="19" w:line="259" w:lineRule="auto"/>
              <w:ind w:right="0" w:firstLine="0"/>
              <w:jc w:val="left"/>
            </w:pPr>
            <w:r>
              <w:t xml:space="preserve">малых форм (глина, дерево) 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0" w:line="259" w:lineRule="auto"/>
              <w:ind w:right="0" w:firstLine="36"/>
              <w:jc w:val="left"/>
            </w:pPr>
            <w:r>
              <w:t xml:space="preserve">игрушки, муляжи </w:t>
            </w:r>
          </w:p>
        </w:tc>
      </w:tr>
      <w:tr w:rsidR="00FB1E53" w:rsidTr="00FB1E53">
        <w:trPr>
          <w:trHeight w:val="44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4" w:line="259" w:lineRule="auto"/>
              <w:ind w:left="36" w:right="0" w:firstLine="0"/>
              <w:jc w:val="left"/>
            </w:pPr>
            <w:r>
              <w:rPr>
                <w:b/>
              </w:rPr>
              <w:lastRenderedPageBreak/>
              <w:t xml:space="preserve">Музыкальный зал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0" w:line="259" w:lineRule="auto"/>
              <w:ind w:right="0" w:firstLine="36"/>
              <w:jc w:val="left"/>
            </w:pPr>
            <w:r>
              <w:t xml:space="preserve">занятия по музыкальному воспитанию;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7" w:line="259" w:lineRule="auto"/>
              <w:ind w:right="0" w:firstLine="36"/>
              <w:jc w:val="left"/>
            </w:pPr>
            <w:r>
              <w:t xml:space="preserve">индивидуальные занятия;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17" w:line="259" w:lineRule="auto"/>
              <w:ind w:right="0" w:firstLine="36"/>
              <w:jc w:val="left"/>
            </w:pPr>
            <w:r>
              <w:t xml:space="preserve">тематические досуги;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1" w:line="259" w:lineRule="auto"/>
              <w:ind w:right="0" w:firstLine="36"/>
              <w:jc w:val="left"/>
            </w:pPr>
            <w:r>
              <w:t xml:space="preserve">развлечения;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7" w:line="259" w:lineRule="auto"/>
              <w:ind w:right="0" w:firstLine="36"/>
              <w:jc w:val="left"/>
            </w:pPr>
            <w:r>
              <w:t xml:space="preserve">театральные представления;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2" w:line="259" w:lineRule="auto"/>
              <w:ind w:right="0" w:firstLine="36"/>
              <w:jc w:val="left"/>
            </w:pPr>
            <w:r>
              <w:t xml:space="preserve">праздники и развлечения;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0" w:line="259" w:lineRule="auto"/>
              <w:ind w:right="0" w:firstLine="36"/>
              <w:jc w:val="left"/>
            </w:pPr>
            <w:r>
              <w:t xml:space="preserve">родительские собрания и прочие мероприятия для родителей (законных представителей)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6"/>
              </w:numPr>
              <w:spacing w:after="1" w:line="277" w:lineRule="auto"/>
              <w:ind w:right="0" w:firstLine="36"/>
              <w:jc w:val="left"/>
            </w:pPr>
            <w:r>
              <w:t xml:space="preserve">библиотека методической литературы, сборники нот;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0" w:line="285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музыкальный центр;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ноутбук, проектор, проекционный экран;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line="259" w:lineRule="auto"/>
              <w:ind w:right="0" w:firstLine="36"/>
              <w:jc w:val="left"/>
            </w:pPr>
            <w:r>
              <w:t xml:space="preserve">микшер;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пианино;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8" w:line="259" w:lineRule="auto"/>
              <w:ind w:right="0" w:firstLine="36"/>
              <w:jc w:val="left"/>
            </w:pPr>
            <w:r>
              <w:t xml:space="preserve">разнообразные музыкальные инструменты </w:t>
            </w:r>
          </w:p>
          <w:p w:rsidR="00FB1E53" w:rsidRDefault="00FB1E53" w:rsidP="00FB1E53">
            <w:pPr>
              <w:spacing w:after="21" w:line="259" w:lineRule="auto"/>
              <w:ind w:right="0" w:firstLine="0"/>
              <w:jc w:val="left"/>
            </w:pPr>
            <w:r>
              <w:t xml:space="preserve">для детей;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7" w:line="276" w:lineRule="auto"/>
              <w:ind w:right="0" w:firstLine="36"/>
              <w:jc w:val="left"/>
            </w:pPr>
            <w:proofErr w:type="spellStart"/>
            <w:r>
              <w:t>флеш</w:t>
            </w:r>
            <w:proofErr w:type="spellEnd"/>
            <w:r>
              <w:t xml:space="preserve">-носители с музыкальными произведениями;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1" w:line="259" w:lineRule="auto"/>
              <w:ind w:right="0" w:firstLine="36"/>
              <w:jc w:val="left"/>
            </w:pPr>
            <w:r>
              <w:t xml:space="preserve">различные виды театров;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0" w:line="259" w:lineRule="auto"/>
              <w:ind w:right="0" w:firstLine="36"/>
              <w:jc w:val="left"/>
            </w:pPr>
            <w:r>
              <w:t xml:space="preserve">ширма для кукольного театра;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7" w:line="259" w:lineRule="auto"/>
              <w:ind w:right="0" w:firstLine="36"/>
              <w:jc w:val="left"/>
            </w:pPr>
            <w:r>
              <w:t xml:space="preserve">детские и взрослые костюмы;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0" w:line="259" w:lineRule="auto"/>
              <w:ind w:right="0" w:firstLine="36"/>
              <w:jc w:val="left"/>
            </w:pPr>
            <w:r>
              <w:t xml:space="preserve">детские и взрослые стулья </w:t>
            </w:r>
          </w:p>
        </w:tc>
      </w:tr>
      <w:tr w:rsidR="00FB1E53" w:rsidTr="00FB1E53">
        <w:trPr>
          <w:trHeight w:val="166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1714" w:firstLine="0"/>
            </w:pPr>
            <w:r>
              <w:rPr>
                <w:b/>
              </w:rPr>
              <w:t xml:space="preserve">Хореографический зал </w:t>
            </w:r>
            <w:r>
              <w:t xml:space="preserve">- занятия по хореографии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7"/>
              </w:numPr>
              <w:spacing w:after="0" w:line="286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47"/>
              </w:numPr>
              <w:spacing w:after="21" w:line="259" w:lineRule="auto"/>
              <w:ind w:right="0" w:firstLine="36"/>
              <w:jc w:val="left"/>
            </w:pPr>
            <w:r>
              <w:t xml:space="preserve">музыкальный центр; </w:t>
            </w:r>
          </w:p>
          <w:p w:rsidR="00FB1E53" w:rsidRDefault="00FB1E53" w:rsidP="00F32E1D">
            <w:pPr>
              <w:numPr>
                <w:ilvl w:val="0"/>
                <w:numId w:val="47"/>
              </w:numPr>
              <w:spacing w:after="0" w:line="283" w:lineRule="auto"/>
              <w:ind w:right="0" w:firstLine="36"/>
              <w:jc w:val="left"/>
            </w:pPr>
            <w:proofErr w:type="spellStart"/>
            <w:r>
              <w:t>флеш</w:t>
            </w:r>
            <w:proofErr w:type="spellEnd"/>
            <w:r>
              <w:t xml:space="preserve">-носители с музыкальными произведениями;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детские и взрослые костюмы </w:t>
            </w:r>
          </w:p>
        </w:tc>
      </w:tr>
      <w:tr w:rsidR="00FB1E53" w:rsidTr="00FB1E53">
        <w:trPr>
          <w:trHeight w:val="111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3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Физкультурный зал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20" w:line="259" w:lineRule="auto"/>
              <w:ind w:right="0" w:hanging="137"/>
              <w:jc w:val="left"/>
            </w:pPr>
            <w:r>
              <w:t xml:space="preserve">физкультурные занятия;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27" w:line="259" w:lineRule="auto"/>
              <w:ind w:right="0" w:hanging="137"/>
              <w:jc w:val="left"/>
            </w:pPr>
            <w:r>
              <w:t xml:space="preserve">спортивные досуги;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0" w:line="259" w:lineRule="auto"/>
              <w:ind w:right="0" w:hanging="137"/>
              <w:jc w:val="left"/>
            </w:pPr>
            <w:r>
              <w:t xml:space="preserve">развлечения, праздники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- шкаф для спортивного оборудования </w:t>
            </w:r>
          </w:p>
        </w:tc>
      </w:tr>
      <w:tr w:rsidR="00FB1E53" w:rsidTr="00FB1E53">
        <w:trPr>
          <w:trHeight w:val="13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right="0" w:firstLine="36"/>
            </w:pPr>
            <w:r>
              <w:rPr>
                <w:b/>
              </w:rPr>
              <w:t xml:space="preserve">Кабинет изобразительной деятельности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50"/>
              </w:numPr>
              <w:spacing w:after="16" w:line="259" w:lineRule="auto"/>
              <w:ind w:right="0" w:firstLine="36"/>
              <w:jc w:val="left"/>
            </w:pPr>
            <w:r>
              <w:t xml:space="preserve">интерактивная доска;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22" w:line="259" w:lineRule="auto"/>
              <w:ind w:right="0" w:firstLine="36"/>
              <w:jc w:val="left"/>
            </w:pPr>
            <w:r>
              <w:t xml:space="preserve">проектор;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0" w:line="285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0" w:line="259" w:lineRule="auto"/>
              <w:ind w:right="0" w:firstLine="36"/>
              <w:jc w:val="left"/>
            </w:pPr>
            <w:r>
              <w:t xml:space="preserve">детские столы и стулья  </w:t>
            </w:r>
          </w:p>
        </w:tc>
      </w:tr>
      <w:tr w:rsidR="00FB1E53" w:rsidTr="00FB1E53">
        <w:trPr>
          <w:trHeight w:val="112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Кабинет учителя - логопеда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51"/>
              </w:numPr>
              <w:spacing w:after="22" w:line="259" w:lineRule="auto"/>
              <w:ind w:right="67" w:firstLine="36"/>
              <w:jc w:val="left"/>
            </w:pPr>
            <w:r>
              <w:t xml:space="preserve">магнитная доска; </w:t>
            </w:r>
          </w:p>
          <w:p w:rsidR="00FB1E53" w:rsidRDefault="00FB1E53" w:rsidP="00F32E1D">
            <w:pPr>
              <w:numPr>
                <w:ilvl w:val="0"/>
                <w:numId w:val="51"/>
              </w:numPr>
              <w:spacing w:after="0" w:line="259" w:lineRule="auto"/>
              <w:ind w:right="67" w:firstLine="36"/>
              <w:jc w:val="left"/>
            </w:pPr>
            <w:r>
              <w:t xml:space="preserve">шкаф для используемых пособий, игрушек, атрибутов и прочего материала; - детские столы и стулья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/>
      </w:pPr>
      <w:r>
        <w:t xml:space="preserve"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FB1E53" w:rsidRDefault="00FB1E53" w:rsidP="00FB1E53">
      <w:pPr>
        <w:ind w:left="-15" w:right="13"/>
      </w:pPr>
      <w:proofErr w:type="gramStart"/>
      <w:r>
        <w:t xml:space="preserve">На прилегающей территориях выделены зоны для общения и совместной деятельности больших и малых групп детей из разных возрастных групп и взрослых, в том числе для </w:t>
      </w:r>
      <w:r>
        <w:lastRenderedPageBreak/>
        <w:t>использования методов проектирования как средств познавательно - исследовательской деятельности детей.</w:t>
      </w:r>
      <w:proofErr w:type="gramEnd"/>
      <w:r>
        <w:t xml:space="preserve">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164" w:right="0" w:hanging="10"/>
        <w:jc w:val="left"/>
      </w:pPr>
      <w:r>
        <w:rPr>
          <w:b/>
        </w:rPr>
        <w:t xml:space="preserve">3.4. Кадровое обеспечение воспитательного процесса </w:t>
      </w:r>
    </w:p>
    <w:p w:rsidR="00FB1E53" w:rsidRDefault="00FB1E53" w:rsidP="00FB1E53">
      <w:pPr>
        <w:ind w:left="-15" w:right="13"/>
      </w:pPr>
      <w:proofErr w:type="gramStart"/>
      <w:r>
        <w:t>ДОУ укомплектована квалифицированными кадрами, в т. ч. руководящими, педагогическими, вспомогательными, административно - хозяйственными работниками.</w:t>
      </w:r>
      <w:proofErr w:type="gramEnd"/>
      <w:r>
        <w:t xml:space="preserve"> Исходя из особенностей реализуемой </w:t>
      </w:r>
      <w:r w:rsidR="00987D81">
        <w:t>Программы воспитания</w:t>
      </w:r>
      <w:r>
        <w:t xml:space="preserve"> в ДОУ сформировано штатное расписание, определена потребность в педагогических кадрах. </w:t>
      </w:r>
    </w:p>
    <w:p w:rsidR="00FB1E53" w:rsidRDefault="00FB1E53" w:rsidP="00FB1E53">
      <w:pPr>
        <w:ind w:left="425" w:right="13" w:firstLine="0"/>
      </w:pPr>
      <w:r>
        <w:t xml:space="preserve">Реализация </w:t>
      </w:r>
      <w:r w:rsidR="00987D81">
        <w:t>Программы воспитания</w:t>
      </w:r>
      <w:r>
        <w:t xml:space="preserve"> осуществляется: </w:t>
      </w:r>
    </w:p>
    <w:p w:rsidR="00FB1E53" w:rsidRDefault="00FB1E53" w:rsidP="00F32E1D">
      <w:pPr>
        <w:numPr>
          <w:ilvl w:val="0"/>
          <w:numId w:val="33"/>
        </w:numPr>
        <w:ind w:right="13"/>
      </w:pPr>
      <w:r>
        <w:t xml:space="preserve">педагогическими работниками в течение всего времени пребывания воспитанников в ДОУ. </w:t>
      </w:r>
    </w:p>
    <w:p w:rsidR="00FB1E53" w:rsidRDefault="00FB1E53" w:rsidP="00F32E1D">
      <w:pPr>
        <w:numPr>
          <w:ilvl w:val="0"/>
          <w:numId w:val="33"/>
        </w:numPr>
        <w:ind w:right="13"/>
      </w:pPr>
      <w:r>
        <w:t xml:space="preserve">вспомогательными работниками в группе в течение всего времени пребывания воспитанников в ДОУ. Каждая группа непрерывно сопровождаться одним вспомогательным работником. </w:t>
      </w:r>
    </w:p>
    <w:p w:rsidR="00FB1E53" w:rsidRDefault="00FB1E53" w:rsidP="00FB1E53">
      <w:pPr>
        <w:ind w:left="-15" w:right="13"/>
      </w:pPr>
      <w:r>
        <w:t xml:space="preserve">Реализация </w:t>
      </w:r>
      <w:r w:rsidR="00987D81">
        <w:t>Программы воспитания</w:t>
      </w:r>
      <w:r>
        <w:t xml:space="preserve"> требует от 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 </w:t>
      </w:r>
    </w:p>
    <w:p w:rsidR="00FB1E53" w:rsidRDefault="00FB1E53" w:rsidP="00FB1E53">
      <w:pPr>
        <w:ind w:left="-15" w:right="13"/>
      </w:pPr>
      <w:r>
        <w:t xml:space="preserve">В целях эффективной реализации </w:t>
      </w:r>
      <w:r w:rsidR="00987D81">
        <w:t>Программы воспитания</w:t>
      </w:r>
      <w:r>
        <w:t xml:space="preserve"> ДОУ создаёт условия для профессионального развития педагогических и руководящих кадров, в т. ч. их дополнительного профессионального образования.  </w:t>
      </w:r>
    </w:p>
    <w:p w:rsidR="00FB1E53" w:rsidRDefault="00FB1E53" w:rsidP="00FB1E53">
      <w:pPr>
        <w:ind w:left="-15" w:right="13"/>
      </w:pPr>
      <w:r>
        <w:t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 ДОУ осуществляет организационн</w:t>
      </w:r>
      <w:proofErr w:type="gramStart"/>
      <w:r>
        <w:t>о-</w:t>
      </w:r>
      <w:proofErr w:type="gramEnd"/>
      <w:r>
        <w:t xml:space="preserve"> методическое сопровождение процесса реализации </w:t>
      </w:r>
      <w:r w:rsidR="00987D81">
        <w:t>Программы воспитания</w:t>
      </w:r>
      <w:r>
        <w:t xml:space="preserve">.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16" w:line="271" w:lineRule="auto"/>
        <w:ind w:left="1607" w:right="1177" w:hanging="10"/>
        <w:jc w:val="center"/>
      </w:pPr>
      <w:r>
        <w:rPr>
          <w:b/>
        </w:rPr>
        <w:t xml:space="preserve">3.5. Нормативно-методическое обеспечение реализации  </w:t>
      </w:r>
    </w:p>
    <w:p w:rsidR="00FB1E53" w:rsidRDefault="00FB1E53" w:rsidP="00FB1E53">
      <w:pPr>
        <w:pStyle w:val="2"/>
        <w:ind w:left="1607" w:right="1192"/>
      </w:pPr>
      <w:r>
        <w:t xml:space="preserve">Рабочей программы воспитания </w:t>
      </w:r>
    </w:p>
    <w:p w:rsidR="00FB1E53" w:rsidRDefault="00FB1E53" w:rsidP="00FB1E53">
      <w:pPr>
        <w:ind w:left="425" w:right="13" w:firstLine="0"/>
      </w:pPr>
      <w:r>
        <w:t xml:space="preserve">Основой разработки ПВ являются положения следующих документов: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Федеральный закон Российской Федерации от 29.12.2012 г. № 273-ФЗ «Об образовании в Российской Федерации».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Письмо «Комментарии к ФГОС дошкольного образования» Министерства образования и науки Российской Федерации от 28.02.2014 г. № 08-249.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2015г. № 996-р.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lastRenderedPageBreak/>
        <w:t xml:space="preserve">Федеральный проект «Патриотическое воспитание» в рамках национального проекта «Образование» (2021-2024 года).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присмотр и уход за детьми, Москва, 2021г. (одобрена решением федерального учебно-методического объединения по общему образованию (протокол от 01.06.2021 г.№2/21)).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Санитарные правила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Устав муниципального бюджетного дошкольного образовательного учреждения «Центр развития ребенка – детский сад № 47 «Родничок» города Невинномысска (далее ДОУ).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Основная образовательная программа дошкольного образования МБДОУ №47 г. Невинномысска. </w:t>
      </w:r>
    </w:p>
    <w:p w:rsidR="00FB1E53" w:rsidRDefault="00FB1E53" w:rsidP="00F32E1D">
      <w:pPr>
        <w:numPr>
          <w:ilvl w:val="0"/>
          <w:numId w:val="34"/>
        </w:numPr>
        <w:spacing w:after="9" w:line="273" w:lineRule="auto"/>
        <w:ind w:right="13"/>
      </w:pPr>
      <w:r>
        <w:t>«Региональная культура, как средство патриотического воспитания детей дошкольного возраста» Р.М. Литвинова</w:t>
      </w:r>
      <w:r>
        <w:rPr>
          <w:i/>
        </w:rPr>
        <w:t xml:space="preserve"> (</w:t>
      </w:r>
      <w:r>
        <w:t>реализуется в режимных моментах и через интеграцию с другими образовательными областями) (с 3 до 8 лет)</w:t>
      </w:r>
      <w:r>
        <w:rPr>
          <w:i/>
        </w:rPr>
        <w:t xml:space="preserve">. </w:t>
      </w:r>
    </w:p>
    <w:p w:rsidR="00FB1E53" w:rsidRDefault="00FB1E53" w:rsidP="00FB1E53">
      <w:pPr>
        <w:ind w:left="-15" w:right="13"/>
      </w:pPr>
      <w:proofErr w:type="gramStart"/>
      <w:r>
        <w:t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МБДОУ №47 г. Невинномысска в соответствие с действующим законодательством</w:t>
      </w:r>
      <w:r>
        <w:rPr>
          <w:color w:val="FF0000"/>
        </w:rPr>
        <w:t xml:space="preserve"> </w:t>
      </w:r>
      <w:r>
        <w:t xml:space="preserve">издан приказ «О создании рабочей группы по разработке программы воспитания и календарного плана воспитательной работы МБДОУ №47 г. Невинномысска» от 19.01.2021 г. №55-о/д. </w:t>
      </w:r>
      <w:proofErr w:type="gramEnd"/>
    </w:p>
    <w:p w:rsidR="00FB1E53" w:rsidRDefault="00FB1E53" w:rsidP="00FB1E53">
      <w:pPr>
        <w:ind w:left="-15" w:right="13"/>
      </w:pPr>
      <w:r>
        <w:t xml:space="preserve">Разработано Положение о рабочей группе по разработке Рабочей программы воспитания и календарного плана воспитательной работы МБДОУ №47 г. Невинномысска.  </w:t>
      </w:r>
      <w:r>
        <w:tab/>
        <w:t xml:space="preserve"> </w:t>
      </w:r>
    </w:p>
    <w:p w:rsidR="00FB1E53" w:rsidRDefault="00FB1E53" w:rsidP="00FB1E53">
      <w:pPr>
        <w:ind w:left="-15" w:right="13"/>
      </w:pPr>
      <w:r>
        <w:t xml:space="preserve">Разработано Положение о Рабочей программе воспитания и календарном плане воспитательной    </w:t>
      </w:r>
    </w:p>
    <w:p w:rsidR="00987D81" w:rsidRDefault="00987D81" w:rsidP="00FB1E53">
      <w:pPr>
        <w:spacing w:after="8" w:line="271" w:lineRule="auto"/>
        <w:ind w:left="1326" w:right="0" w:hanging="685"/>
        <w:jc w:val="left"/>
        <w:rPr>
          <w:b/>
        </w:rPr>
      </w:pPr>
    </w:p>
    <w:p w:rsidR="00987D81" w:rsidRDefault="00987D81" w:rsidP="00FB1E53">
      <w:pPr>
        <w:spacing w:after="8" w:line="271" w:lineRule="auto"/>
        <w:ind w:left="1326" w:right="0" w:hanging="685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1326" w:right="0" w:hanging="685"/>
        <w:jc w:val="left"/>
      </w:pPr>
      <w:r>
        <w:rPr>
          <w:b/>
        </w:rPr>
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FB1E53" w:rsidRDefault="00FB1E53" w:rsidP="00FB1E53">
      <w:pPr>
        <w:ind w:left="-15" w:right="13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 </w:t>
      </w:r>
    </w:p>
    <w:p w:rsidR="00FB1E53" w:rsidRDefault="00FB1E53" w:rsidP="00FB1E53">
      <w:pPr>
        <w:ind w:left="-15" w:right="13"/>
      </w:pPr>
      <w:r>
        <w:t xml:space="preserve">Инклюзия является ценностной основой уклада ДОУ и основанием для проектирования воспитывающих сред, деятельностей и событий.  </w:t>
      </w:r>
    </w:p>
    <w:p w:rsidR="00FB1E53" w:rsidRDefault="00FB1E53" w:rsidP="00FB1E53">
      <w:pPr>
        <w:ind w:left="-15" w:right="13"/>
      </w:pPr>
      <w:r>
        <w:rPr>
          <w:b/>
        </w:rPr>
        <w:t>На уровне уклада</w:t>
      </w:r>
      <w:r>
        <w:t xml:space="preserve">: </w:t>
      </w:r>
      <w:proofErr w:type="gramStart"/>
      <w:r>
        <w:t>ДОУ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t xml:space="preserve"> Эти ценности должны разделяться всеми участниками образовательных отношений в ДОУ.  </w:t>
      </w:r>
    </w:p>
    <w:p w:rsidR="00FB1E53" w:rsidRDefault="00FB1E53" w:rsidP="00FB1E53">
      <w:pPr>
        <w:ind w:left="-15" w:right="13"/>
      </w:pPr>
      <w:r>
        <w:rPr>
          <w:b/>
        </w:rPr>
        <w:t>На уровне воспитывающих сред</w:t>
      </w:r>
      <w:r>
        <w:t xml:space="preserve">: РППС строится как максимально доступная для детей с ОВЗ; 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 </w:t>
      </w:r>
    </w:p>
    <w:p w:rsidR="00FB1E53" w:rsidRDefault="00FB1E53" w:rsidP="00FB1E53">
      <w:pPr>
        <w:ind w:left="-15" w:right="13"/>
      </w:pPr>
      <w:r>
        <w:rPr>
          <w:b/>
        </w:rPr>
        <w:lastRenderedPageBreak/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 </w:t>
      </w:r>
    </w:p>
    <w:p w:rsidR="00FB1E53" w:rsidRDefault="00FB1E53" w:rsidP="00FB1E53">
      <w:pPr>
        <w:ind w:left="-15" w:right="13"/>
      </w:pPr>
      <w:r>
        <w:rPr>
          <w:b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B1E53" w:rsidRDefault="00FB1E53" w:rsidP="00FB1E53">
      <w:pPr>
        <w:ind w:left="-15" w:right="13"/>
      </w:pPr>
      <w:r>
        <w:rPr>
          <w:b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 </w:t>
      </w:r>
    </w:p>
    <w:p w:rsidR="00FB1E53" w:rsidRDefault="00FB1E53" w:rsidP="00FB1E53">
      <w:pPr>
        <w:ind w:left="-15" w:right="13"/>
      </w:pPr>
      <w:r>
        <w:t xml:space="preserve">Основными условиями реализации </w:t>
      </w:r>
      <w:r w:rsidR="00987D81">
        <w:t>Программы воспитания</w:t>
      </w:r>
      <w:r>
        <w:t xml:space="preserve"> в ДОУ, </w:t>
      </w:r>
      <w:proofErr w:type="gramStart"/>
      <w:r>
        <w:t>реализующих</w:t>
      </w:r>
      <w:proofErr w:type="gramEnd"/>
      <w:r>
        <w:t xml:space="preserve"> инклюзивное образование, являются: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FB1E53" w:rsidRDefault="00FB1E53" w:rsidP="00F32E1D">
      <w:pPr>
        <w:numPr>
          <w:ilvl w:val="0"/>
          <w:numId w:val="35"/>
        </w:numPr>
        <w:spacing w:after="4"/>
        <w:ind w:right="13"/>
      </w:pPr>
      <w:r>
        <w:t>формирование и поддержка инициативы детей в различных видах детской деятельно-</w:t>
      </w:r>
    </w:p>
    <w:p w:rsidR="00FB1E53" w:rsidRDefault="00FB1E53" w:rsidP="00FB1E53">
      <w:pPr>
        <w:ind w:left="-15" w:right="13" w:firstLine="0"/>
      </w:pPr>
      <w:proofErr w:type="spellStart"/>
      <w:r>
        <w:t>сти</w:t>
      </w:r>
      <w:proofErr w:type="spellEnd"/>
      <w:r>
        <w:t xml:space="preserve">; </w:t>
      </w:r>
    </w:p>
    <w:p w:rsidR="00FB1E53" w:rsidRDefault="00FB1E53" w:rsidP="00F32E1D">
      <w:pPr>
        <w:numPr>
          <w:ilvl w:val="0"/>
          <w:numId w:val="35"/>
        </w:numPr>
        <w:spacing w:after="29" w:line="259" w:lineRule="auto"/>
        <w:ind w:right="13"/>
      </w:pPr>
      <w:r>
        <w:t xml:space="preserve">активное привлечение ближайшего социального окружения к воспитанию ребенка. </w:t>
      </w:r>
    </w:p>
    <w:p w:rsidR="00FB1E53" w:rsidRDefault="00FB1E53" w:rsidP="00FB1E53">
      <w:pPr>
        <w:ind w:left="425" w:right="13" w:firstLine="0"/>
      </w:pPr>
      <w:r>
        <w:t xml:space="preserve"> Задачами воспитания детей с ОВЗ в условиях ДОУ являются: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формирование доброжелательного отношения к детям с ОВЗ и их семьям со стороны всех участников образовательных отношений;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обеспечение эмоционально-положительного взаимодействия детей с окружающими в целях их успешной адаптации и интеграции в общество;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расширение у детей с различными нарушениями развития знаний и представлений об окружающем мире;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взаимодействие с семьей для обеспечения полноценного развития детей с ОВЗ;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lastRenderedPageBreak/>
        <w:t xml:space="preserve"> </w:t>
      </w:r>
    </w:p>
    <w:p w:rsidR="00FB1E53" w:rsidRDefault="00FB1E53" w:rsidP="00FB1E53">
      <w:pPr>
        <w:sectPr w:rsidR="00FB1E53">
          <w:type w:val="continuous"/>
          <w:pgSz w:w="11909" w:h="16841"/>
          <w:pgMar w:top="1422" w:right="562" w:bottom="998" w:left="1700" w:header="720" w:footer="720" w:gutter="0"/>
          <w:cols w:space="720"/>
        </w:sectPr>
      </w:pPr>
    </w:p>
    <w:p w:rsidR="00FB1E53" w:rsidRDefault="00FB1E53" w:rsidP="00FB1E53">
      <w:pPr>
        <w:pStyle w:val="3"/>
        <w:ind w:left="1607" w:right="1168"/>
      </w:pPr>
      <w:r>
        <w:lastRenderedPageBreak/>
        <w:t xml:space="preserve">3.7. Календарный план воспитательной работы  </w:t>
      </w:r>
    </w:p>
    <w:p w:rsidR="00FB1E53" w:rsidRDefault="00FB1E53" w:rsidP="00FB1E53">
      <w:pPr>
        <w:spacing w:after="8" w:line="271" w:lineRule="auto"/>
        <w:ind w:left="3424" w:right="0" w:hanging="10"/>
        <w:jc w:val="left"/>
      </w:pPr>
      <w:r>
        <w:rPr>
          <w:b/>
        </w:rPr>
        <w:t xml:space="preserve">по реализации </w:t>
      </w:r>
      <w:r w:rsidR="00987D81">
        <w:rPr>
          <w:b/>
        </w:rPr>
        <w:t>П</w:t>
      </w:r>
      <w:r>
        <w:rPr>
          <w:b/>
        </w:rPr>
        <w:t xml:space="preserve">рограммы воспитания на 2021-2022 учебный год </w:t>
      </w:r>
    </w:p>
    <w:p w:rsidR="00FB1E53" w:rsidRDefault="00FB1E53" w:rsidP="00FB1E53">
      <w:pPr>
        <w:ind w:left="-15" w:right="13"/>
      </w:pPr>
      <w:r>
        <w:t xml:space="preserve">Календарный план воспитательной работы ДОУ составлен как часть </w:t>
      </w:r>
      <w:r w:rsidR="00987D81">
        <w:t>Программы воспитания</w:t>
      </w:r>
      <w:r>
        <w:t xml:space="preserve"> с целью конкретизации форм и видов воспитательных мероприятий, проводимых педагогами в 2021-2022 учебном году. </w:t>
      </w:r>
    </w:p>
    <w:p w:rsidR="00FB1E53" w:rsidRDefault="00FB1E53" w:rsidP="00FB1E53">
      <w:pPr>
        <w:ind w:left="425" w:right="13" w:firstLine="0"/>
      </w:pPr>
      <w:r>
        <w:t xml:space="preserve">Реализация плана происходит по пяти образовательным областям в соответствии с ФГОС </w:t>
      </w:r>
      <w:proofErr w:type="gramStart"/>
      <w:r>
        <w:t>ДО</w:t>
      </w:r>
      <w:proofErr w:type="gramEnd"/>
      <w:r>
        <w:t xml:space="preserve">.  </w:t>
      </w:r>
    </w:p>
    <w:p w:rsidR="00FB1E53" w:rsidRDefault="00FB1E53" w:rsidP="00FB1E53">
      <w:pPr>
        <w:ind w:left="-15" w:right="13"/>
      </w:pPr>
      <w:r>
        <w:t xml:space="preserve">Организация мероприятий проходит в совместном взаимодействии между детьми, педагогами и родителями (законными представителями) воспитанников.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14745" w:type="dxa"/>
        <w:tblInd w:w="4" w:type="dxa"/>
        <w:tblCellMar>
          <w:top w:w="51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1795"/>
        <w:gridCol w:w="2531"/>
        <w:gridCol w:w="2538"/>
        <w:gridCol w:w="2541"/>
        <w:gridCol w:w="2788"/>
        <w:gridCol w:w="2552"/>
      </w:tblGrid>
      <w:tr w:rsidR="00FB1E53" w:rsidTr="00FB1E53">
        <w:trPr>
          <w:trHeight w:val="310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439"/>
              <w:jc w:val="left"/>
            </w:pPr>
            <w:r>
              <w:t xml:space="preserve">Месяц Формы работы </w:t>
            </w: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0"/>
              <w:jc w:val="center"/>
            </w:pPr>
            <w:r>
              <w:t xml:space="preserve">Возрастная группа </w:t>
            </w:r>
          </w:p>
        </w:tc>
      </w:tr>
      <w:tr w:rsidR="00FB1E53" w:rsidTr="00FB1E53">
        <w:trPr>
          <w:trHeight w:val="7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Вторая группа раннего возраста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Младшая группа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Средняя группа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Старшая группа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Подготовительная к школе группа </w:t>
            </w:r>
          </w:p>
        </w:tc>
      </w:tr>
      <w:tr w:rsidR="00FB1E53" w:rsidTr="00FB1E53">
        <w:trPr>
          <w:trHeight w:val="28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019" w:right="0" w:firstLine="0"/>
              <w:jc w:val="left"/>
            </w:pPr>
            <w:r>
              <w:rPr>
                <w:b/>
              </w:rPr>
              <w:t xml:space="preserve">Направления воспитания </w:t>
            </w:r>
          </w:p>
        </w:tc>
      </w:tr>
      <w:tr w:rsidR="00FB1E53" w:rsidTr="00FB1E53">
        <w:trPr>
          <w:trHeight w:val="28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531" w:right="0" w:firstLine="0"/>
              <w:jc w:val="left"/>
            </w:pPr>
            <w:r>
              <w:rPr>
                <w:b/>
              </w:rPr>
              <w:t xml:space="preserve">Патриотическое 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7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«День игрушек»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«День игрушек»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«День Знаний!»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«День Знаний!»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«День Знаний!»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0" w:line="259" w:lineRule="auto"/>
              <w:ind w:left="7" w:right="0" w:firstLine="0"/>
              <w:jc w:val="left"/>
            </w:pPr>
            <w:r>
              <w:t xml:space="preserve">Сюжетно – ролевая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игра «Моя семья»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Сюжетно </w:t>
            </w:r>
            <w:r>
              <w:tab/>
              <w:t xml:space="preserve">– </w:t>
            </w:r>
            <w:r>
              <w:tab/>
              <w:t>ролевая игра</w:t>
            </w:r>
            <w:r>
              <w:rPr>
                <w:sz w:val="22"/>
              </w:rPr>
              <w:t xml:space="preserve"> </w:t>
            </w:r>
            <w:r>
              <w:t xml:space="preserve">«Моя семья»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7" w:firstLine="0"/>
            </w:pPr>
            <w:r>
              <w:t xml:space="preserve">Оформление выставки рисунков фотографий «С чего начинается Родина» (День края)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9" w:firstLine="0"/>
            </w:pPr>
            <w:r>
              <w:t xml:space="preserve">Виртуальная экскурсия «С чего начинается Родина?» (День края)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6" w:firstLine="0"/>
            </w:pPr>
            <w:r>
              <w:t xml:space="preserve">Виртуальная экскурсия «С чего начинается Родина?» (День края) </w:t>
            </w:r>
          </w:p>
        </w:tc>
      </w:tr>
      <w:tr w:rsidR="00FB1E53" w:rsidTr="00FB1E53">
        <w:trPr>
          <w:trHeight w:val="1146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22" w:right="0" w:firstLine="0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дом»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80" w:right="0" w:hanging="58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адрес»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8" w:right="0" w:firstLine="0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адрес»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5" w:right="505" w:firstLine="0"/>
            </w:pPr>
            <w:r>
              <w:t>Виртуальная экскурсия в краеведческий музей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5" w:right="181" w:firstLine="0"/>
            </w:pPr>
            <w:r>
              <w:t>Виртуальная экскурсия по родному городу «Город, в котором я живу»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1" w:lineRule="auto"/>
              <w:ind w:left="7" w:right="0" w:firstLine="0"/>
              <w:jc w:val="left"/>
            </w:pPr>
            <w:r>
              <w:t xml:space="preserve">Оформление фото выставки «Мой город – Невинномысск» Народные игры, фольклор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1" w:lineRule="auto"/>
              <w:ind w:left="7" w:right="0" w:firstLine="0"/>
              <w:jc w:val="left"/>
            </w:pPr>
            <w:r>
              <w:t xml:space="preserve">Оформление фото выставки «Мой город – Невинномысск» Народные игры, фольклор </w:t>
            </w:r>
          </w:p>
          <w:p w:rsidR="00FB1E53" w:rsidRDefault="00FB1E53" w:rsidP="00FB1E53">
            <w:pPr>
              <w:spacing w:after="0" w:line="259" w:lineRule="auto"/>
              <w:ind w:left="115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67" w:firstLine="0"/>
            </w:pPr>
            <w:r>
              <w:t xml:space="preserve">Конкурс детского творчества «Мой город – Невинномысск» Проектная деятельность «Любимые места города»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63" w:firstLine="0"/>
            </w:pPr>
            <w:r>
              <w:t xml:space="preserve">Конкурс детского творчества «Мой город – Невинномысск»  Проектная деятельность «Памятники и достопримечательности родного города»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70" w:firstLine="0"/>
            </w:pPr>
            <w:r>
              <w:t xml:space="preserve">Конкурс детского творчества «Мой город – Невинномысск»  Проектная деятельность «Великие люди в истории родного города»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3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7" w:right="0" w:firstLine="0"/>
              <w:jc w:val="left"/>
            </w:pPr>
            <w:r>
              <w:t>Оформление фотовыставки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1" w:lineRule="auto"/>
              <w:ind w:left="7" w:right="286" w:firstLine="0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  <w:r>
              <w:t xml:space="preserve">к </w:t>
            </w:r>
            <w:proofErr w:type="gramStart"/>
            <w:r>
              <w:t>Международному</w:t>
            </w:r>
            <w:proofErr w:type="gramEnd"/>
            <w: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Дню пожилого человека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1" w:lineRule="auto"/>
              <w:ind w:left="7" w:right="293" w:firstLine="0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  <w:r>
              <w:t xml:space="preserve">к </w:t>
            </w:r>
            <w:proofErr w:type="gramStart"/>
            <w:r>
              <w:t>Международному</w:t>
            </w:r>
            <w:proofErr w:type="gramEnd"/>
            <w: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Дню пожилого человека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0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1" w:firstLine="0"/>
            </w:pP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«Моя Родина – Россия» (рисунки)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75" w:lineRule="auto"/>
              <w:ind w:left="7" w:right="98" w:firstLine="0"/>
            </w:pPr>
            <w:r>
              <w:t>Оформление выставки «Моя Родина – Россия»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(фотоколлаж, 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" w:line="275" w:lineRule="auto"/>
              <w:ind w:right="94" w:firstLine="0"/>
            </w:pPr>
            <w:r>
              <w:t>Фестиваль творчества</w:t>
            </w:r>
            <w:r>
              <w:rPr>
                <w:sz w:val="22"/>
              </w:rPr>
              <w:t xml:space="preserve"> </w:t>
            </w:r>
            <w:r>
              <w:t>«Мы един</w:t>
            </w:r>
            <w:proofErr w:type="gramStart"/>
            <w:r>
              <w:t>ы-</w:t>
            </w:r>
            <w:proofErr w:type="gramEnd"/>
            <w:r>
              <w:t xml:space="preserve"> и непобедимы»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(стихи, вокал,</w:t>
            </w:r>
            <w:r>
              <w:rPr>
                <w:sz w:val="22"/>
              </w:rPr>
              <w:t xml:space="preserve"> </w:t>
            </w:r>
            <w:r>
              <w:t>хореография, 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t>Фестиваль творчества</w:t>
            </w:r>
            <w:r>
              <w:rPr>
                <w:sz w:val="22"/>
              </w:rPr>
              <w:t xml:space="preserve"> </w:t>
            </w:r>
            <w:r>
              <w:t>«Сила России – в единстве народов» (стихи, вокал, хореография, рисунки)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t>Фестиваль творчества «Сила России – в единстве народов»</w:t>
            </w:r>
            <w:r>
              <w:rPr>
                <w:sz w:val="22"/>
              </w:rPr>
              <w:t xml:space="preserve"> </w:t>
            </w:r>
            <w:r>
              <w:t>(стихи, вокал, хореография, рисунки)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B1E53" w:rsidTr="00FB1E53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1" w:firstLine="0"/>
            </w:pPr>
            <w:r>
              <w:t>Оформление выставки фотографий</w:t>
            </w:r>
            <w:r>
              <w:rPr>
                <w:sz w:val="22"/>
              </w:rPr>
              <w:t xml:space="preserve"> </w:t>
            </w:r>
            <w:r>
              <w:t>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87" w:firstLine="0"/>
            </w:pPr>
            <w:r>
              <w:t>Оформление выставки фотографий 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5" w:firstLine="0"/>
            </w:pPr>
            <w:r>
              <w:t>Оформление выставки фотографий</w:t>
            </w:r>
            <w:r>
              <w:rPr>
                <w:sz w:val="22"/>
              </w:rPr>
              <w:t xml:space="preserve"> </w:t>
            </w:r>
            <w:r>
              <w:t>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7" w:right="88" w:firstLine="0"/>
            </w:pPr>
            <w:r>
              <w:t>Оформление выставки рисунков и фотографий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>«Сердце матери лучше солнца греет»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7" w:right="96" w:firstLine="0"/>
            </w:pPr>
            <w:r>
              <w:t>Оформление выставки рисунков и фотографий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>«Сердце матери лучше солнца греет»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5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Оформление уголка группы на тему «В гостях у бабушки Арины»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67" w:lineRule="auto"/>
              <w:ind w:left="43" w:right="0" w:firstLine="0"/>
              <w:jc w:val="left"/>
            </w:pPr>
            <w:r>
              <w:t>«Русский народный костюм»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0" w:line="259" w:lineRule="auto"/>
              <w:ind w:left="43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«Украсим костюм»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67" w:lineRule="auto"/>
              <w:ind w:left="36" w:right="0" w:firstLine="0"/>
              <w:jc w:val="left"/>
            </w:pPr>
            <w:r>
              <w:t>«Русский народный костюм»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0" w:line="259" w:lineRule="auto"/>
              <w:ind w:left="36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«Украсим костюм»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306" w:firstLine="0"/>
            </w:pPr>
            <w:r>
              <w:t>«Как жили наши предки» Посещение «избы»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314" w:firstLine="0"/>
            </w:pPr>
            <w:r>
              <w:t>«Как жили наши предки» Посещение</w:t>
            </w:r>
            <w:r>
              <w:rPr>
                <w:sz w:val="22"/>
              </w:rPr>
              <w:t xml:space="preserve"> </w:t>
            </w:r>
            <w:r>
              <w:t>«избы»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14" w:firstLine="0"/>
            </w:pPr>
            <w:r>
              <w:t>«Праздники на Руси» 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right="0" w:firstLine="0"/>
            </w:pPr>
            <w:r>
              <w:t>«Культура и 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214" w:firstLine="0"/>
            </w:pPr>
            <w:r>
              <w:t>«Праздники на Руси» Народные игры,</w:t>
            </w:r>
            <w:r>
              <w:rPr>
                <w:sz w:val="22"/>
              </w:rPr>
              <w:t xml:space="preserve"> </w:t>
            </w:r>
            <w:r>
              <w:t>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7" w:right="0" w:firstLine="0"/>
            </w:pPr>
            <w:r>
              <w:t>«Культура и 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07" w:firstLine="0"/>
            </w:pPr>
            <w:r>
              <w:t>«Праздники на Руси» 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7" w:right="127" w:firstLine="0"/>
              <w:jc w:val="left"/>
            </w:pPr>
            <w:r>
              <w:t>«Культура и</w:t>
            </w:r>
            <w:r>
              <w:rPr>
                <w:sz w:val="22"/>
              </w:rPr>
              <w:t xml:space="preserve"> </w:t>
            </w:r>
            <w:r>
              <w:t>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14" w:firstLine="0"/>
            </w:pPr>
            <w:r>
              <w:t>«Праздники на Руси» Народные игры,</w:t>
            </w:r>
            <w:r>
              <w:rPr>
                <w:sz w:val="22"/>
              </w:rPr>
              <w:t xml:space="preserve"> </w:t>
            </w:r>
            <w:r>
              <w:t>фольклор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5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7" w:firstLine="0"/>
            </w:pPr>
            <w:r>
              <w:t>Фотоотчет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Фотоотчет о 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118" w:firstLine="0"/>
            </w:pPr>
            <w:r>
              <w:t>Фотоотчет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04" w:firstLine="0"/>
            </w:pPr>
            <w:r>
              <w:t>Фотовыставка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35" w:firstLine="0"/>
            </w:pPr>
            <w:r>
              <w:t xml:space="preserve">Фотовыставка </w:t>
            </w:r>
            <w:proofErr w:type="gramStart"/>
            <w:r>
              <w:t>о</w:t>
            </w:r>
            <w:proofErr w:type="gramEnd"/>
            <w:r>
              <w:t xml:space="preserve"> проведенных новогодних праздников.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5" w:type="dxa"/>
          <w:right w:w="23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</w:pPr>
            <w:r>
              <w:t>Театрализованное представление для детей «Русские народные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65"/>
              <w:jc w:val="left"/>
            </w:pPr>
            <w:r>
              <w:t xml:space="preserve">«Дымковская игрушка»  </w:t>
            </w:r>
          </w:p>
          <w:p w:rsidR="00FB1E53" w:rsidRDefault="00FB1E53" w:rsidP="00FB1E53">
            <w:pPr>
              <w:spacing w:after="0" w:line="259" w:lineRule="auto"/>
              <w:ind w:left="111" w:right="74" w:hanging="133"/>
            </w:pPr>
            <w:r>
              <w:t xml:space="preserve"> 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139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30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38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945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15" w:right="0" w:firstLine="0"/>
              <w:jc w:val="center"/>
            </w:pPr>
            <w:r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7" w:firstLine="0"/>
            </w:pPr>
            <w:r>
              <w:t>Сюжетно – ролевая игра «Наш любимый детский сад»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67" w:lineRule="auto"/>
              <w:ind w:left="148" w:right="0" w:firstLine="0"/>
              <w:jc w:val="left"/>
            </w:pPr>
            <w:r>
              <w:t>«Народы нашей страны»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7" w:line="259" w:lineRule="auto"/>
              <w:ind w:left="148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«Народы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67" w:lineRule="auto"/>
              <w:ind w:left="140" w:right="0" w:firstLine="0"/>
              <w:jc w:val="left"/>
            </w:pPr>
            <w:r>
              <w:t>«Народы нашей страны»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7" w:line="259" w:lineRule="auto"/>
              <w:ind w:left="140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«Народы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6" w:line="251" w:lineRule="auto"/>
              <w:ind w:left="148" w:right="179" w:firstLine="0"/>
            </w:pPr>
            <w:r>
              <w:t>«Мир вокруг нас»</w:t>
            </w:r>
            <w:r>
              <w:rPr>
                <w:sz w:val="22"/>
              </w:rPr>
              <w:t xml:space="preserve"> </w:t>
            </w:r>
            <w:r>
              <w:t>Беседа о разных странах и их жителях.</w:t>
            </w:r>
            <w:r>
              <w:rPr>
                <w:sz w:val="22"/>
              </w:rPr>
              <w:t xml:space="preserve"> </w:t>
            </w:r>
            <w:r>
              <w:t>Дидактические игры: «Кто в какой стране живет»,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«Иностранец».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line="261" w:lineRule="auto"/>
              <w:ind w:left="148" w:right="186" w:firstLine="0"/>
            </w:pPr>
            <w:r>
              <w:t>«Мир вокруг нас»</w:t>
            </w:r>
            <w:r>
              <w:rPr>
                <w:sz w:val="22"/>
              </w:rPr>
              <w:t xml:space="preserve"> </w:t>
            </w:r>
            <w:r>
              <w:t>Беседа о разных странах и их жителях.</w:t>
            </w:r>
            <w:r>
              <w:rPr>
                <w:sz w:val="22"/>
              </w:rPr>
              <w:t xml:space="preserve"> </w:t>
            </w:r>
            <w:r>
              <w:t>Дидактические игры:</w:t>
            </w:r>
            <w:r>
              <w:rPr>
                <w:sz w:val="22"/>
              </w:rPr>
              <w:t xml:space="preserve"> </w:t>
            </w:r>
            <w:r>
              <w:t xml:space="preserve">«Кто в какой стране живет» 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«Иностранец».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446" w:firstLine="0"/>
            </w:pPr>
            <w:r>
              <w:t xml:space="preserve">Оформление фото выставки «Наши папы - защитники»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140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0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0" w:right="453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8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446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8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453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219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19" w:right="0" w:firstLine="0"/>
              <w:jc w:val="center"/>
            </w:pPr>
            <w:r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1" w:firstLine="0"/>
            </w:pPr>
            <w:r>
              <w:t xml:space="preserve">Оформление фото выставки альбома «Мамочка любимая»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8" w:firstLine="0"/>
            </w:pPr>
            <w:r>
              <w:t>«Мамочка любимая»</w:t>
            </w:r>
            <w:r>
              <w:rPr>
                <w:sz w:val="22"/>
              </w:rPr>
              <w:t xml:space="preserve"> </w:t>
            </w:r>
            <w:r>
              <w:t>Изготовление альбома Стихи, песни</w:t>
            </w:r>
            <w:r>
              <w:rPr>
                <w:sz w:val="22"/>
              </w:rPr>
              <w:t xml:space="preserve"> </w:t>
            </w:r>
            <w:r>
              <w:t xml:space="preserve">Праздник 8 Марта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140" w:right="0" w:firstLine="0"/>
              <w:jc w:val="left"/>
            </w:pPr>
            <w:r>
              <w:t>«Наши мамы и бабушки»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82" w:lineRule="auto"/>
              <w:ind w:left="140" w:right="38" w:firstLine="0"/>
              <w:jc w:val="left"/>
            </w:pPr>
            <w:r>
              <w:t xml:space="preserve">Изготовление альбома  </w:t>
            </w:r>
          </w:p>
          <w:p w:rsidR="00FB1E53" w:rsidRDefault="00FB1E53" w:rsidP="00FB1E53">
            <w:pPr>
              <w:spacing w:after="0" w:line="259" w:lineRule="auto"/>
              <w:ind w:left="140" w:right="0" w:firstLine="0"/>
            </w:pPr>
            <w:r>
              <w:t xml:space="preserve">Праздник 8 Марта стихи, песни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0"/>
              <w:jc w:val="left"/>
            </w:pPr>
            <w:r>
              <w:t xml:space="preserve">«Наши мамы и бабушки» </w:t>
            </w:r>
          </w:p>
          <w:p w:rsidR="00FB1E53" w:rsidRDefault="00FB1E53" w:rsidP="00FB1E53">
            <w:pPr>
              <w:spacing w:after="0" w:line="259" w:lineRule="auto"/>
              <w:ind w:left="112" w:right="187" w:firstLine="0"/>
            </w:pPr>
            <w:r>
              <w:t>Изготовление сувениров к 8 Марта (подарки мамам и</w:t>
            </w:r>
            <w:r>
              <w:rPr>
                <w:sz w:val="22"/>
              </w:rPr>
              <w:t xml:space="preserve"> </w:t>
            </w:r>
            <w:r>
              <w:t>бабушкам)  Праздник 8 Марта стихи, песни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0"/>
              <w:jc w:val="left"/>
            </w:pPr>
            <w:r>
              <w:t xml:space="preserve">«Наши мамы и бабушки» </w:t>
            </w:r>
          </w:p>
          <w:p w:rsidR="00FB1E53" w:rsidRDefault="00FB1E53" w:rsidP="00FB1E53">
            <w:pPr>
              <w:spacing w:after="0" w:line="259" w:lineRule="auto"/>
              <w:ind w:left="112" w:right="194" w:firstLine="0"/>
            </w:pPr>
            <w:r>
              <w:t>Изготовление сувениров к 8 Марта (подарки мамам и</w:t>
            </w:r>
            <w:r>
              <w:rPr>
                <w:sz w:val="22"/>
              </w:rPr>
              <w:t xml:space="preserve"> </w:t>
            </w:r>
            <w:r>
              <w:t>бабушкам)  Праздник 8 Марта стихи, песни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112" w:right="0" w:firstLine="0"/>
              <w:jc w:val="left"/>
            </w:pPr>
            <w:r>
              <w:t>«Путешествие в деревню»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Виртуальная экскурсия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112" w:right="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Викторина «Назови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104" w:right="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>Викторина «Назови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24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  <w:r>
              <w:t>Конкурс знатоков родного края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247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  <w:r>
              <w:t>Конкурс знатоков родного края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2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2" w:right="0" w:firstLine="0"/>
              <w:jc w:val="center"/>
            </w:pPr>
            <w:r>
              <w:t xml:space="preserve">Апрель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45" w:firstLine="0"/>
            </w:pPr>
            <w:r>
              <w:t>«День космонавтики»</w:t>
            </w:r>
            <w:r>
              <w:rPr>
                <w:sz w:val="22"/>
              </w:rPr>
              <w:t xml:space="preserve"> </w:t>
            </w:r>
            <w:r>
              <w:t>Просмотр мультфильма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52" w:firstLine="0"/>
            </w:pPr>
            <w:r>
              <w:t>«День космонавтики» Просмотр мультфильма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«День космонавтики»</w:t>
            </w:r>
            <w:r>
              <w:rPr>
                <w:sz w:val="22"/>
              </w:rPr>
              <w:t xml:space="preserve"> </w:t>
            </w:r>
            <w:r>
              <w:t>Театрализованное представление «Путешествие в космос»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63" w:firstLine="0"/>
            </w:pPr>
            <w:r>
              <w:t>«День космонавтики» Театрализованное представление «Путешествие в космос» Виртуальная экскурсия в обсерваторию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70" w:firstLine="0"/>
            </w:pPr>
            <w:r>
              <w:t>«День космонавтики» Театрализованное представление «Путешествие в космос» Виртуальная экскурсия в обсерваторию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41" w:firstLine="0"/>
            </w:pPr>
            <w:r>
              <w:t>Оформление фото выставки «Любимые места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47" w:firstLine="0"/>
            </w:pPr>
            <w:r>
              <w:t>Оформление фото выставки «Любимые места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  <w:r>
              <w:t>«Природа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«Природные богатства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48" w:firstLine="0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  <w:r>
              <w:t>«Природные</w:t>
            </w:r>
            <w:r>
              <w:rPr>
                <w:sz w:val="22"/>
              </w:rPr>
              <w:t xml:space="preserve"> </w:t>
            </w:r>
            <w:r>
              <w:t>богатства России»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3048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0" w:right="0" w:firstLine="0"/>
              <w:jc w:val="center"/>
            </w:pPr>
            <w:r>
              <w:lastRenderedPageBreak/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43" w:right="0" w:firstLine="0"/>
              <w:jc w:val="left"/>
            </w:pPr>
            <w:r>
              <w:t>Оформление фото выставки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" w:line="267" w:lineRule="auto"/>
              <w:ind w:left="43" w:right="0" w:firstLine="0"/>
            </w:pPr>
            <w:r>
              <w:t>«Их подвигам гордятся внуки»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6" w:lineRule="auto"/>
              <w:ind w:left="43" w:right="184" w:firstLine="0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  <w:r>
              <w:t>«Их подвигам гордятся внуки» Литературные чтения</w:t>
            </w:r>
            <w:r>
              <w:rPr>
                <w:sz w:val="22"/>
              </w:rPr>
              <w:t xml:space="preserve"> </w:t>
            </w:r>
            <w:r>
              <w:t>«Бессмертный полк»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36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5" w:lineRule="auto"/>
              <w:ind w:left="36" w:right="184" w:firstLine="58"/>
            </w:pPr>
            <w:r>
              <w:t>«Их подвигам гордятся внуки» Литературные чтения</w:t>
            </w:r>
            <w:r>
              <w:rPr>
                <w:sz w:val="22"/>
              </w:rPr>
              <w:t xml:space="preserve"> </w:t>
            </w: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4" w:line="256" w:lineRule="auto"/>
              <w:ind w:left="43" w:right="197" w:firstLine="58"/>
            </w:pPr>
            <w:r>
              <w:t>«Их подвигам гордятся внуки» «Панорамы боевых действий» - моделирование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245" w:firstLine="0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5" w:line="264" w:lineRule="auto"/>
              <w:ind w:left="43" w:right="67" w:firstLine="58"/>
            </w:pPr>
            <w:r>
              <w:t>«Их подвигам гордятся внуки»</w:t>
            </w:r>
            <w:r>
              <w:rPr>
                <w:sz w:val="22"/>
              </w:rPr>
              <w:t xml:space="preserve"> </w:t>
            </w:r>
            <w:r>
              <w:t>«Панорамы боевых действий» - моделирование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252" w:firstLine="0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43" w:right="187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«Вежливое обращение к гостям»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7" w:line="255" w:lineRule="auto"/>
              <w:ind w:left="43" w:right="0" w:firstLine="0"/>
              <w:jc w:val="left"/>
            </w:pPr>
            <w:r>
              <w:t>Игра – упражнение</w:t>
            </w:r>
            <w:proofErr w:type="gramStart"/>
            <w:r>
              <w:t xml:space="preserve"> П</w:t>
            </w:r>
            <w:proofErr w:type="gramEnd"/>
            <w:r>
              <w:t>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 «Вежливое обращение к гостям»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36" w:right="194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</w:pPr>
            <w:r>
              <w:t xml:space="preserve">«Вежливое обращение к гостям»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7" w:line="255" w:lineRule="auto"/>
              <w:ind w:left="43" w:right="0" w:firstLine="0"/>
              <w:jc w:val="left"/>
            </w:pPr>
            <w:r>
              <w:t>Игра – упражнение</w:t>
            </w:r>
            <w:proofErr w:type="gramStart"/>
            <w:r>
              <w:t xml:space="preserve"> П</w:t>
            </w:r>
            <w:proofErr w:type="gramEnd"/>
            <w:r>
              <w:t>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 «Вежливое обращение к гостям»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43" w:right="194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«Вежливое обращение к гостям»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2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04" w:firstLine="0"/>
            </w:pPr>
            <w:r>
              <w:t>Праздник «Мама, папа, Я – наша дружная семья»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11" w:firstLine="0"/>
            </w:pPr>
            <w:r>
              <w:t>Праздник «Мама, папа, Я – наша дружная семья»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4" w:line="245" w:lineRule="auto"/>
              <w:ind w:left="7" w:right="0" w:firstLine="0"/>
            </w:pPr>
            <w:r>
              <w:t>Конкурс детского творчества «</w:t>
            </w:r>
            <w:proofErr w:type="gramStart"/>
            <w:r>
              <w:t>Наше</w:t>
            </w:r>
            <w:proofErr w:type="gramEnd"/>
            <w: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0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62" w:right="0" w:firstLine="0"/>
              <w:jc w:val="center"/>
            </w:pPr>
            <w:r>
              <w:rPr>
                <w:b/>
              </w:rPr>
              <w:t xml:space="preserve">Трудовое  </w:t>
            </w:r>
          </w:p>
        </w:tc>
      </w:tr>
      <w:tr w:rsidR="00FB1E53" w:rsidTr="00FB1E53">
        <w:trPr>
          <w:trHeight w:val="836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-4" w:right="66" w:firstLine="0"/>
            </w:pPr>
            <w:r>
              <w:lastRenderedPageBreak/>
              <w:t xml:space="preserve">Чтение художественной литературы: </w:t>
            </w:r>
            <w:proofErr w:type="gramStart"/>
            <w:r>
              <w:t xml:space="preserve">С. Михалков «А что у вас?»,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>
              <w:t>Федорино</w:t>
            </w:r>
            <w:proofErr w:type="spellEnd"/>
            <w:r>
              <w:t xml:space="preserve"> горе», русские народные сказки «Крошечка-</w:t>
            </w:r>
            <w:proofErr w:type="spellStart"/>
            <w:r>
              <w:t>Хаврошечка</w:t>
            </w:r>
            <w:proofErr w:type="spellEnd"/>
            <w:r>
              <w:t xml:space="preserve">», «Двенадцать месяцев», Ю. </w:t>
            </w:r>
            <w:proofErr w:type="spellStart"/>
            <w:r>
              <w:t>Тувим</w:t>
            </w:r>
            <w:proofErr w:type="spellEnd"/>
            <w:r>
              <w:t xml:space="preserve"> «</w:t>
            </w:r>
            <w:proofErr w:type="spellStart"/>
            <w:r>
              <w:t>Всѐ</w:t>
            </w:r>
            <w:proofErr w:type="spellEnd"/>
            <w:r>
              <w:t xml:space="preserve"> для всех»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1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Беседа «Всему свое место»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148" w:right="0" w:firstLine="0"/>
              <w:jc w:val="left"/>
            </w:pPr>
            <w:r>
              <w:t xml:space="preserve">Беседа «В гостях у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proofErr w:type="spellStart"/>
            <w:r>
              <w:t>Мойдодыра</w:t>
            </w:r>
            <w:proofErr w:type="spellEnd"/>
            <w:r>
              <w:t>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Беседа «Разговор о профессиях»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346" w:firstLine="0"/>
            </w:pPr>
            <w:r>
              <w:t>Беседа «Почему родители ходят на работу?»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Беседа «Все работы хороши»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Привлечение детей к помощи воспитателю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Трудовые поручения «Убираем игрушки»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Трудовые поручения «Труд в уголке природы»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Трудовые поручения «Помоги накрыть на стол»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Трудовые поручения «Уборка на участке»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44" w:firstLine="0"/>
            </w:pPr>
            <w:r>
              <w:t>Наблюдение за трудом няни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51" w:firstLine="0"/>
            </w:pPr>
            <w:r>
              <w:t>Наблюдение за трудом дворника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51" w:firstLine="0"/>
            </w:pPr>
            <w:r>
              <w:t>Наблюдение за трудом дворника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Наблюдение за трудом кастелянши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Наблюдение за трудом медсестры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Наблюдение «Кто работает в нашей группе?»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744" w:firstLine="0"/>
            </w:pPr>
            <w:r>
              <w:t>Экскурсия «Кто работает в детском саду?»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33" w:firstLine="0"/>
              <w:jc w:val="left"/>
            </w:pPr>
            <w:r>
              <w:t>Экскурсия «Кто работает в детском саду?» (музыкальный руководитель, воспитатель по физическому развитию)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62" w:firstLine="0"/>
            </w:pPr>
            <w:r>
              <w:t xml:space="preserve">Экскурсия «Кто работает в детском саду?» (заведующий, старший воспитатель, повара, дворник, охрана)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69" w:firstLine="0"/>
            </w:pPr>
            <w:r>
              <w:t>Экскурсия «Кто работает в детском саду?» (заведующий, старший воспитатель, повара, дворник, охрана)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0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Игровые обучающие ситуации «Помоги кукле Кате накрыть на</w:t>
            </w:r>
            <w:r>
              <w:rPr>
                <w:sz w:val="22"/>
              </w:rPr>
              <w:t xml:space="preserve"> </w:t>
            </w:r>
            <w:r>
              <w:t xml:space="preserve">стол»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 xml:space="preserve">Игровые обучающие ситуации «Вымоем посуду»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 xml:space="preserve">Игровые обучающие ситуации «Купаем кукол»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39" w:lineRule="auto"/>
              <w:ind w:left="112" w:right="0" w:firstLine="0"/>
              <w:jc w:val="left"/>
            </w:pPr>
            <w:r>
              <w:t xml:space="preserve">Игровые обучающие ситуации «Покажем </w:t>
            </w:r>
          </w:p>
          <w:p w:rsidR="00FB1E53" w:rsidRDefault="00FB1E53" w:rsidP="00FB1E53">
            <w:pPr>
              <w:spacing w:after="0" w:line="259" w:lineRule="auto"/>
              <w:ind w:left="112" w:right="261" w:firstLine="0"/>
            </w:pPr>
            <w:r>
              <w:t>малышам как ухаживать за</w:t>
            </w:r>
            <w:r>
              <w:rPr>
                <w:sz w:val="22"/>
              </w:rPr>
              <w:t xml:space="preserve"> </w:t>
            </w:r>
            <w:r>
              <w:t xml:space="preserve">растениями»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39" w:lineRule="auto"/>
              <w:ind w:left="169" w:right="0" w:firstLine="0"/>
              <w:jc w:val="left"/>
            </w:pPr>
            <w:r>
              <w:t xml:space="preserve">Игровые обучающие ситуации «Покажем </w:t>
            </w:r>
          </w:p>
          <w:p w:rsidR="00FB1E53" w:rsidRDefault="00FB1E53" w:rsidP="00FB1E53">
            <w:pPr>
              <w:spacing w:after="0" w:line="259" w:lineRule="auto"/>
              <w:ind w:left="169" w:right="210" w:firstLine="0"/>
            </w:pPr>
            <w:r>
              <w:t>малышам как ухаживать за</w:t>
            </w:r>
            <w:r>
              <w:rPr>
                <w:sz w:val="22"/>
              </w:rPr>
              <w:t xml:space="preserve"> </w:t>
            </w:r>
            <w:r>
              <w:t xml:space="preserve">растениями» </w:t>
            </w:r>
          </w:p>
        </w:tc>
      </w:tr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2" w:right="0" w:firstLine="0"/>
              <w:jc w:val="center"/>
            </w:pPr>
            <w:r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0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7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168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0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7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5" w:right="0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331" w:firstLine="0"/>
            </w:pPr>
            <w:r>
              <w:t xml:space="preserve">Фотовыставка «Кем работают наши мамы»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 xml:space="preserve">Фотовыставка «Профессии моей семьи»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3" w:type="dxa"/>
          <w:left w:w="83" w:type="dxa"/>
          <w:right w:w="52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28" w:line="259" w:lineRule="auto"/>
              <w:ind w:left="130" w:right="0" w:firstLine="0"/>
              <w:jc w:val="center"/>
            </w:pPr>
            <w: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511" w:right="0" w:firstLine="0"/>
              <w:jc w:val="left"/>
            </w:pPr>
            <w:r>
              <w:t xml:space="preserve">Апрель 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Просмотр мультфильмов, развивающего видео «Кем быть?»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63" w:firstLine="0"/>
            </w:pPr>
            <w:r>
              <w:t>Просмотр мультфильмов, развивающего видео «Три кота» -</w:t>
            </w:r>
            <w:r>
              <w:rPr>
                <w:sz w:val="22"/>
              </w:rPr>
              <w:t xml:space="preserve"> </w:t>
            </w:r>
            <w:r>
              <w:t>сборник серий о профессиях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24" w:firstLine="0"/>
              <w:jc w:val="left"/>
            </w:pPr>
            <w:r>
              <w:t>Просмотр мультфильмов, развивающего видео «Почему родители работают?»</w:t>
            </w:r>
            <w:r>
              <w:rPr>
                <w:sz w:val="22"/>
              </w:rPr>
              <w:t xml:space="preserve"> </w:t>
            </w:r>
            <w:proofErr w:type="spellStart"/>
            <w:r>
              <w:t>Навигатум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 xml:space="preserve">Просмотр мультфильмов, развивающего видео «Калейдоскоп профессий» </w:t>
            </w:r>
            <w:proofErr w:type="spellStart"/>
            <w:r>
              <w:t>Навигатум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7" w:line="259" w:lineRule="auto"/>
              <w:ind w:left="29" w:right="63" w:firstLine="0"/>
            </w:pPr>
            <w:r>
              <w:t xml:space="preserve">Просмотр мультфильмов, развивающего видео «Кем стать?»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Навигатум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8" w:right="0" w:firstLine="0"/>
              <w:jc w:val="center"/>
            </w:pPr>
            <w:r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4" w:right="371" w:firstLine="0"/>
              <w:jc w:val="left"/>
            </w:pPr>
            <w:r>
              <w:t>Музыкальное развлечение</w:t>
            </w:r>
            <w:r>
              <w:rPr>
                <w:sz w:val="22"/>
              </w:rPr>
              <w:t xml:space="preserve"> </w:t>
            </w:r>
            <w:r>
              <w:t>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0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384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0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4" w:lineRule="auto"/>
              <w:ind w:left="144" w:right="0" w:firstLine="0"/>
              <w:jc w:val="left"/>
            </w:pPr>
            <w:r>
              <w:t>Сюжетно-ролевые игры «Семья» сюжет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кухне»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«Магазин»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Сюжетно-ролевые игры «Птицефабрика»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Туристическое агентство «Ставрополье»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Туристическое агентство «Ставрополье»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0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«Поливаем цветник»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«Кормление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2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>«Уборка в песочнице»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участке»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участке»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1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562" w:firstLine="0"/>
            </w:pPr>
            <w:r>
              <w:t>Создание альбома</w:t>
            </w:r>
            <w:r>
              <w:rPr>
                <w:sz w:val="22"/>
              </w:rPr>
              <w:t xml:space="preserve"> </w:t>
            </w:r>
            <w:r>
              <w:t>«Кем работают наши мамы»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569" w:firstLine="0"/>
            </w:pPr>
            <w:r>
              <w:t>Создание альбома</w:t>
            </w:r>
            <w:r>
              <w:rPr>
                <w:sz w:val="22"/>
              </w:rPr>
              <w:t xml:space="preserve"> </w:t>
            </w:r>
            <w:r>
              <w:t>«Кем работают наши мамы»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39" w:line="239" w:lineRule="auto"/>
              <w:ind w:left="22" w:right="0" w:firstLine="0"/>
              <w:jc w:val="left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по</w:t>
            </w:r>
            <w:r>
              <w:rPr>
                <w:sz w:val="22"/>
              </w:rPr>
              <w:t xml:space="preserve"> </w:t>
            </w:r>
            <w:r>
              <w:t xml:space="preserve">«Профессии моей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>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rPr>
                <w:sz w:val="22"/>
              </w:rPr>
              <w:t xml:space="preserve"> </w:t>
            </w:r>
            <w:r>
              <w:t>«Профессии моего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rPr>
                <w:sz w:val="22"/>
              </w:rPr>
              <w:t xml:space="preserve"> </w:t>
            </w:r>
            <w:r>
              <w:t>«Профессии моего города»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83" w:right="0" w:firstLine="0"/>
              <w:jc w:val="center"/>
            </w:pPr>
            <w:r>
              <w:rPr>
                <w:b/>
              </w:rPr>
              <w:t xml:space="preserve">Экологическое </w:t>
            </w:r>
          </w:p>
        </w:tc>
      </w:tr>
      <w:tr w:rsidR="00FB1E53" w:rsidTr="00FB1E53">
        <w:trPr>
          <w:trHeight w:val="3321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5" w:lineRule="auto"/>
              <w:ind w:left="22" w:right="0" w:firstLine="0"/>
            </w:pPr>
            <w:r>
              <w:rPr>
                <w:color w:val="111111"/>
              </w:rPr>
              <w:lastRenderedPageBreak/>
              <w:t xml:space="preserve"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насекомые»; </w:t>
            </w:r>
          </w:p>
          <w:p w:rsidR="00FB1E53" w:rsidRDefault="00FB1E53" w:rsidP="00FB1E53">
            <w:pPr>
              <w:spacing w:after="23" w:line="259" w:lineRule="auto"/>
              <w:ind w:left="22" w:right="0" w:firstLine="0"/>
              <w:jc w:val="left"/>
            </w:pPr>
            <w:r>
              <w:t>Дидактические игры: «Чем я могу помочь…», «Что было бы, если бы», «</w:t>
            </w:r>
            <w:proofErr w:type="gramStart"/>
            <w:r>
              <w:t>Хорошо-плохо</w:t>
            </w:r>
            <w:proofErr w:type="gramEnd"/>
            <w:r>
              <w:t xml:space="preserve">»; </w:t>
            </w:r>
          </w:p>
          <w:p w:rsidR="00FB1E53" w:rsidRDefault="00FB1E53" w:rsidP="00FB1E53">
            <w:pPr>
              <w:spacing w:after="30" w:line="259" w:lineRule="auto"/>
              <w:ind w:left="22" w:right="0" w:firstLine="0"/>
              <w:jc w:val="left"/>
            </w:pPr>
            <w:r>
              <w:t xml:space="preserve">Беседа «Братья наши меньшие», Театрализованное представление «Как </w:t>
            </w:r>
            <w:proofErr w:type="spellStart"/>
            <w:r>
              <w:t>муравьишка</w:t>
            </w:r>
            <w:proofErr w:type="spellEnd"/>
            <w:r>
              <w:t xml:space="preserve"> домой спешил»; </w:t>
            </w:r>
          </w:p>
          <w:p w:rsidR="00FB1E53" w:rsidRDefault="00FB1E53" w:rsidP="00FB1E53">
            <w:pPr>
              <w:spacing w:after="6" w:line="279" w:lineRule="auto"/>
              <w:ind w:left="22" w:right="69" w:firstLine="0"/>
            </w:pPr>
            <w:r>
              <w:t xml:space="preserve">Чтение экологических сказок о воде: </w:t>
            </w:r>
            <w:proofErr w:type="gramStart"/>
            <w:r>
              <w:t xml:space="preserve">История одной Капли (грустная сказка о воде), Как Тучка была в пустыне (сказка о месте, где нет воды), Сила Дождя и Дружбы (сказка о живительной силе воды), История Маленького Лягушонка (добрая сказка о круговороте воды в природе),  Все живое нуждается в воде (Экологическая сказка), Сказка о воде, самом чудесном чуде на Земле (Экологическая сказка). </w:t>
            </w:r>
            <w:proofErr w:type="gramEnd"/>
          </w:p>
          <w:p w:rsidR="00FB1E53" w:rsidRDefault="00FB1E53" w:rsidP="00FB1E53">
            <w:pPr>
              <w:spacing w:after="23" w:line="259" w:lineRule="auto"/>
              <w:ind w:left="22" w:right="0" w:firstLine="0"/>
              <w:jc w:val="left"/>
            </w:pPr>
            <w:r>
              <w:t>Чтение сказок:</w:t>
            </w:r>
            <w:r>
              <w:rPr>
                <w:color w:val="FF0000"/>
              </w:rPr>
              <w:t xml:space="preserve"> </w:t>
            </w:r>
            <w:r>
              <w:t xml:space="preserve">     История одной Елочки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Сказка о маленьком кедре </w:t>
            </w:r>
            <w:r>
              <w:rPr>
                <w:i/>
              </w:rPr>
              <w:t xml:space="preserve">(Экологическая сказка). </w:t>
            </w:r>
          </w:p>
          <w:p w:rsidR="00FB1E53" w:rsidRDefault="00FB1E53" w:rsidP="00FB1E53">
            <w:pPr>
              <w:spacing w:after="21" w:line="259" w:lineRule="auto"/>
              <w:ind w:left="22" w:right="0" w:firstLine="0"/>
            </w:pPr>
            <w:r>
              <w:t xml:space="preserve">Чтение художественной литературы: Е.И. </w:t>
            </w:r>
            <w:proofErr w:type="spellStart"/>
            <w:r>
              <w:t>Чарушин</w:t>
            </w:r>
            <w:proofErr w:type="spellEnd"/>
            <w:r>
              <w:t xml:space="preserve"> «</w:t>
            </w:r>
            <w:proofErr w:type="spellStart"/>
            <w:r>
              <w:t>Никитаохотник</w:t>
            </w:r>
            <w:proofErr w:type="spellEnd"/>
            <w:r>
              <w:t xml:space="preserve">», Почему у земли платье зеленое </w:t>
            </w:r>
            <w:r>
              <w:rPr>
                <w:i/>
              </w:rPr>
              <w:t xml:space="preserve">А. Лопатина, </w:t>
            </w:r>
            <w:r>
              <w:t xml:space="preserve">Кто землю украшает </w:t>
            </w:r>
            <w:r>
              <w:rPr>
                <w:i/>
              </w:rPr>
              <w:t xml:space="preserve">А. </w:t>
            </w:r>
          </w:p>
          <w:p w:rsidR="00FB1E53" w:rsidRDefault="00FB1E53" w:rsidP="00FB1E53">
            <w:pPr>
              <w:spacing w:after="29" w:line="259" w:lineRule="auto"/>
              <w:ind w:left="22" w:right="0" w:firstLine="0"/>
              <w:jc w:val="left"/>
            </w:pPr>
            <w:r>
              <w:rPr>
                <w:i/>
              </w:rPr>
              <w:t xml:space="preserve">Лопатина, </w:t>
            </w:r>
            <w:r>
              <w:t xml:space="preserve">Могучая травинка </w:t>
            </w:r>
            <w:r>
              <w:rPr>
                <w:i/>
              </w:rPr>
              <w:t xml:space="preserve">М. </w:t>
            </w:r>
            <w:proofErr w:type="spellStart"/>
            <w:r>
              <w:rPr>
                <w:i/>
              </w:rPr>
              <w:t>Скребцова</w:t>
            </w:r>
            <w:proofErr w:type="spellEnd"/>
            <w:r>
              <w:rPr>
                <w:i/>
              </w:rPr>
              <w:t xml:space="preserve">;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</w:pPr>
            <w:r>
              <w:t xml:space="preserve">Чтение экологических сказок о мусоре:  Зайчик и Медвежонок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Маша и Медведь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Нет места мусору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Сказка про </w:t>
            </w:r>
            <w:proofErr w:type="spellStart"/>
            <w:r>
              <w:t>хламище-окаянище</w:t>
            </w:r>
            <w:proofErr w:type="spellEnd"/>
            <w:r>
              <w:t xml:space="preserve"> </w:t>
            </w:r>
            <w:r>
              <w:rPr>
                <w:i/>
              </w:rPr>
              <w:t>(Экологическая сказка).</w:t>
            </w:r>
            <w:r>
              <w:t xml:space="preserve"> </w:t>
            </w:r>
          </w:p>
        </w:tc>
      </w:tr>
      <w:tr w:rsidR="00FB1E53" w:rsidTr="00FB1E53">
        <w:trPr>
          <w:trHeight w:val="56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2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Беседа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«Мир природы»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Аппликация  «Бабочки»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22" w:right="0" w:firstLine="0"/>
              <w:jc w:val="left"/>
            </w:pPr>
            <w:r>
              <w:t xml:space="preserve">Беседа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 xml:space="preserve"> «Растения леса»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Экскурсия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«Деревья осенью»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Экскурсия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«Деревья осенью»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1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3" w:firstLine="0"/>
              <w:jc w:val="center"/>
            </w:pPr>
            <w:r>
              <w:t>Октябрь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«Птицы»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3" w:firstLine="0"/>
            </w:pPr>
            <w:r>
              <w:t>Занятие «Знакомство с корнеплодами репы и моркови»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4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6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4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2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Беседа «Комнатные цветы»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Наблюдение за погодными явлениями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8" w:firstLine="0"/>
              <w:jc w:val="center"/>
            </w:pPr>
            <w:r>
              <w:t>Декабрь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14" w:firstLine="0"/>
            </w:pPr>
            <w:r>
              <w:t>Досуг «Праздник новогодней елки для кукол»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Занятие «Украсим елку снегом»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Наблюдение «Кто прилетает на кормушку?»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" w:firstLine="0"/>
              <w:jc w:val="center"/>
            </w:pPr>
            <w:r>
              <w:t>Февраль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Наблюдение за птицами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«Заяц и волк — лесные жители»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t>Наблюдение</w:t>
            </w:r>
            <w:proofErr w:type="gramEnd"/>
            <w:r>
              <w:t xml:space="preserve"> «Какие воробьи? Какие вороны?»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Экспериментирование со снегом и льдом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Экспериментирование со снегом и льдом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16" w:firstLine="0"/>
              <w:jc w:val="center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Беседа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«Что такое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7" w:firstLine="0"/>
              <w:jc w:val="center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Беседа «Прилетели птицы»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43" w:right="0" w:firstLine="0"/>
              <w:jc w:val="left"/>
            </w:pPr>
            <w:r>
              <w:t xml:space="preserve">Дидактическая игра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«Кто живет в лесу?»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681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673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680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00" w:firstLine="0"/>
              <w:jc w:val="center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8" w:firstLine="0"/>
              <w:jc w:val="center"/>
            </w:pPr>
            <w:r>
              <w:t>Июнь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«Забавные одуванчики»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5" w:right="0" w:firstLine="0"/>
              <w:jc w:val="center"/>
            </w:pPr>
            <w:r>
              <w:t>Июль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35" w:firstLine="0"/>
            </w:pPr>
            <w:r>
              <w:t>Консультации в родительском уголке</w:t>
            </w:r>
            <w:r>
              <w:rPr>
                <w:sz w:val="22"/>
              </w:rPr>
              <w:t xml:space="preserve"> </w:t>
            </w:r>
            <w:r>
              <w:t>«Как научить ребенка беречь природу»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2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45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2" w:firstLine="0"/>
              <w:jc w:val="center"/>
            </w:pPr>
            <w:r>
              <w:t>Август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2" w:firstLine="0"/>
            </w:pPr>
            <w:r>
              <w:t>Праздник Дня защиты окружающей среды «Бесценная и всем необходимая вода»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9" w:firstLine="0"/>
            </w:pPr>
            <w:r>
              <w:t>Праздник Дня защиты окружающей среды «Бесценная и всем необходимая вода»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262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54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62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4" w:right="0" w:firstLine="0"/>
              <w:jc w:val="center"/>
            </w:pPr>
            <w:r>
              <w:rPr>
                <w:b/>
              </w:rPr>
              <w:lastRenderedPageBreak/>
              <w:t>Этико-эстетическое</w:t>
            </w:r>
            <w:r>
              <w:t xml:space="preserve"> </w:t>
            </w:r>
          </w:p>
        </w:tc>
      </w:tr>
      <w:tr w:rsidR="00FB1E53" w:rsidTr="00FB1E53">
        <w:trPr>
          <w:trHeight w:val="2435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7" w:line="281" w:lineRule="auto"/>
              <w:ind w:right="1204" w:firstLine="0"/>
              <w:jc w:val="left"/>
            </w:pPr>
            <w:r>
              <w:rPr>
                <w:sz w:val="23"/>
              </w:rPr>
              <w:t xml:space="preserve">Беседа на тему: «Что такое добро?», «Где живёт доброта?», «Что значит добрый человек?», «Легко ли быть добрым?», «Как поделиться добротой?», «Почему добро побеждает зло?», «Как сохранить добро» </w:t>
            </w:r>
          </w:p>
          <w:p w:rsidR="00FB1E53" w:rsidRDefault="00FB1E53" w:rsidP="00FB1E53">
            <w:pPr>
              <w:spacing w:after="2" w:line="259" w:lineRule="auto"/>
              <w:ind w:right="0" w:firstLine="0"/>
              <w:jc w:val="left"/>
            </w:pPr>
            <w:r>
              <w:rPr>
                <w:sz w:val="23"/>
              </w:rPr>
              <w:t>Дидактические игры: «Чем я могу помочь…», «Что было бы, если бы», «</w:t>
            </w:r>
            <w:proofErr w:type="gramStart"/>
            <w:r>
              <w:rPr>
                <w:sz w:val="23"/>
              </w:rPr>
              <w:t>Хорошо-плохо</w:t>
            </w:r>
            <w:proofErr w:type="gramEnd"/>
            <w:r>
              <w:rPr>
                <w:sz w:val="23"/>
              </w:rPr>
              <w:t>»</w:t>
            </w:r>
            <w:r>
              <w:rPr>
                <w:rFonts w:ascii="Calibri" w:eastAsia="Calibri" w:hAnsi="Calibri" w:cs="Calibri"/>
                <w:sz w:val="23"/>
              </w:rPr>
              <w:t xml:space="preserve">; </w:t>
            </w:r>
          </w:p>
          <w:p w:rsidR="00FB1E53" w:rsidRDefault="00FB1E53" w:rsidP="00FB1E53">
            <w:pPr>
              <w:spacing w:after="27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Беседа «Братья наши меньшие», Театрализованное представление «Как </w:t>
            </w:r>
            <w:proofErr w:type="spellStart"/>
            <w:r>
              <w:rPr>
                <w:sz w:val="23"/>
              </w:rPr>
              <w:t>муравьишка</w:t>
            </w:r>
            <w:proofErr w:type="spellEnd"/>
            <w:r>
              <w:rPr>
                <w:sz w:val="23"/>
              </w:rPr>
              <w:t xml:space="preserve"> домой спешил»</w:t>
            </w:r>
            <w:r>
              <w:rPr>
                <w:rFonts w:ascii="Calibri" w:eastAsia="Calibri" w:hAnsi="Calibri" w:cs="Calibri"/>
                <w:sz w:val="23"/>
              </w:rPr>
              <w:t xml:space="preserve">; </w:t>
            </w:r>
          </w:p>
          <w:p w:rsidR="00FB1E53" w:rsidRDefault="00FB1E53" w:rsidP="00FB1E53">
            <w:pPr>
              <w:spacing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Чтение сказок: «Два жадных медвежонка», «Искорки добра», В. А. Сухомлинский – «Скупой», В. Катаев «Цветик – </w:t>
            </w:r>
            <w:proofErr w:type="spellStart"/>
            <w:r>
              <w:rPr>
                <w:sz w:val="23"/>
              </w:rPr>
              <w:t>семицветик</w:t>
            </w:r>
            <w:proofErr w:type="spellEnd"/>
            <w:r>
              <w:rPr>
                <w:sz w:val="23"/>
              </w:rPr>
              <w:t xml:space="preserve">», </w:t>
            </w:r>
          </w:p>
          <w:p w:rsidR="00FB1E53" w:rsidRDefault="00FB1E53" w:rsidP="00FB1E53">
            <w:pPr>
              <w:spacing w:after="23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В. </w:t>
            </w:r>
            <w:proofErr w:type="spellStart"/>
            <w:r>
              <w:rPr>
                <w:sz w:val="23"/>
              </w:rPr>
              <w:t>Митт</w:t>
            </w:r>
            <w:proofErr w:type="spellEnd"/>
            <w:r>
              <w:rPr>
                <w:sz w:val="23"/>
              </w:rPr>
              <w:t xml:space="preserve"> – «Шарик в окошке», Е. Кошевая – «Мой сын», С. Маршак – «</w:t>
            </w:r>
            <w:proofErr w:type="gramStart"/>
            <w:r>
              <w:rPr>
                <w:sz w:val="23"/>
              </w:rPr>
              <w:t>Ежели</w:t>
            </w:r>
            <w:proofErr w:type="gramEnd"/>
            <w:r>
              <w:rPr>
                <w:sz w:val="23"/>
              </w:rPr>
              <w:t xml:space="preserve"> вы вежливы» </w:t>
            </w:r>
          </w:p>
          <w:p w:rsidR="00FB1E53" w:rsidRDefault="00FB1E53" w:rsidP="00FB1E53">
            <w:pPr>
              <w:spacing w:after="23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Чтение художественной литературы: В. Осеева: «Что легче?», «Просто старушка», «Сыновья», «Навестила», «Волшебное слово». Л.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Кон – «Друг», Э. Успенский – «Крокодил Гена и его друзья»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Участие в акции «Бессмертный полк», «Окно Победы», «Георгиевская ленточка»</w:t>
            </w:r>
            <w:r>
              <w:rPr>
                <w:rFonts w:ascii="Calibri" w:eastAsia="Calibri" w:hAnsi="Calibri" w:cs="Calibri"/>
                <w:sz w:val="23"/>
              </w:rPr>
              <w:t>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6" w:line="259" w:lineRule="auto"/>
              <w:ind w:left="7" w:right="0" w:firstLine="0"/>
              <w:jc w:val="left"/>
            </w:pPr>
            <w:r>
              <w:t>Беседа «Что такое хо-</w:t>
            </w:r>
          </w:p>
          <w:p w:rsidR="00FB1E53" w:rsidRDefault="00FB1E53" w:rsidP="00FB1E53">
            <w:pPr>
              <w:tabs>
                <w:tab w:val="center" w:pos="307"/>
                <w:tab w:val="center" w:pos="1210"/>
                <w:tab w:val="center" w:pos="2089"/>
              </w:tabs>
              <w:spacing w:after="26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рошо</w:t>
            </w:r>
            <w:proofErr w:type="spellEnd"/>
            <w:r>
              <w:t xml:space="preserve">, </w:t>
            </w:r>
            <w:r>
              <w:tab/>
              <w:t xml:space="preserve">что </w:t>
            </w:r>
            <w:r>
              <w:tab/>
              <w:t xml:space="preserve">такое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плохо?»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«Что такое хорошо, что такое плохо?»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Беседа «Что такое хорошо, что такое плохо?»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«Кто такие волонтеры?»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Беседа «Кто такие волонтеры?» </w:t>
            </w:r>
          </w:p>
        </w:tc>
      </w:tr>
      <w:tr w:rsidR="00FB1E53" w:rsidTr="00FB1E53">
        <w:trPr>
          <w:trHeight w:val="814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«Бабушки и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дедушки»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«Наша дружная семья»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08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 пожилого человека»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0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пожилого человека»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7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пожилого человека»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</w:t>
            </w:r>
            <w:r>
              <w:tab/>
              <w:t xml:space="preserve">«Книжка-малышка»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</w:tr>
      <w:tr w:rsidR="00FB1E53" w:rsidTr="00FB1E53">
        <w:trPr>
          <w:trHeight w:val="1664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0" w:firstLine="0"/>
            </w:pPr>
            <w:r>
              <w:t xml:space="preserve">Акция «Помощники Деда Мороза» (изготовление подарков мамам папам)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«Помощники Деда Мороза» (изготовление подарков мамам папам)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Акция «Помощники Деда Мороза» (изготовление подарков мамам папам)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0" w:firstLine="0"/>
            </w:pPr>
            <w:proofErr w:type="gramStart"/>
            <w:r>
              <w:t>Благотворительная акция «Помощники Деда Мороза» (изготовление подарков для детей из реабилитационного центра «Гавань»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7" w:firstLine="0"/>
            </w:pPr>
            <w:proofErr w:type="gramStart"/>
            <w:r>
              <w:t>Благотворительная акция «Помощники Деда Мороза» (изготовление подарков для детей из реабилитационного центра «Гавань»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«Покорми птиц»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center"/>
            </w:pPr>
            <w:r>
              <w:lastRenderedPageBreak/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>Игровая ситуация «Можно - нельзя»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72" w:firstLine="0"/>
            </w:pPr>
            <w:r>
              <w:rPr>
                <w:sz w:val="23"/>
              </w:rPr>
              <w:t>Игровая ситуация «На игровой площадке»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Игровая ситуация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«Поведение с незнакомыми людьми»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Игровая ситуация </w:t>
            </w:r>
            <w:r>
              <w:t xml:space="preserve">«Один дома»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6" w:firstLine="0"/>
            </w:pPr>
            <w:r>
              <w:t>Игровая ситуация «Чрезвычайные ситуации на прогулке»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9" w:right="0" w:firstLine="0"/>
              <w:jc w:val="center"/>
            </w:pPr>
            <w:r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>Беседа «Что такое добро»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«Что такое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Беседа «Что такое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" w:firstLine="0"/>
              <w:jc w:val="left"/>
            </w:pPr>
            <w:r>
              <w:t xml:space="preserve">«Марафон добрых дел»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2" w:firstLine="0"/>
              <w:jc w:val="left"/>
            </w:pPr>
            <w:r>
              <w:t xml:space="preserve">«Марафон добрых дел» </w:t>
            </w:r>
          </w:p>
        </w:tc>
      </w:tr>
      <w:tr w:rsidR="00FB1E53" w:rsidTr="00FB1E53">
        <w:trPr>
          <w:trHeight w:val="82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Апрель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3"/>
              </w:rPr>
              <w:t>«Чистые дорожки»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34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235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27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34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</w:tr>
      <w:tr w:rsidR="00FB1E53" w:rsidTr="00FB1E53">
        <w:trPr>
          <w:trHeight w:val="111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1" w:right="0" w:firstLine="0"/>
              <w:jc w:val="center"/>
            </w:pPr>
            <w:r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80" w:firstLine="0"/>
            </w:pPr>
            <w:r>
              <w:rPr>
                <w:sz w:val="23"/>
              </w:rPr>
              <w:t>Консультации в родительском уголке «Как рассказать ребенку о Дне Победы»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5" w:firstLine="0"/>
              <w:jc w:val="left"/>
            </w:pPr>
            <w:r>
              <w:rPr>
                <w:sz w:val="23"/>
              </w:rPr>
              <w:t>Консультации в родительском уголке «Как рассказать ребенку о Дне Победы»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426" w:firstLine="0"/>
            </w:pPr>
            <w:r>
              <w:rPr>
                <w:sz w:val="23"/>
              </w:rPr>
              <w:t>Создание семейного Альбома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«Будем память по жизни чтить»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«Ветеран живет рядом» (изготовление поздравительных открыток)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«Ветеран живет рядом» (изготовление поздравительных открыток)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08" w:firstLine="0"/>
            </w:pPr>
            <w:r>
              <w:t xml:space="preserve">Волонтеры в гостях у малышей (ремонт книг)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15" w:firstLine="0"/>
            </w:pPr>
            <w:r>
              <w:t xml:space="preserve">Волонтеры в гостях у малышей (ремонт книг) </w:t>
            </w:r>
          </w:p>
        </w:tc>
      </w:tr>
      <w:tr w:rsidR="00FB1E53" w:rsidTr="00FB1E53">
        <w:trPr>
          <w:trHeight w:val="107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31" w:firstLine="0"/>
            </w:pPr>
            <w:r>
              <w:rPr>
                <w:sz w:val="23"/>
              </w:rPr>
              <w:t>Акция для родителей «Пристегни самое дорогое!»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39" w:firstLine="0"/>
            </w:pPr>
            <w:r>
              <w:rPr>
                <w:sz w:val="23"/>
              </w:rPr>
              <w:t>Акция для родителей «Пристегни самое дорогое!»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Выпуск листовок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«Внимание, пешеход!»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417" w:firstLine="0"/>
            </w:pPr>
            <w:r>
              <w:rPr>
                <w:sz w:val="23"/>
              </w:rPr>
              <w:t>Выпуск листовок «Правила дорожные знать каждому положено»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424" w:firstLine="0"/>
            </w:pPr>
            <w:r>
              <w:rPr>
                <w:sz w:val="23"/>
              </w:rPr>
              <w:t>Выпуск листовок «Правила дорожные знать каждому положено»</w:t>
            </w:r>
            <w: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5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36"/>
              <w:jc w:val="left"/>
            </w:pPr>
            <w:r>
              <w:t xml:space="preserve">Оформление выставки рисунков </w:t>
            </w:r>
            <w:r>
              <w:tab/>
              <w:t xml:space="preserve">«Красота нашего мира»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3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4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6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3" w:firstLine="0"/>
            </w:pPr>
            <w:r>
              <w:t xml:space="preserve">Оформление выставки рисунков «Красота нашего мира»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right="12785" w:firstLine="0"/>
        <w:jc w:val="right"/>
      </w:pPr>
      <w:r>
        <w:t xml:space="preserve"> </w:t>
      </w:r>
    </w:p>
    <w:p w:rsidR="00FB1E53" w:rsidRDefault="00FB1E53" w:rsidP="00FB1E53">
      <w:pPr>
        <w:spacing w:after="0" w:line="259" w:lineRule="auto"/>
        <w:ind w:right="12785" w:firstLine="0"/>
        <w:jc w:val="right"/>
      </w:pPr>
      <w:r>
        <w:t xml:space="preserve"> </w:t>
      </w:r>
    </w:p>
    <w:p w:rsidR="00F22A45" w:rsidRDefault="00F22A45"/>
    <w:sectPr w:rsidR="00F22A45">
      <w:headerReference w:type="even" r:id="rId12"/>
      <w:headerReference w:type="default" r:id="rId13"/>
      <w:headerReference w:type="first" r:id="rId14"/>
      <w:pgSz w:w="16841" w:h="11909" w:orient="landscape"/>
      <w:pgMar w:top="1704" w:right="1432" w:bottom="710" w:left="99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4" w:rsidRDefault="00380614" w:rsidP="00FB1E53">
      <w:pPr>
        <w:spacing w:after="0" w:line="240" w:lineRule="auto"/>
      </w:pPr>
      <w:r>
        <w:separator/>
      </w:r>
    </w:p>
  </w:endnote>
  <w:endnote w:type="continuationSeparator" w:id="0">
    <w:p w:rsidR="00380614" w:rsidRDefault="00380614" w:rsidP="00FB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4" w:rsidRDefault="00380614" w:rsidP="00FB1E53">
      <w:pPr>
        <w:spacing w:after="0" w:line="240" w:lineRule="auto"/>
      </w:pPr>
      <w:r>
        <w:separator/>
      </w:r>
    </w:p>
  </w:footnote>
  <w:footnote w:type="continuationSeparator" w:id="0">
    <w:p w:rsidR="00380614" w:rsidRDefault="00380614" w:rsidP="00FB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right="-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left="-108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left="-108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right="-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left="-108" w:right="0" w:firstLine="0"/>
      <w:jc w:val="left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6E0" w:rsidRPr="008C66E0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0C2"/>
    <w:multiLevelType w:val="hybridMultilevel"/>
    <w:tmpl w:val="5AAE40FA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16466"/>
    <w:multiLevelType w:val="hybridMultilevel"/>
    <w:tmpl w:val="DBA85D7E"/>
    <w:lvl w:ilvl="0" w:tplc="3DA2D7B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D69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E27D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E47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EC3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C2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4F9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2258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02D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F6A7A"/>
    <w:multiLevelType w:val="hybridMultilevel"/>
    <w:tmpl w:val="124E7C96"/>
    <w:lvl w:ilvl="0" w:tplc="2D8CD8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763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AC7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2FD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796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13C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22A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244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9A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3F36C0"/>
    <w:multiLevelType w:val="hybridMultilevel"/>
    <w:tmpl w:val="523C4926"/>
    <w:lvl w:ilvl="0" w:tplc="A3961EE6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CFB0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470D2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ECD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CA1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D4AA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6C5E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872E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22270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D3DF6"/>
    <w:multiLevelType w:val="hybridMultilevel"/>
    <w:tmpl w:val="B2D4E816"/>
    <w:lvl w:ilvl="0" w:tplc="4D8A1A8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0532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E28E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E845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A42DE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206B4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9C0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4A8B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9BE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E03170"/>
    <w:multiLevelType w:val="hybridMultilevel"/>
    <w:tmpl w:val="A83C8E4A"/>
    <w:lvl w:ilvl="0" w:tplc="4FE8CF3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A76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E3D4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8BFB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F04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F75E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AF71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44E2E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08B5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8D7141"/>
    <w:multiLevelType w:val="hybridMultilevel"/>
    <w:tmpl w:val="4C70F98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27BAE"/>
    <w:multiLevelType w:val="hybridMultilevel"/>
    <w:tmpl w:val="101ECC9C"/>
    <w:lvl w:ilvl="0" w:tplc="25A8FEBC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037C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4F50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C083E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012A6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6CAF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EA82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E0400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29D0E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F55BF"/>
    <w:multiLevelType w:val="hybridMultilevel"/>
    <w:tmpl w:val="7BEA5766"/>
    <w:lvl w:ilvl="0" w:tplc="3B0A62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E382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8FF8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087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486A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7F7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275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75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2F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485650"/>
    <w:multiLevelType w:val="hybridMultilevel"/>
    <w:tmpl w:val="F62A72CE"/>
    <w:lvl w:ilvl="0" w:tplc="C03E88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2E9D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4CD2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E67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F44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225E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E28B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3B5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F5C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2B6FB5"/>
    <w:multiLevelType w:val="hybridMultilevel"/>
    <w:tmpl w:val="AA3427EA"/>
    <w:lvl w:ilvl="0" w:tplc="8D0A1C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A1A5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08C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7A2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952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1E7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31F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082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3A2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785CA1"/>
    <w:multiLevelType w:val="hybridMultilevel"/>
    <w:tmpl w:val="D2C45168"/>
    <w:lvl w:ilvl="0" w:tplc="7F62417E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C87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1AB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EC2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8CC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581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6EA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75E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7F3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A1466C"/>
    <w:multiLevelType w:val="hybridMultilevel"/>
    <w:tmpl w:val="B0706A62"/>
    <w:lvl w:ilvl="0" w:tplc="9D1497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EDC3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25F4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0C57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A81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C8B8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41D0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AFF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4BB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6141CA"/>
    <w:multiLevelType w:val="hybridMultilevel"/>
    <w:tmpl w:val="48BE2C7C"/>
    <w:lvl w:ilvl="0" w:tplc="1B40D59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07C7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25E7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E8F82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FCB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AA4F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BF2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A456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E7C4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010EDF"/>
    <w:multiLevelType w:val="hybridMultilevel"/>
    <w:tmpl w:val="696810B8"/>
    <w:lvl w:ilvl="0" w:tplc="9E2CA280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2F53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4F896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0967A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E3CCE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659CC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C148C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0FBA6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253BC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2908E0"/>
    <w:multiLevelType w:val="hybridMultilevel"/>
    <w:tmpl w:val="498E2678"/>
    <w:lvl w:ilvl="0" w:tplc="3C6A230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EAE50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AF72E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D8C2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23D9A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6708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518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67AC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2D5FA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407B2A"/>
    <w:multiLevelType w:val="hybridMultilevel"/>
    <w:tmpl w:val="969EC096"/>
    <w:lvl w:ilvl="0" w:tplc="B8B6BFBA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03042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271B6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AD0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CF72E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60D3C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1394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36E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659BA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E2B02"/>
    <w:multiLevelType w:val="hybridMultilevel"/>
    <w:tmpl w:val="347034F8"/>
    <w:lvl w:ilvl="0" w:tplc="8634F2B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2D4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E59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5A9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2C25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C36A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37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2408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2D0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772272"/>
    <w:multiLevelType w:val="hybridMultilevel"/>
    <w:tmpl w:val="64384C82"/>
    <w:lvl w:ilvl="0" w:tplc="7354E2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8F8A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8E5F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222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29BD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897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FF2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584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416D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9E00CC"/>
    <w:multiLevelType w:val="hybridMultilevel"/>
    <w:tmpl w:val="7F4CF0AC"/>
    <w:lvl w:ilvl="0" w:tplc="8758BF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8FD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65B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CBA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2670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0B9F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05CE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C98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C0E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C3632"/>
    <w:multiLevelType w:val="hybridMultilevel"/>
    <w:tmpl w:val="D9C0460A"/>
    <w:lvl w:ilvl="0" w:tplc="786C4C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D4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044D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8C85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6352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084A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EC02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2749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43A2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B42973"/>
    <w:multiLevelType w:val="hybridMultilevel"/>
    <w:tmpl w:val="C7CC68FA"/>
    <w:lvl w:ilvl="0" w:tplc="9F004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283D8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4D5E2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A2E2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0681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4CD5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0D17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EB4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E2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B061CC"/>
    <w:multiLevelType w:val="hybridMultilevel"/>
    <w:tmpl w:val="16C6F1A0"/>
    <w:lvl w:ilvl="0" w:tplc="4F0C036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809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C8D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2CD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E0D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48D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66D7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0E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D54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75ECC"/>
    <w:multiLevelType w:val="hybridMultilevel"/>
    <w:tmpl w:val="0A4209CC"/>
    <w:lvl w:ilvl="0" w:tplc="4190961C">
      <w:start w:val="2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336E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6848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1EC0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020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CA12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BCC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50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8618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D34AB"/>
    <w:multiLevelType w:val="hybridMultilevel"/>
    <w:tmpl w:val="69182F06"/>
    <w:lvl w:ilvl="0" w:tplc="698EEC48">
      <w:start w:val="2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C2C6C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8E5A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F86E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A35A4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214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CE7B4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406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68EE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BE0102"/>
    <w:multiLevelType w:val="hybridMultilevel"/>
    <w:tmpl w:val="A1E8ABCC"/>
    <w:lvl w:ilvl="0" w:tplc="3E00F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AB582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8B20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025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1BD2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C1DA0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48C3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2B07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60A60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9E05A0"/>
    <w:multiLevelType w:val="hybridMultilevel"/>
    <w:tmpl w:val="017E75BE"/>
    <w:lvl w:ilvl="0" w:tplc="9976DC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E60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A96C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4743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6B23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DDE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C33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4A5D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452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4A0436"/>
    <w:multiLevelType w:val="hybridMultilevel"/>
    <w:tmpl w:val="71E4B834"/>
    <w:lvl w:ilvl="0" w:tplc="134A65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912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4DCD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70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6CE7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6BF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042B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59F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2B61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336845"/>
    <w:multiLevelType w:val="hybridMultilevel"/>
    <w:tmpl w:val="C9963DA6"/>
    <w:lvl w:ilvl="0" w:tplc="99CED990">
      <w:start w:val="1"/>
      <w:numFmt w:val="bullet"/>
      <w:lvlText w:val=""/>
      <w:lvlJc w:val="left"/>
      <w:pPr>
        <w:ind w:left="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5B9E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3ED4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225EE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6E00E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478BC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C1D7A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03DEC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44828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1848FC"/>
    <w:multiLevelType w:val="hybridMultilevel"/>
    <w:tmpl w:val="794E3DBA"/>
    <w:lvl w:ilvl="0" w:tplc="7E3C381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30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14C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E2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B19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E8C6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C8F9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2BFD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AFA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6E045A"/>
    <w:multiLevelType w:val="hybridMultilevel"/>
    <w:tmpl w:val="3BC672BA"/>
    <w:lvl w:ilvl="0" w:tplc="AC5CDC8A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854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ECCE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D50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62D9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2119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3FA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6A8D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C5C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3370CB"/>
    <w:multiLevelType w:val="hybridMultilevel"/>
    <w:tmpl w:val="EECCB682"/>
    <w:lvl w:ilvl="0" w:tplc="1DB6299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1FF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E252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294A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85AD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A008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43B9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C932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E7D4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2653D4B"/>
    <w:multiLevelType w:val="hybridMultilevel"/>
    <w:tmpl w:val="4380F3D2"/>
    <w:lvl w:ilvl="0" w:tplc="74484A50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6EA4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1FD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A15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0BF1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EF1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CC0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191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426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16293B"/>
    <w:multiLevelType w:val="hybridMultilevel"/>
    <w:tmpl w:val="C89CA6FE"/>
    <w:lvl w:ilvl="0" w:tplc="01D47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49F1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3FC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72E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0E1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EF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6B5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3BA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33C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AE85108"/>
    <w:multiLevelType w:val="hybridMultilevel"/>
    <w:tmpl w:val="C408DA5E"/>
    <w:lvl w:ilvl="0" w:tplc="E8221DC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02F4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2EE72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452CE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C0B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4F1E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4CDC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0D6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8F22E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E768A1"/>
    <w:multiLevelType w:val="hybridMultilevel"/>
    <w:tmpl w:val="4878A41A"/>
    <w:lvl w:ilvl="0" w:tplc="17BE31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A70D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48A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528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C8D2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C6CE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750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2EED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5C1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900CD5"/>
    <w:multiLevelType w:val="hybridMultilevel"/>
    <w:tmpl w:val="05D86A58"/>
    <w:lvl w:ilvl="0" w:tplc="425083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A08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0D8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CBA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CC93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7F6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14E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4E5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A8F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EC9106F"/>
    <w:multiLevelType w:val="hybridMultilevel"/>
    <w:tmpl w:val="5E2884B4"/>
    <w:lvl w:ilvl="0" w:tplc="8F2E7D78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4904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E6B8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4B5C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CD53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E993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A8F3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2078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4F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E63E0D"/>
    <w:multiLevelType w:val="hybridMultilevel"/>
    <w:tmpl w:val="95A41EE6"/>
    <w:lvl w:ilvl="0" w:tplc="D3E0B0D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65856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85BC8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1EB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36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E19C2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6FD6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9148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6E6FA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54357E"/>
    <w:multiLevelType w:val="hybridMultilevel"/>
    <w:tmpl w:val="E2740E04"/>
    <w:lvl w:ilvl="0" w:tplc="F30CC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8DEF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8492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8D5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1B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3C8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6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BB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4E03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0F136CC"/>
    <w:multiLevelType w:val="hybridMultilevel"/>
    <w:tmpl w:val="EDA46F0A"/>
    <w:lvl w:ilvl="0" w:tplc="6910147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892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CCD0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2C9F8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1DA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CA43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0C28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267E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0E9F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1A8401A"/>
    <w:multiLevelType w:val="hybridMultilevel"/>
    <w:tmpl w:val="B274BA10"/>
    <w:lvl w:ilvl="0" w:tplc="724439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C296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AC42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9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05D0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C8AF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B31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47F4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2CB3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3C3090"/>
    <w:multiLevelType w:val="hybridMultilevel"/>
    <w:tmpl w:val="A1EE9A94"/>
    <w:lvl w:ilvl="0" w:tplc="B9B881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A153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62F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6B3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221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ADF3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DD5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8A85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6A9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7742C8"/>
    <w:multiLevelType w:val="hybridMultilevel"/>
    <w:tmpl w:val="5148C4BA"/>
    <w:lvl w:ilvl="0" w:tplc="8F486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AB4E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6F76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6B72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A6AA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1764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6CEA6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68A7C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56BC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B05ECB"/>
    <w:multiLevelType w:val="hybridMultilevel"/>
    <w:tmpl w:val="D1F88F28"/>
    <w:lvl w:ilvl="0" w:tplc="6A3CDF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AC4F2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E191C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0FA6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4B3DE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D8C8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A22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847C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5E06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BC11BC"/>
    <w:multiLevelType w:val="hybridMultilevel"/>
    <w:tmpl w:val="1AE29554"/>
    <w:lvl w:ilvl="0" w:tplc="5F0CDE62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E0986">
      <w:start w:val="1"/>
      <w:numFmt w:val="bullet"/>
      <w:lvlText w:val="o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EFF0">
      <w:start w:val="1"/>
      <w:numFmt w:val="bullet"/>
      <w:lvlText w:val="▪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E1706">
      <w:start w:val="1"/>
      <w:numFmt w:val="bullet"/>
      <w:lvlText w:val="•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C0710">
      <w:start w:val="1"/>
      <w:numFmt w:val="bullet"/>
      <w:lvlText w:val="o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EC3FC">
      <w:start w:val="1"/>
      <w:numFmt w:val="bullet"/>
      <w:lvlText w:val="▪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60698">
      <w:start w:val="1"/>
      <w:numFmt w:val="bullet"/>
      <w:lvlText w:val="•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2C3C">
      <w:start w:val="1"/>
      <w:numFmt w:val="bullet"/>
      <w:lvlText w:val="o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01504">
      <w:start w:val="1"/>
      <w:numFmt w:val="bullet"/>
      <w:lvlText w:val="▪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7230550"/>
    <w:multiLevelType w:val="hybridMultilevel"/>
    <w:tmpl w:val="E53A7EE0"/>
    <w:lvl w:ilvl="0" w:tplc="CB5E811C">
      <w:start w:val="1"/>
      <w:numFmt w:val="bullet"/>
      <w:lvlText w:val="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5D22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2B8C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EA96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EF17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CD578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27852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46C64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9172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774204D"/>
    <w:multiLevelType w:val="hybridMultilevel"/>
    <w:tmpl w:val="C4D0FCC6"/>
    <w:lvl w:ilvl="0" w:tplc="CC820A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5B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01F7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2275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96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C1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9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4C08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2A8E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FE87670"/>
    <w:multiLevelType w:val="hybridMultilevel"/>
    <w:tmpl w:val="D52ED5BA"/>
    <w:lvl w:ilvl="0" w:tplc="CD76DED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1344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951E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684B6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57C8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22B42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C1B4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FD6A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FF3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E33187"/>
    <w:multiLevelType w:val="hybridMultilevel"/>
    <w:tmpl w:val="8452B428"/>
    <w:lvl w:ilvl="0" w:tplc="EB34B3D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6A58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2BF3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33EA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4C03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E7E8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0F514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CF47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43B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75E22FE"/>
    <w:multiLevelType w:val="hybridMultilevel"/>
    <w:tmpl w:val="255C9508"/>
    <w:lvl w:ilvl="0" w:tplc="DF6E1432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4EA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EA23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CA97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F9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EBB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66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09A7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87EB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8D54B25"/>
    <w:multiLevelType w:val="hybridMultilevel"/>
    <w:tmpl w:val="3EBC11E4"/>
    <w:lvl w:ilvl="0" w:tplc="CDD050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D0F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7A6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A10B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EE2C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1EA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BD0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65E4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08C5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9311233"/>
    <w:multiLevelType w:val="hybridMultilevel"/>
    <w:tmpl w:val="C4FC9556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ACF3A18"/>
    <w:multiLevelType w:val="hybridMultilevel"/>
    <w:tmpl w:val="C8364B6A"/>
    <w:lvl w:ilvl="0" w:tplc="AC68B254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1A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4261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6A38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EA51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8613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0A49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2639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03BD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1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27"/>
  </w:num>
  <w:num w:numId="9">
    <w:abstractNumId w:val="11"/>
  </w:num>
  <w:num w:numId="10">
    <w:abstractNumId w:val="51"/>
  </w:num>
  <w:num w:numId="11">
    <w:abstractNumId w:val="28"/>
  </w:num>
  <w:num w:numId="12">
    <w:abstractNumId w:val="17"/>
  </w:num>
  <w:num w:numId="13">
    <w:abstractNumId w:val="53"/>
  </w:num>
  <w:num w:numId="14">
    <w:abstractNumId w:val="29"/>
  </w:num>
  <w:num w:numId="15">
    <w:abstractNumId w:val="50"/>
  </w:num>
  <w:num w:numId="16">
    <w:abstractNumId w:val="35"/>
  </w:num>
  <w:num w:numId="17">
    <w:abstractNumId w:val="9"/>
  </w:num>
  <w:num w:numId="18">
    <w:abstractNumId w:val="18"/>
  </w:num>
  <w:num w:numId="19">
    <w:abstractNumId w:val="47"/>
  </w:num>
  <w:num w:numId="20">
    <w:abstractNumId w:val="37"/>
  </w:num>
  <w:num w:numId="21">
    <w:abstractNumId w:val="22"/>
  </w:num>
  <w:num w:numId="22">
    <w:abstractNumId w:val="48"/>
  </w:num>
  <w:num w:numId="23">
    <w:abstractNumId w:val="46"/>
  </w:num>
  <w:num w:numId="24">
    <w:abstractNumId w:val="8"/>
  </w:num>
  <w:num w:numId="25">
    <w:abstractNumId w:val="12"/>
  </w:num>
  <w:num w:numId="26">
    <w:abstractNumId w:val="42"/>
  </w:num>
  <w:num w:numId="27">
    <w:abstractNumId w:val="16"/>
  </w:num>
  <w:num w:numId="28">
    <w:abstractNumId w:val="33"/>
  </w:num>
  <w:num w:numId="29">
    <w:abstractNumId w:val="1"/>
  </w:num>
  <w:num w:numId="30">
    <w:abstractNumId w:val="36"/>
  </w:num>
  <w:num w:numId="31">
    <w:abstractNumId w:val="45"/>
  </w:num>
  <w:num w:numId="32">
    <w:abstractNumId w:val="30"/>
  </w:num>
  <w:num w:numId="33">
    <w:abstractNumId w:val="10"/>
  </w:num>
  <w:num w:numId="34">
    <w:abstractNumId w:val="39"/>
  </w:num>
  <w:num w:numId="35">
    <w:abstractNumId w:val="20"/>
  </w:num>
  <w:num w:numId="36">
    <w:abstractNumId w:val="2"/>
  </w:num>
  <w:num w:numId="37">
    <w:abstractNumId w:val="23"/>
  </w:num>
  <w:num w:numId="38">
    <w:abstractNumId w:val="44"/>
  </w:num>
  <w:num w:numId="39">
    <w:abstractNumId w:val="24"/>
  </w:num>
  <w:num w:numId="40">
    <w:abstractNumId w:val="43"/>
  </w:num>
  <w:num w:numId="41">
    <w:abstractNumId w:val="40"/>
  </w:num>
  <w:num w:numId="42">
    <w:abstractNumId w:val="38"/>
  </w:num>
  <w:num w:numId="43">
    <w:abstractNumId w:val="25"/>
  </w:num>
  <w:num w:numId="44">
    <w:abstractNumId w:val="14"/>
  </w:num>
  <w:num w:numId="45">
    <w:abstractNumId w:val="49"/>
  </w:num>
  <w:num w:numId="46">
    <w:abstractNumId w:val="34"/>
  </w:num>
  <w:num w:numId="47">
    <w:abstractNumId w:val="21"/>
  </w:num>
  <w:num w:numId="48">
    <w:abstractNumId w:val="4"/>
  </w:num>
  <w:num w:numId="49">
    <w:abstractNumId w:val="5"/>
  </w:num>
  <w:num w:numId="50">
    <w:abstractNumId w:val="15"/>
  </w:num>
  <w:num w:numId="51">
    <w:abstractNumId w:val="13"/>
  </w:num>
  <w:num w:numId="52">
    <w:abstractNumId w:val="52"/>
  </w:num>
  <w:num w:numId="53">
    <w:abstractNumId w:val="0"/>
  </w:num>
  <w:num w:numId="54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FB"/>
    <w:rsid w:val="00046AF4"/>
    <w:rsid w:val="00155890"/>
    <w:rsid w:val="00204683"/>
    <w:rsid w:val="0029756F"/>
    <w:rsid w:val="002A0365"/>
    <w:rsid w:val="00315DF9"/>
    <w:rsid w:val="00330726"/>
    <w:rsid w:val="00380614"/>
    <w:rsid w:val="00701B7B"/>
    <w:rsid w:val="00785B53"/>
    <w:rsid w:val="008C66E0"/>
    <w:rsid w:val="00980060"/>
    <w:rsid w:val="00987D81"/>
    <w:rsid w:val="00A26B43"/>
    <w:rsid w:val="00B364F8"/>
    <w:rsid w:val="00D13C0C"/>
    <w:rsid w:val="00EE59FC"/>
    <w:rsid w:val="00F22A45"/>
    <w:rsid w:val="00F32E1D"/>
    <w:rsid w:val="00FB1E53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3"/>
    <w:pPr>
      <w:spacing w:after="15" w:line="268" w:lineRule="auto"/>
      <w:ind w:right="4" w:firstLine="4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1E53"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5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B1E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B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1E5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315DF9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364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64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64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3"/>
    <w:pPr>
      <w:spacing w:after="15" w:line="268" w:lineRule="auto"/>
      <w:ind w:right="4" w:firstLine="4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1E53"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5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B1E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B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1E5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315DF9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364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64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6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16488</Words>
  <Characters>93984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Windows User</cp:lastModifiedBy>
  <cp:revision>6</cp:revision>
  <dcterms:created xsi:type="dcterms:W3CDTF">2021-08-26T12:26:00Z</dcterms:created>
  <dcterms:modified xsi:type="dcterms:W3CDTF">2021-11-12T07:18:00Z</dcterms:modified>
</cp:coreProperties>
</file>