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F9" w:rsidRDefault="00650DF9" w:rsidP="006068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B82" w:rsidRDefault="00650DF9" w:rsidP="003C2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DF9">
        <w:rPr>
          <w:rFonts w:ascii="Times New Roman" w:hAnsi="Times New Roman" w:cs="Times New Roman"/>
          <w:b/>
          <w:sz w:val="36"/>
          <w:szCs w:val="36"/>
        </w:rPr>
        <w:t>Консультации для родителей</w:t>
      </w:r>
    </w:p>
    <w:p w:rsidR="00650DF9" w:rsidRPr="00472A50" w:rsidRDefault="00650DF9" w:rsidP="00650DF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72A50">
        <w:rPr>
          <w:rFonts w:ascii="Times New Roman" w:hAnsi="Times New Roman" w:cs="Times New Roman"/>
          <w:b/>
          <w:sz w:val="36"/>
          <w:szCs w:val="36"/>
          <w:u w:val="single"/>
        </w:rPr>
        <w:t>В детский сад без слёз</w:t>
      </w:r>
    </w:p>
    <w:p w:rsidR="00650DF9" w:rsidRPr="008B3729" w:rsidRDefault="00650DF9" w:rsidP="0065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 xml:space="preserve">Поступление малыша в детский сад -  это первый шаг в самостоятельную жизнь, который не всем детям даётся легко. Каждому ребёнку рано или </w:t>
      </w:r>
      <w:proofErr w:type="gramStart"/>
      <w:r w:rsidRPr="008B3729">
        <w:rPr>
          <w:rFonts w:ascii="Times New Roman" w:hAnsi="Times New Roman" w:cs="Times New Roman"/>
          <w:sz w:val="28"/>
          <w:szCs w:val="28"/>
        </w:rPr>
        <w:t>поздно  приходится</w:t>
      </w:r>
      <w:proofErr w:type="gramEnd"/>
      <w:r w:rsidRPr="008B3729">
        <w:rPr>
          <w:rFonts w:ascii="Times New Roman" w:hAnsi="Times New Roman" w:cs="Times New Roman"/>
          <w:sz w:val="28"/>
          <w:szCs w:val="28"/>
        </w:rPr>
        <w:t xml:space="preserve"> социализироваться, т.е. становиться способным жить среди других людей. Это необходимый для всех этап.</w:t>
      </w:r>
    </w:p>
    <w:p w:rsidR="00650DF9" w:rsidRPr="008B3729" w:rsidRDefault="00650DF9" w:rsidP="0065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Залог успешного посещения ребёнком садика - контакт родителей и воспитателей, умение и желание взаимно сотрудничать.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 – то это будет залогом оптимального течения адаптации детей раннего возраста к детскому саду.</w:t>
      </w:r>
    </w:p>
    <w:p w:rsidR="00650DF9" w:rsidRPr="008B3729" w:rsidRDefault="00650DF9" w:rsidP="0065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Больше всего родитель и ребёнок расстраиваются утром при расставании. Вот несколько советов:</w:t>
      </w:r>
    </w:p>
    <w:p w:rsidR="00650DF9" w:rsidRPr="008B3729" w:rsidRDefault="00650DF9" w:rsidP="0065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и дома и в саду говорите с малышом уверенно, спокойно;</w:t>
      </w:r>
    </w:p>
    <w:p w:rsidR="00650DF9" w:rsidRPr="008B3729" w:rsidRDefault="00650DF9" w:rsidP="0065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пусть малыша отводит тот родитель, с которым ему легче расстаться;</w:t>
      </w:r>
    </w:p>
    <w:p w:rsidR="00650DF9" w:rsidRPr="008B3729" w:rsidRDefault="00650DF9" w:rsidP="0065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обязательно скажите, что вы придёте и обозначьте когда;</w:t>
      </w:r>
    </w:p>
    <w:p w:rsidR="00650DF9" w:rsidRPr="008B3729" w:rsidRDefault="00650DF9" w:rsidP="0065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- у вас должен быть свой ритуал прощания, после чего вы уходите уверенно.</w:t>
      </w:r>
    </w:p>
    <w:p w:rsidR="00650DF9" w:rsidRPr="008B3729" w:rsidRDefault="00650DF9" w:rsidP="0065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Поступление в детский сад – это момент отделения мамы от ребёнка и это испытание для обоих. У мамы тоже «рвётся сердце», когда она видит, как переживает её малыш.</w:t>
      </w:r>
    </w:p>
    <w:p w:rsidR="00650DF9" w:rsidRPr="008B3729" w:rsidRDefault="00650DF9" w:rsidP="00650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B3729">
        <w:rPr>
          <w:rFonts w:ascii="Times New Roman" w:hAnsi="Times New Roman" w:cs="Times New Roman"/>
          <w:sz w:val="28"/>
          <w:szCs w:val="28"/>
        </w:rPr>
        <w:t>Адаптационная система ребёнка достаточно сильна, чтобы это испытание выдержать. Парадоксально, но хороший факт, что малыш плачет. Поверьте, у него настоящее горе. Плач – помощник нервной системы, он не даёт ей перегружаться. Поэтому не бойтесь детского плача, не сердитесь на ребёнка за нытьё. Не грустите, когда – то это должно было произойти, ваш птенец понемногу расправляет крылышки и пробует вылететь из тёплого мягкого маминого гнёздышка.</w:t>
      </w:r>
    </w:p>
    <w:p w:rsidR="00650DF9" w:rsidRPr="00472A50" w:rsidRDefault="00472A50" w:rsidP="0065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72A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50DF9" w:rsidRPr="00472A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72A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</w:t>
      </w:r>
      <w:r w:rsidR="00650DF9" w:rsidRPr="00472A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ериод адаптации ребенка </w:t>
      </w:r>
    </w:p>
    <w:p w:rsidR="00650DF9" w:rsidRPr="00472A50" w:rsidRDefault="00650DF9" w:rsidP="0065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72A5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 детскому саду</w:t>
      </w:r>
    </w:p>
    <w:p w:rsidR="00650DF9" w:rsidRPr="008B3729" w:rsidRDefault="00650DF9" w:rsidP="00650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DF9" w:rsidRDefault="00650DF9" w:rsidP="00650DF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Адаптация – реакция организма и психики на меняющиеся условия среды.</w:t>
      </w:r>
    </w:p>
    <w:p w:rsidR="00650DF9" w:rsidRPr="008B3729" w:rsidRDefault="00650DF9" w:rsidP="00650DF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0DF9" w:rsidRPr="008B3729" w:rsidRDefault="00650DF9" w:rsidP="00650DF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Заранее ознакомьтесь с режимом детского сада и придерживайтесь его и в выходные дни.</w:t>
      </w:r>
    </w:p>
    <w:p w:rsidR="00650DF9" w:rsidRPr="008B3729" w:rsidRDefault="00650DF9" w:rsidP="00650DF9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меню детского сада и ввести в рацион питания малыша новые для него блюда.</w:t>
      </w:r>
    </w:p>
    <w:p w:rsidR="00650DF9" w:rsidRPr="008B3729" w:rsidRDefault="00650DF9" w:rsidP="00650DF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Обучайте ребенка дома всем необходимым навыкам самообслуживания: умываться, вытирать руки; одеваться и раздеваться; самостоятельно кушать; проситься на горшок. </w:t>
      </w:r>
    </w:p>
    <w:p w:rsidR="00650DF9" w:rsidRPr="008B3729" w:rsidRDefault="00650DF9" w:rsidP="00650DF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Одевайтесь по сезону. Одежда и обувь не должны создавать трудности для              ребёнка (не шнурки, а липучки; не пуговицы, а кнопки).</w:t>
      </w:r>
    </w:p>
    <w:p w:rsidR="00650DF9" w:rsidRPr="008B3729" w:rsidRDefault="00650DF9" w:rsidP="00650DF9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Не давайте дорогие игрушки и не спрашивайте строго за их сохранность.</w:t>
      </w:r>
    </w:p>
    <w:p w:rsidR="00650DF9" w:rsidRPr="008B3729" w:rsidRDefault="00650DF9" w:rsidP="00650DF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Каждое утро проверяйте содержимое в кармане ребёнка, не допускайте наличия   острых и колющих предметов: кнопок, скрепок, монет и т.д.</w:t>
      </w:r>
    </w:p>
    <w:p w:rsidR="00650DF9" w:rsidRPr="008B3729" w:rsidRDefault="00650DF9" w:rsidP="00650DF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</w:t>
      </w:r>
    </w:p>
    <w:p w:rsidR="00650DF9" w:rsidRPr="008B3729" w:rsidRDefault="00650DF9" w:rsidP="00650DF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650DF9" w:rsidRPr="008B3729" w:rsidRDefault="00650DF9" w:rsidP="00650DF9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650DF9" w:rsidRPr="008B3729" w:rsidRDefault="00650DF9" w:rsidP="00650DF9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>оксолиновой</w:t>
      </w:r>
      <w:proofErr w:type="spellEnd"/>
      <w:r w:rsidRPr="008B3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мазью. </w:t>
      </w:r>
    </w:p>
    <w:p w:rsidR="00650DF9" w:rsidRPr="008B3729" w:rsidRDefault="00650DF9" w:rsidP="00650DF9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ind w:left="709" w:hanging="425"/>
        <w:rPr>
          <w:sz w:val="28"/>
          <w:szCs w:val="28"/>
        </w:rPr>
      </w:pPr>
    </w:p>
    <w:p w:rsidR="00650DF9" w:rsidRDefault="00650DF9" w:rsidP="00650D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29">
        <w:rPr>
          <w:rFonts w:ascii="Times New Roman" w:hAnsi="Times New Roman" w:cs="Times New Roman"/>
          <w:b/>
          <w:sz w:val="28"/>
          <w:szCs w:val="28"/>
        </w:rPr>
        <w:t>Для успешной адаптации решающее значение имеют:</w:t>
      </w:r>
    </w:p>
    <w:p w:rsidR="00650DF9" w:rsidRPr="008B3729" w:rsidRDefault="00650DF9" w:rsidP="00650D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F9" w:rsidRPr="00650DF9" w:rsidRDefault="00650DF9" w:rsidP="00A429A1">
      <w:pPr>
        <w:pStyle w:val="a4"/>
        <w:numPr>
          <w:ilvl w:val="1"/>
          <w:numId w:val="2"/>
        </w:numPr>
        <w:ind w:left="992"/>
        <w:rPr>
          <w:rFonts w:ascii="Times New Roman" w:hAnsi="Times New Roman" w:cs="Times New Roman"/>
          <w:sz w:val="28"/>
          <w:szCs w:val="28"/>
        </w:rPr>
      </w:pPr>
      <w:r w:rsidRPr="00650DF9">
        <w:rPr>
          <w:rFonts w:ascii="Times New Roman" w:hAnsi="Times New Roman" w:cs="Times New Roman"/>
          <w:sz w:val="28"/>
          <w:szCs w:val="28"/>
        </w:rPr>
        <w:t>Функциональное состояние организма, показателем которого является      работоспособность;</w:t>
      </w:r>
    </w:p>
    <w:p w:rsidR="00650DF9" w:rsidRPr="008B3729" w:rsidRDefault="00650DF9" w:rsidP="00650DF9">
      <w:pPr>
        <w:pStyle w:val="a4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8B3729">
        <w:rPr>
          <w:rFonts w:ascii="Times New Roman" w:hAnsi="Times New Roman" w:cs="Times New Roman"/>
          <w:sz w:val="28"/>
          <w:szCs w:val="28"/>
        </w:rPr>
        <w:t>Состояние иммунной системы;</w:t>
      </w:r>
    </w:p>
    <w:p w:rsidR="00650DF9" w:rsidRPr="008B3729" w:rsidRDefault="00650DF9" w:rsidP="00650DF9">
      <w:pPr>
        <w:pStyle w:val="a4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8B3729">
        <w:rPr>
          <w:rFonts w:ascii="Times New Roman" w:hAnsi="Times New Roman" w:cs="Times New Roman"/>
          <w:sz w:val="28"/>
          <w:szCs w:val="28"/>
        </w:rPr>
        <w:t>Особенности обменных процессов;</w:t>
      </w:r>
    </w:p>
    <w:p w:rsidR="00650DF9" w:rsidRPr="008B3729" w:rsidRDefault="00650DF9" w:rsidP="00650DF9">
      <w:pPr>
        <w:pStyle w:val="a4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8B3729">
        <w:rPr>
          <w:rFonts w:ascii="Times New Roman" w:hAnsi="Times New Roman" w:cs="Times New Roman"/>
          <w:sz w:val="28"/>
          <w:szCs w:val="28"/>
        </w:rPr>
        <w:t>Тип нервной системы и темперамента;</w:t>
      </w:r>
    </w:p>
    <w:p w:rsidR="00650DF9" w:rsidRPr="008B3729" w:rsidRDefault="00650DF9" w:rsidP="00650DF9">
      <w:pPr>
        <w:pStyle w:val="a4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8B3729">
        <w:rPr>
          <w:rFonts w:ascii="Times New Roman" w:hAnsi="Times New Roman" w:cs="Times New Roman"/>
          <w:sz w:val="28"/>
          <w:szCs w:val="28"/>
        </w:rPr>
        <w:t>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650DF9" w:rsidRDefault="00650DF9" w:rsidP="00650DF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6.</w:t>
      </w:r>
      <w:r w:rsidRPr="008B3729">
        <w:rPr>
          <w:rFonts w:ascii="Times New Roman" w:hAnsi="Times New Roman" w:cs="Times New Roman"/>
          <w:sz w:val="28"/>
          <w:szCs w:val="28"/>
        </w:rPr>
        <w:t>Психологическое состояние ребёнка в момент привыкания к новым условиям: например, стабильность положительных эмоций, чувство защищённости, доверия к окружающим. Уверенность в себе и близких людях.</w:t>
      </w:r>
    </w:p>
    <w:p w:rsidR="00650DF9" w:rsidRDefault="00650DF9" w:rsidP="00650DF9">
      <w:r>
        <w:t xml:space="preserve">              </w:t>
      </w:r>
    </w:p>
    <w:p w:rsidR="00B17755" w:rsidRDefault="00B17755" w:rsidP="00650DF9"/>
    <w:p w:rsidR="00472A50" w:rsidRPr="00472A50" w:rsidRDefault="00472A50" w:rsidP="00472A5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A50">
        <w:rPr>
          <w:rFonts w:ascii="Times New Roman" w:hAnsi="Times New Roman" w:cs="Times New Roman"/>
          <w:b/>
          <w:sz w:val="32"/>
          <w:szCs w:val="32"/>
          <w:u w:val="single"/>
        </w:rPr>
        <w:t>«Чем занять ребёнка дома»</w:t>
      </w:r>
    </w:p>
    <w:p w:rsidR="00472A50" w:rsidRPr="00472A50" w:rsidRDefault="00472A50" w:rsidP="00472A5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50" w:rsidRPr="00CC77AB" w:rsidRDefault="00472A50" w:rsidP="00472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Часто приходится слышать жалобы родителей: «Ну что мне с ним (с ней) делать? Нет никакого сладу. 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 по - разному, можно было бы продолжать бесконечно. Подумаем о </w:t>
      </w:r>
      <w:proofErr w:type="gramStart"/>
      <w:r w:rsidRPr="00CC77AB">
        <w:rPr>
          <w:rFonts w:ascii="Times New Roman" w:hAnsi="Times New Roman" w:cs="Times New Roman"/>
          <w:sz w:val="28"/>
          <w:szCs w:val="28"/>
        </w:rPr>
        <w:t>другом :</w:t>
      </w:r>
      <w:proofErr w:type="gramEnd"/>
      <w:r w:rsidRPr="00CC77AB">
        <w:rPr>
          <w:rFonts w:ascii="Times New Roman" w:hAnsi="Times New Roman" w:cs="Times New Roman"/>
          <w:sz w:val="28"/>
          <w:szCs w:val="28"/>
        </w:rPr>
        <w:t xml:space="preserve"> в чём причина этого. </w:t>
      </w:r>
    </w:p>
    <w:p w:rsidR="00472A50" w:rsidRPr="00CC77AB" w:rsidRDefault="00472A50" w:rsidP="00472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чем – </w:t>
      </w:r>
      <w:proofErr w:type="spellStart"/>
      <w:r w:rsidRPr="00CC77A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C77AB">
        <w:rPr>
          <w:rFonts w:ascii="Times New Roman" w:hAnsi="Times New Roman" w:cs="Times New Roman"/>
          <w:sz w:val="28"/>
          <w:szCs w:val="28"/>
        </w:rPr>
        <w:t xml:space="preserve">! » Чем? Малыш начинает томиться, капризничать, сам себя не умеет занять. </w:t>
      </w:r>
    </w:p>
    <w:p w:rsidR="00472A50" w:rsidRPr="00CC77AB" w:rsidRDefault="00472A50" w:rsidP="00472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В наше стремительное время, среди перегруженности повседневными делами, очень важно выкроить хотя бы несколько минут для общения с детьми или внуками. В субботние или воскресные дни этих минут должно быть гораздо больше. Время желательно распределить </w:t>
      </w:r>
      <w:proofErr w:type="gramStart"/>
      <w:r w:rsidRPr="00CC77AB">
        <w:rPr>
          <w:rFonts w:ascii="Times New Roman" w:hAnsi="Times New Roman" w:cs="Times New Roman"/>
          <w:sz w:val="28"/>
          <w:szCs w:val="28"/>
        </w:rPr>
        <w:t>так, что бы</w:t>
      </w:r>
      <w:proofErr w:type="gramEnd"/>
      <w:r w:rsidRPr="00CC77AB">
        <w:rPr>
          <w:rFonts w:ascii="Times New Roman" w:hAnsi="Times New Roman" w:cs="Times New Roman"/>
          <w:sz w:val="28"/>
          <w:szCs w:val="28"/>
        </w:rPr>
        <w:t xml:space="preserve"> его хватило и для выполнение домашних дел, и для более продолжительной прогулке, и для просмотра детской телевизионной передачи с последующим обсуждением её, и для занятия любимым делом, если оно, конечно, есть, а если нет- надо помочь ребёнку найти его. </w:t>
      </w:r>
    </w:p>
    <w:p w:rsidR="00472A50" w:rsidRPr="00CC77AB" w:rsidRDefault="00472A50" w:rsidP="00472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 </w:t>
      </w:r>
    </w:p>
    <w:p w:rsidR="00472A50" w:rsidRPr="00CC77AB" w:rsidRDefault="00472A50" w:rsidP="00472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Для игр нужны игрушки. Совсем не обязательно дорогостоящие, магазинные. Игрушки можно сделать своими руками. </w:t>
      </w:r>
    </w:p>
    <w:p w:rsidR="00472A50" w:rsidRPr="00CC77AB" w:rsidRDefault="00472A50" w:rsidP="00472A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AB">
        <w:rPr>
          <w:rFonts w:ascii="Times New Roman" w:hAnsi="Times New Roman" w:cs="Times New Roman"/>
          <w:b/>
          <w:sz w:val="28"/>
          <w:szCs w:val="28"/>
        </w:rPr>
        <w:t>На что следует обращать внимание на занятиях с детьми дома?</w:t>
      </w:r>
    </w:p>
    <w:p w:rsidR="00472A50" w:rsidRPr="00CC77AB" w:rsidRDefault="00472A50" w:rsidP="00472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Во- первых, на самостоятельность - сам придумал, вырезал, склеил, построил и т. д. В то же время не следует отказывать малышу в помощи, когда он встречается с какими-то трудностями. </w:t>
      </w:r>
    </w:p>
    <w:p w:rsidR="00472A50" w:rsidRPr="00CC77AB" w:rsidRDefault="00472A50" w:rsidP="00472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Во-вторых, что бы он бережно хранил свои поделки. Важно не упускать случая, что бы подтолкнуть фантазию, воображение ребёнка. Например: малыш помогал вам перебирать фасоль, рис. По окончанию работы предложите сыну или дочери выложить из них «дорожку», «цветочек» или другие формы. Выпел малыш компот, съел варенье - </w:t>
      </w:r>
      <w:r w:rsidRPr="00CC77AB">
        <w:rPr>
          <w:rFonts w:ascii="Times New Roman" w:hAnsi="Times New Roman" w:cs="Times New Roman"/>
          <w:sz w:val="28"/>
          <w:szCs w:val="28"/>
        </w:rPr>
        <w:lastRenderedPageBreak/>
        <w:t xml:space="preserve">остались косточки: соберите их, подвигайте по столу, что бы что-то получилось. Хороши для рассматривания воздушные рисовые хлопья. Их форма может напомнить кого-то или что-то. Вдруг узнается червячок, цыплёнок и т. д. </w:t>
      </w:r>
    </w:p>
    <w:p w:rsidR="00472A50" w:rsidRPr="00CC77AB" w:rsidRDefault="00472A50" w:rsidP="00472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Попробуйте изготовить самоделки с детьми, учитывая их возможности и способности. Малыши должны почувствовать, что самоделка доставляет радость и взрослым. </w:t>
      </w:r>
    </w:p>
    <w:p w:rsidR="00472A50" w:rsidRDefault="00472A50" w:rsidP="00472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>Много говорится сейчас о трудовом воспитании детей, о профориентации. Дошкольникам, разумеется, рано выбирать будущую профессию: в этом возрасте одно влечение быстро сменяет другое. Но любовь и уважение к труду, элементарные трудовые навыки необходимо воспитывать уже сейчас.</w:t>
      </w:r>
    </w:p>
    <w:p w:rsidR="00472A50" w:rsidRPr="00CC77AB" w:rsidRDefault="00472A50" w:rsidP="00472A50">
      <w:pPr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«Безопасность ребенка дома» </w:t>
      </w:r>
    </w:p>
    <w:p w:rsidR="00472A50" w:rsidRPr="00CC77AB" w:rsidRDefault="00472A50" w:rsidP="00472A50">
      <w:pPr>
        <w:rPr>
          <w:rFonts w:ascii="Times New Roman" w:hAnsi="Times New Roman" w:cs="Times New Roman"/>
          <w:sz w:val="28"/>
          <w:szCs w:val="28"/>
        </w:rPr>
      </w:pPr>
      <w:r w:rsidRPr="00CC77AB">
        <w:rPr>
          <w:rFonts w:ascii="Times New Roman" w:hAnsi="Times New Roman" w:cs="Times New Roman"/>
          <w:sz w:val="28"/>
          <w:szCs w:val="28"/>
        </w:rPr>
        <w:t xml:space="preserve">Источники потенциальной опасности для детей Предметы, которыми ребенку категорически запрещается пользоваться: Спички, газовые плиты, печка, электрические розетки, включенные электроприборы. Предметы, с которыми детей нужно научить обращаться (зависит от возраста): Иголка, ножницы, нож. Предметы, которые необходимо хранить в недоступных для детей местах: бытовая химия, лекарства, спиртные напитки, сигареты, пищевые кислоты, режуще-колющие инструменты. Ребенок должен запомнить: </w:t>
      </w:r>
      <w:r w:rsidRPr="00CC77AB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7AB">
        <w:rPr>
          <w:rFonts w:ascii="Times New Roman" w:hAnsi="Times New Roman" w:cs="Times New Roman"/>
          <w:sz w:val="28"/>
          <w:szCs w:val="28"/>
        </w:rPr>
        <w:t xml:space="preserve"> Когда открываешь воду в ванной или в кухне, первым отворачивай кран с холодной водой. Чтобы не обжечься, добавляй горячую воду постепенно. </w:t>
      </w:r>
      <w:r w:rsidRPr="00CC77AB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7AB">
        <w:rPr>
          <w:rFonts w:ascii="Times New Roman" w:hAnsi="Times New Roman" w:cs="Times New Roman"/>
          <w:sz w:val="28"/>
          <w:szCs w:val="28"/>
        </w:rPr>
        <w:t xml:space="preserve"> Никогда не прикасайся к электрическому прибору (стиральная машина, чайник, фен и т. д., когда у тебя мокрые руки, потому что вода – хороший проводник электричества, и ты можешь получить сильный удар током. </w:t>
      </w:r>
      <w:r w:rsidRPr="00CC77AB">
        <w:rPr>
          <w:rFonts w:ascii="Times New Roman" w:hAnsi="Times New Roman" w:cs="Times New Roman"/>
          <w:sz w:val="28"/>
          <w:szCs w:val="28"/>
        </w:rPr>
        <w:sym w:font="Symbol" w:char="F0B7"/>
      </w:r>
      <w:r w:rsidRPr="00CC77AB">
        <w:rPr>
          <w:rFonts w:ascii="Times New Roman" w:hAnsi="Times New Roman" w:cs="Times New Roman"/>
          <w:sz w:val="28"/>
          <w:szCs w:val="28"/>
        </w:rPr>
        <w:t xml:space="preserve"> Не трогай экраны включенного телевизора или компьютера. На экране может скопиться статический электрический заряд, и тогда тебя ударит током. Безопасность ребенка является основным звеном в комплексе воспитания.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Ребенок 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A50" w:rsidRPr="00CC77AB" w:rsidRDefault="00472A50" w:rsidP="00472A5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755" w:rsidRDefault="00B17755" w:rsidP="00650DF9"/>
    <w:p w:rsidR="00871483" w:rsidRDefault="00871483">
      <w:pPr>
        <w:rPr>
          <w:rFonts w:ascii="Times New Roman" w:hAnsi="Times New Roman" w:cs="Times New Roman"/>
          <w:sz w:val="28"/>
          <w:szCs w:val="28"/>
        </w:rPr>
      </w:pPr>
    </w:p>
    <w:p w:rsidR="00871483" w:rsidRDefault="00871483">
      <w:pPr>
        <w:rPr>
          <w:rFonts w:ascii="Times New Roman" w:hAnsi="Times New Roman" w:cs="Times New Roman"/>
          <w:sz w:val="28"/>
          <w:szCs w:val="28"/>
        </w:rPr>
      </w:pPr>
    </w:p>
    <w:p w:rsidR="00871483" w:rsidRPr="00871483" w:rsidRDefault="00871483">
      <w:pPr>
        <w:rPr>
          <w:rFonts w:ascii="Times New Roman" w:hAnsi="Times New Roman" w:cs="Times New Roman"/>
          <w:sz w:val="28"/>
          <w:szCs w:val="28"/>
        </w:rPr>
      </w:pPr>
    </w:p>
    <w:sectPr w:rsidR="00871483" w:rsidRPr="00871483" w:rsidSect="0044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1207"/>
    <w:multiLevelType w:val="hybridMultilevel"/>
    <w:tmpl w:val="27428C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97CD1"/>
    <w:multiLevelType w:val="hybridMultilevel"/>
    <w:tmpl w:val="834EE490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035ED"/>
    <w:multiLevelType w:val="hybridMultilevel"/>
    <w:tmpl w:val="D88647C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64C"/>
    <w:rsid w:val="00211826"/>
    <w:rsid w:val="003C2B82"/>
    <w:rsid w:val="004429ED"/>
    <w:rsid w:val="00472A50"/>
    <w:rsid w:val="0050364C"/>
    <w:rsid w:val="00606824"/>
    <w:rsid w:val="00650DF9"/>
    <w:rsid w:val="00871483"/>
    <w:rsid w:val="00B17755"/>
    <w:rsid w:val="00BC1186"/>
    <w:rsid w:val="00E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63353-95CF-45E4-A095-AEE98645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F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650DF9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65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 Алипенко</cp:lastModifiedBy>
  <cp:revision>3</cp:revision>
  <dcterms:created xsi:type="dcterms:W3CDTF">2022-06-15T10:31:00Z</dcterms:created>
  <dcterms:modified xsi:type="dcterms:W3CDTF">2022-06-15T11:47:00Z</dcterms:modified>
</cp:coreProperties>
</file>