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57" w:rsidRDefault="00914457" w:rsidP="00914457">
      <w:pPr>
        <w:pStyle w:val="c1"/>
        <w:rPr>
          <w:rStyle w:val="c3"/>
        </w:rPr>
      </w:pPr>
    </w:p>
    <w:p w:rsidR="00914457" w:rsidRPr="00136F3C" w:rsidRDefault="00914457" w:rsidP="00914457">
      <w:pPr>
        <w:pStyle w:val="c1"/>
        <w:jc w:val="center"/>
        <w:rPr>
          <w:rStyle w:val="c3"/>
          <w:b/>
          <w:i/>
          <w:color w:val="002060"/>
          <w:sz w:val="36"/>
          <w:szCs w:val="36"/>
        </w:rPr>
      </w:pPr>
      <w:r w:rsidRPr="00FB3F9D">
        <w:rPr>
          <w:rStyle w:val="a8"/>
          <w:color w:val="C00000"/>
        </w:rPr>
        <w:t>Развитие ритмических способностей у детей</w:t>
      </w:r>
      <w:r w:rsidRPr="00136F3C">
        <w:rPr>
          <w:rStyle w:val="c3"/>
          <w:b/>
          <w:i/>
          <w:color w:val="002060"/>
          <w:sz w:val="36"/>
          <w:szCs w:val="36"/>
        </w:rPr>
        <w:t>.</w:t>
      </w:r>
    </w:p>
    <w:p w:rsidR="00EE3806" w:rsidRPr="00FB3F9D" w:rsidRDefault="00EE3806" w:rsidP="00914457">
      <w:pPr>
        <w:pStyle w:val="c1"/>
        <w:jc w:val="center"/>
        <w:rPr>
          <w:rStyle w:val="c3"/>
          <w:b/>
          <w:color w:val="00B0F0"/>
          <w:sz w:val="28"/>
          <w:szCs w:val="28"/>
        </w:rPr>
      </w:pPr>
      <w:r w:rsidRPr="00FB3F9D">
        <w:rPr>
          <w:rStyle w:val="c3"/>
          <w:b/>
          <w:i/>
          <w:color w:val="00B0F0"/>
          <w:sz w:val="28"/>
          <w:szCs w:val="28"/>
        </w:rPr>
        <w:t>Подготовила музыкальный руководитель:</w:t>
      </w:r>
    </w:p>
    <w:p w:rsidR="00EE3806" w:rsidRPr="00FB3F9D" w:rsidRDefault="00EE3806" w:rsidP="00914457">
      <w:pPr>
        <w:pStyle w:val="c1"/>
        <w:jc w:val="center"/>
        <w:rPr>
          <w:rStyle w:val="c3"/>
          <w:b/>
          <w:i/>
          <w:color w:val="00B0F0"/>
          <w:sz w:val="28"/>
          <w:szCs w:val="28"/>
        </w:rPr>
      </w:pPr>
      <w:r w:rsidRPr="00FB3F9D">
        <w:rPr>
          <w:rStyle w:val="c3"/>
          <w:b/>
          <w:i/>
          <w:color w:val="00B0F0"/>
          <w:sz w:val="28"/>
          <w:szCs w:val="28"/>
        </w:rPr>
        <w:t>Иващенко Л.Л.</w:t>
      </w:r>
    </w:p>
    <w:p w:rsidR="00914457" w:rsidRPr="00EE3806" w:rsidRDefault="00914457" w:rsidP="00914457">
      <w:pPr>
        <w:pStyle w:val="c1"/>
        <w:rPr>
          <w:sz w:val="28"/>
          <w:szCs w:val="28"/>
        </w:rPr>
      </w:pPr>
      <w:r w:rsidRPr="00136F3C">
        <w:rPr>
          <w:rStyle w:val="c3"/>
          <w:color w:val="FF0000"/>
          <w:sz w:val="28"/>
          <w:szCs w:val="28"/>
        </w:rPr>
        <w:t xml:space="preserve">       </w:t>
      </w:r>
      <w:r w:rsidRPr="00136F3C">
        <w:rPr>
          <w:rStyle w:val="c3"/>
          <w:b/>
          <w:i/>
          <w:color w:val="FF0000"/>
          <w:sz w:val="28"/>
          <w:szCs w:val="28"/>
        </w:rPr>
        <w:t>Ритмическая организация</w:t>
      </w:r>
      <w:r w:rsidRPr="00EE3806">
        <w:rPr>
          <w:rStyle w:val="c3"/>
          <w:sz w:val="28"/>
          <w:szCs w:val="28"/>
        </w:rPr>
        <w:t xml:space="preserve"> является основой жизни. Все, окружающее нас, живет по законам ритма. Смена времен года, дня и ночи, биение сердца, возрастные процессы – все это и многое другое подчинено определенному ритму.</w:t>
      </w:r>
    </w:p>
    <w:p w:rsidR="00914457" w:rsidRPr="00EE3806" w:rsidRDefault="00914457" w:rsidP="00914457">
      <w:pPr>
        <w:pStyle w:val="c1"/>
        <w:rPr>
          <w:sz w:val="28"/>
          <w:szCs w:val="28"/>
        </w:rPr>
      </w:pPr>
      <w:r w:rsidRPr="00136F3C">
        <w:rPr>
          <w:rStyle w:val="c3"/>
          <w:b/>
          <w:i/>
          <w:color w:val="FF0000"/>
          <w:sz w:val="28"/>
          <w:szCs w:val="28"/>
        </w:rPr>
        <w:t>       Ритмическая способность</w:t>
      </w:r>
      <w:r w:rsidRPr="00EE3806">
        <w:rPr>
          <w:rStyle w:val="c3"/>
          <w:sz w:val="28"/>
          <w:szCs w:val="28"/>
        </w:rPr>
        <w:t xml:space="preserve"> занимает особое место в развитии ребенка. Уже в самых ранних проявлениях лепета обнаруживается ритмическая повторяемость однородных слогов, затем чередование разнородных. Отмечается тесная связь лепета с ритмическими</w:t>
      </w:r>
      <w:r w:rsidR="00EE3806">
        <w:rPr>
          <w:rStyle w:val="c3"/>
          <w:sz w:val="28"/>
          <w:szCs w:val="28"/>
        </w:rPr>
        <w:t xml:space="preserve"> </w:t>
      </w:r>
      <w:r w:rsidRPr="00EE3806">
        <w:rPr>
          <w:rStyle w:val="c3"/>
          <w:sz w:val="28"/>
          <w:szCs w:val="28"/>
        </w:rPr>
        <w:t xml:space="preserve"> движениями: ребенок ритмично взмахивает руками, прыгает, стучит игрушкой, при этом выкрикивает слоги в ритме движений, а как только движения прекращаются, он умолкает.</w:t>
      </w:r>
    </w:p>
    <w:p w:rsidR="00914457" w:rsidRPr="00EE3806" w:rsidRDefault="00914457" w:rsidP="00914457">
      <w:pPr>
        <w:pStyle w:val="c1"/>
        <w:rPr>
          <w:sz w:val="28"/>
          <w:szCs w:val="28"/>
        </w:rPr>
      </w:pPr>
      <w:r w:rsidRPr="00136F3C">
        <w:rPr>
          <w:rStyle w:val="c3"/>
          <w:b/>
          <w:i/>
          <w:color w:val="FF0000"/>
          <w:sz w:val="28"/>
          <w:szCs w:val="28"/>
        </w:rPr>
        <w:t>     Умение правильно</w:t>
      </w:r>
      <w:r w:rsidRPr="00136F3C">
        <w:rPr>
          <w:rStyle w:val="c3"/>
          <w:color w:val="FF0000"/>
          <w:sz w:val="28"/>
          <w:szCs w:val="28"/>
        </w:rPr>
        <w:t xml:space="preserve"> </w:t>
      </w:r>
      <w:r w:rsidRPr="00136F3C">
        <w:rPr>
          <w:rStyle w:val="c3"/>
          <w:b/>
          <w:i/>
          <w:color w:val="FF0000"/>
          <w:sz w:val="28"/>
          <w:szCs w:val="28"/>
        </w:rPr>
        <w:t>воспроизводить разнообразные ритмы</w:t>
      </w:r>
      <w:r w:rsidRPr="00EE3806">
        <w:rPr>
          <w:rStyle w:val="c3"/>
          <w:sz w:val="28"/>
          <w:szCs w:val="28"/>
        </w:rPr>
        <w:t xml:space="preserve"> способствует</w:t>
      </w:r>
      <w:r w:rsidRPr="00EE3806">
        <w:rPr>
          <w:sz w:val="28"/>
          <w:szCs w:val="28"/>
        </w:rPr>
        <w:t xml:space="preserve"> </w:t>
      </w:r>
      <w:r w:rsidRPr="00EE3806">
        <w:rPr>
          <w:rStyle w:val="c3"/>
          <w:sz w:val="28"/>
          <w:szCs w:val="28"/>
        </w:rPr>
        <w:t>правильному воспроизведению ритмического рисунка слов, их слоговой структуры, ускоряет развитие других лингвистических способностей (например, словообразования).</w:t>
      </w:r>
    </w:p>
    <w:p w:rsidR="00914457" w:rsidRPr="00EE3806" w:rsidRDefault="00914457" w:rsidP="00914457">
      <w:pPr>
        <w:pStyle w:val="c1"/>
        <w:rPr>
          <w:sz w:val="28"/>
          <w:szCs w:val="28"/>
        </w:rPr>
      </w:pPr>
      <w:r w:rsidRPr="00136F3C">
        <w:rPr>
          <w:rStyle w:val="c3"/>
          <w:color w:val="FF0000"/>
          <w:sz w:val="28"/>
          <w:szCs w:val="28"/>
        </w:rPr>
        <w:t>     </w:t>
      </w:r>
      <w:r w:rsidRPr="00136F3C">
        <w:rPr>
          <w:rStyle w:val="c3"/>
          <w:b/>
          <w:i/>
          <w:color w:val="FF0000"/>
          <w:sz w:val="28"/>
          <w:szCs w:val="28"/>
        </w:rPr>
        <w:t>Формирование чувства ритма</w:t>
      </w:r>
      <w:r w:rsidRPr="00EE3806">
        <w:rPr>
          <w:rStyle w:val="c3"/>
          <w:sz w:val="28"/>
          <w:szCs w:val="28"/>
        </w:rPr>
        <w:t xml:space="preserve"> идет параллельно с развитием эмоциональной, двигательной, речевой и познавательной сфер. Существует взаимосвязь между ритмической способностью человека, высшей психической деятельностью и поведением. Как правило, понятие ритма связывается с представлениями о чередовании явлений во времени и пространстве. </w:t>
      </w:r>
    </w:p>
    <w:p w:rsidR="00914457" w:rsidRPr="00EE3806" w:rsidRDefault="00914457" w:rsidP="00914457">
      <w:pPr>
        <w:pStyle w:val="c1"/>
        <w:rPr>
          <w:sz w:val="28"/>
          <w:szCs w:val="28"/>
        </w:rPr>
      </w:pPr>
      <w:r w:rsidRPr="00136F3C">
        <w:rPr>
          <w:rStyle w:val="c3"/>
          <w:color w:val="FF0000"/>
          <w:sz w:val="28"/>
          <w:szCs w:val="28"/>
        </w:rPr>
        <w:t xml:space="preserve">    </w:t>
      </w:r>
      <w:r w:rsidRPr="00136F3C">
        <w:rPr>
          <w:rStyle w:val="c3"/>
          <w:b/>
          <w:i/>
          <w:color w:val="FF0000"/>
          <w:sz w:val="28"/>
          <w:szCs w:val="28"/>
        </w:rPr>
        <w:t>Ритмические способности</w:t>
      </w:r>
      <w:r w:rsidRPr="00EE3806">
        <w:rPr>
          <w:rStyle w:val="c3"/>
          <w:sz w:val="28"/>
          <w:szCs w:val="28"/>
        </w:rPr>
        <w:t xml:space="preserve"> формируются при взаимодействии зрения, слуха и движения.</w:t>
      </w:r>
    </w:p>
    <w:p w:rsidR="00914457" w:rsidRPr="00EE3806" w:rsidRDefault="00914457" w:rsidP="00914457">
      <w:pPr>
        <w:pStyle w:val="c1"/>
        <w:rPr>
          <w:sz w:val="28"/>
          <w:szCs w:val="28"/>
        </w:rPr>
      </w:pPr>
      <w:r w:rsidRPr="00136F3C">
        <w:rPr>
          <w:rStyle w:val="c3"/>
          <w:b/>
          <w:i/>
          <w:color w:val="FF0000"/>
          <w:sz w:val="28"/>
          <w:szCs w:val="28"/>
        </w:rPr>
        <w:t>    Развитием чувства ритма</w:t>
      </w:r>
      <w:r w:rsidRPr="00EE3806">
        <w:rPr>
          <w:rStyle w:val="c3"/>
          <w:sz w:val="28"/>
          <w:szCs w:val="28"/>
        </w:rPr>
        <w:t xml:space="preserve"> рекомендуется заниматься с самого раннего возраста и в доступной для дошкольников</w:t>
      </w:r>
      <w:r w:rsidR="00EE3806">
        <w:rPr>
          <w:rStyle w:val="c3"/>
          <w:sz w:val="28"/>
          <w:szCs w:val="28"/>
        </w:rPr>
        <w:t xml:space="preserve"> форме: ритмических упражнениях, </w:t>
      </w:r>
      <w:r w:rsidRPr="00EE3806">
        <w:rPr>
          <w:rStyle w:val="c3"/>
          <w:sz w:val="28"/>
          <w:szCs w:val="28"/>
        </w:rPr>
        <w:t>играх.</w:t>
      </w:r>
    </w:p>
    <w:p w:rsidR="00914457" w:rsidRDefault="00914457" w:rsidP="00914457">
      <w:pPr>
        <w:pStyle w:val="c1"/>
        <w:rPr>
          <w:rStyle w:val="c3"/>
          <w:sz w:val="28"/>
          <w:szCs w:val="28"/>
        </w:rPr>
      </w:pPr>
      <w:r w:rsidRPr="00EE3806">
        <w:rPr>
          <w:rStyle w:val="c3"/>
          <w:sz w:val="28"/>
          <w:szCs w:val="28"/>
        </w:rPr>
        <w:t>    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</w:t>
      </w:r>
    </w:p>
    <w:p w:rsidR="00EE3806" w:rsidRPr="00EE3806" w:rsidRDefault="00EE3806" w:rsidP="00EE3806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E3806">
        <w:rPr>
          <w:sz w:val="28"/>
          <w:szCs w:val="28"/>
        </w:rPr>
        <w:t xml:space="preserve">Для </w:t>
      </w:r>
      <w:r w:rsidRPr="00136F3C">
        <w:rPr>
          <w:b/>
          <w:color w:val="FF0000"/>
          <w:sz w:val="28"/>
          <w:szCs w:val="28"/>
        </w:rPr>
        <w:t>развития чувства ритма</w:t>
      </w:r>
      <w:r w:rsidRPr="00EE3806">
        <w:rPr>
          <w:sz w:val="28"/>
          <w:szCs w:val="28"/>
        </w:rPr>
        <w:t xml:space="preserve"> у дошкольников важно использовать игровые упражнения. Игровые упражнения по формированию чувства ритма носят не только обучающий характер, но и обладают определенным терапевтическим </w:t>
      </w:r>
      <w:r w:rsidRPr="00EE3806">
        <w:rPr>
          <w:sz w:val="28"/>
          <w:szCs w:val="28"/>
        </w:rPr>
        <w:lastRenderedPageBreak/>
        <w:t>эффектом; они направлены на снятие эмоционального напряжения и формирование волевых усилий у ребенка.</w:t>
      </w:r>
    </w:p>
    <w:p w:rsidR="00EE3806" w:rsidRPr="00EE3806" w:rsidRDefault="00EE3806" w:rsidP="00EE3806">
      <w:pPr>
        <w:pStyle w:val="a3"/>
        <w:rPr>
          <w:sz w:val="28"/>
          <w:szCs w:val="28"/>
        </w:rPr>
      </w:pPr>
      <w:r w:rsidRPr="00136F3C">
        <w:rPr>
          <w:b/>
          <w:i/>
          <w:color w:val="FF0000"/>
          <w:sz w:val="28"/>
          <w:szCs w:val="28"/>
        </w:rPr>
        <w:t xml:space="preserve">     Музыкально – ритмические</w:t>
      </w:r>
      <w:r>
        <w:rPr>
          <w:sz w:val="28"/>
          <w:szCs w:val="28"/>
        </w:rPr>
        <w:t xml:space="preserve"> -</w:t>
      </w:r>
      <w:r w:rsidRPr="00EE3806">
        <w:rPr>
          <w:sz w:val="28"/>
          <w:szCs w:val="28"/>
        </w:rPr>
        <w:t xml:space="preserve"> движения так же выполняют релаксационную функцию, помогают добиться эмоциональной разрядки, снять умственную перегрузку и утомление. Ритм, который музыка диктует головному мозгу, снимает нервное напряжение. Движение и танец, помогают ребёнку подружиться с другими детьми, дает определенный психотерапевтический эффект.</w:t>
      </w:r>
    </w:p>
    <w:p w:rsidR="00EE3806" w:rsidRPr="00EE3806" w:rsidRDefault="00EE3806" w:rsidP="00EE3806">
      <w:pPr>
        <w:pStyle w:val="a3"/>
        <w:rPr>
          <w:sz w:val="28"/>
          <w:szCs w:val="28"/>
        </w:rPr>
      </w:pPr>
      <w:r w:rsidRPr="00136F3C">
        <w:rPr>
          <w:b/>
          <w:i/>
          <w:color w:val="FF0000"/>
          <w:sz w:val="28"/>
          <w:szCs w:val="28"/>
        </w:rPr>
        <w:t xml:space="preserve">    Восприятие ритма</w:t>
      </w:r>
      <w:r w:rsidRPr="00EE3806">
        <w:rPr>
          <w:sz w:val="28"/>
          <w:szCs w:val="28"/>
        </w:rPr>
        <w:t xml:space="preserve"> вызывает многообразие двигательных ощущений: сокращение языка, мышц, головы, пальцев ног и рук, гортани, грудной клетки. Поэтому в развитии чувства ритма должно участвовать всё наше тело. Часто к этому добавляется звучащий жест. (Звучащие жесты </w:t>
      </w:r>
      <w:proofErr w:type="gramStart"/>
      <w:r w:rsidRPr="00EE3806">
        <w:rPr>
          <w:sz w:val="28"/>
          <w:szCs w:val="28"/>
        </w:rPr>
        <w:t>–э</w:t>
      </w:r>
      <w:proofErr w:type="gramEnd"/>
      <w:r w:rsidRPr="00EE3806">
        <w:rPr>
          <w:sz w:val="28"/>
          <w:szCs w:val="28"/>
        </w:rPr>
        <w:t>то игра звуками своего тела, игра  по  поверхности тела: хлопки, шлепки по бёдрам, груди, притопы ногами, щелчки пальцами и др.)</w:t>
      </w:r>
    </w:p>
    <w:p w:rsidR="00EE3806" w:rsidRPr="00EE3806" w:rsidRDefault="00EE3806" w:rsidP="00EE3806">
      <w:pPr>
        <w:pStyle w:val="a3"/>
        <w:rPr>
          <w:sz w:val="28"/>
          <w:szCs w:val="28"/>
        </w:rPr>
      </w:pPr>
      <w:r w:rsidRPr="00EE3806">
        <w:rPr>
          <w:sz w:val="28"/>
          <w:szCs w:val="28"/>
        </w:rPr>
        <w:t>  Таким образом, специально подобранные упражнения  способствуют не только развитию чувства ритма, но и оздоровлению детей.</w:t>
      </w:r>
    </w:p>
    <w:p w:rsidR="00EE3806" w:rsidRPr="00EE3806" w:rsidRDefault="00EE3806" w:rsidP="00EE3806">
      <w:pPr>
        <w:pStyle w:val="a3"/>
        <w:rPr>
          <w:sz w:val="28"/>
          <w:szCs w:val="28"/>
        </w:rPr>
      </w:pPr>
      <w:r w:rsidRPr="00136F3C">
        <w:rPr>
          <w:b/>
          <w:i/>
          <w:color w:val="FF0000"/>
          <w:sz w:val="28"/>
          <w:szCs w:val="28"/>
        </w:rPr>
        <w:t>Речевые упражнения</w:t>
      </w:r>
      <w:r w:rsidRPr="00EE3806">
        <w:rPr>
          <w:sz w:val="28"/>
          <w:szCs w:val="28"/>
        </w:rPr>
        <w:t xml:space="preserve"> и игры</w:t>
      </w:r>
      <w:r w:rsidR="00E01DBF">
        <w:rPr>
          <w:sz w:val="28"/>
          <w:szCs w:val="28"/>
        </w:rPr>
        <w:t xml:space="preserve">  </w:t>
      </w:r>
      <w:r w:rsidRPr="00EE3806">
        <w:rPr>
          <w:sz w:val="28"/>
          <w:szCs w:val="28"/>
        </w:rPr>
        <w:t>на развитие чувства ритма у дошкольников.</w:t>
      </w:r>
    </w:p>
    <w:p w:rsidR="00E01DBF" w:rsidRDefault="00E01DBF" w:rsidP="00851C1A">
      <w:pPr>
        <w:pStyle w:val="c1"/>
        <w:jc w:val="center"/>
        <w:rPr>
          <w:sz w:val="28"/>
          <w:szCs w:val="28"/>
        </w:rPr>
      </w:pPr>
      <w:r w:rsidRPr="00136F3C">
        <w:rPr>
          <w:b/>
          <w:i/>
          <w:color w:val="00B050"/>
          <w:sz w:val="28"/>
          <w:szCs w:val="28"/>
          <w:u w:val="single"/>
        </w:rPr>
        <w:t>Упражнения с маршировкой</w:t>
      </w:r>
      <w:r w:rsidRPr="00E01DBF">
        <w:rPr>
          <w:sz w:val="28"/>
          <w:szCs w:val="28"/>
        </w:rPr>
        <w:t>.</w:t>
      </w:r>
    </w:p>
    <w:p w:rsidR="00851C1A" w:rsidRDefault="00E01DBF" w:rsidP="00914457">
      <w:pPr>
        <w:pStyle w:val="c1"/>
        <w:rPr>
          <w:sz w:val="28"/>
          <w:szCs w:val="28"/>
        </w:rPr>
      </w:pPr>
      <w:r w:rsidRPr="00E01DBF">
        <w:rPr>
          <w:sz w:val="28"/>
          <w:szCs w:val="28"/>
        </w:rPr>
        <w:t xml:space="preserve"> Следует помнить, что ни в чем: ни в осанке, ни в жесте,</w:t>
      </w:r>
      <w:r w:rsidRPr="00E01DBF">
        <w:rPr>
          <w:sz w:val="28"/>
          <w:szCs w:val="28"/>
        </w:rPr>
        <w:br/>
        <w:t>ни во взгляде, ни в выражении лица – не заключается столько элементов ритма,</w:t>
      </w:r>
      <w:r>
        <w:rPr>
          <w:sz w:val="28"/>
          <w:szCs w:val="28"/>
        </w:rPr>
        <w:t xml:space="preserve"> </w:t>
      </w:r>
      <w:r w:rsidRPr="00E01DBF">
        <w:rPr>
          <w:sz w:val="28"/>
          <w:szCs w:val="28"/>
        </w:rPr>
        <w:t>сколько имеется в маршировке, так как стопа во время прикосновения к земле</w:t>
      </w:r>
      <w:r>
        <w:rPr>
          <w:sz w:val="28"/>
          <w:szCs w:val="28"/>
        </w:rPr>
        <w:t xml:space="preserve"> </w:t>
      </w:r>
      <w:r w:rsidRPr="00E01DBF">
        <w:rPr>
          <w:sz w:val="28"/>
          <w:szCs w:val="28"/>
        </w:rPr>
        <w:t xml:space="preserve">неуклонно отмечает точку опоры для ритма. </w:t>
      </w:r>
      <w:r w:rsidR="00136F3C" w:rsidRPr="00E01DBF">
        <w:rPr>
          <w:sz w:val="28"/>
          <w:szCs w:val="28"/>
        </w:rPr>
        <w:t>Маршируйте!</w:t>
      </w:r>
    </w:p>
    <w:p w:rsidR="00000012" w:rsidRPr="00136F3C" w:rsidRDefault="00136F3C" w:rsidP="00851C1A">
      <w:pPr>
        <w:pStyle w:val="c1"/>
        <w:jc w:val="center"/>
        <w:rPr>
          <w:sz w:val="28"/>
          <w:szCs w:val="28"/>
          <w:u w:val="single"/>
        </w:rPr>
      </w:pPr>
      <w:r w:rsidRPr="00136F3C">
        <w:rPr>
          <w:color w:val="00B050"/>
          <w:sz w:val="28"/>
          <w:szCs w:val="28"/>
          <w:u w:val="single"/>
        </w:rPr>
        <w:t>Упражнения</w:t>
      </w:r>
      <w:r w:rsidR="00E01DBF" w:rsidRPr="00136F3C">
        <w:rPr>
          <w:b/>
          <w:color w:val="00B050"/>
          <w:sz w:val="28"/>
          <w:szCs w:val="28"/>
          <w:u w:val="single"/>
        </w:rPr>
        <w:t xml:space="preserve"> с мячами</w:t>
      </w:r>
      <w:r w:rsidR="00E01DBF" w:rsidRPr="00136F3C">
        <w:rPr>
          <w:color w:val="00B050"/>
          <w:sz w:val="28"/>
          <w:szCs w:val="28"/>
          <w:u w:val="single"/>
        </w:rPr>
        <w:t>.</w:t>
      </w:r>
    </w:p>
    <w:p w:rsidR="00851C1A" w:rsidRDefault="00E01DBF" w:rsidP="00914457">
      <w:pPr>
        <w:pStyle w:val="c1"/>
        <w:rPr>
          <w:b/>
          <w:color w:val="00B050"/>
          <w:sz w:val="28"/>
          <w:szCs w:val="28"/>
          <w:u w:val="single"/>
        </w:rPr>
      </w:pPr>
      <w:r w:rsidRPr="00E01DBF">
        <w:rPr>
          <w:sz w:val="28"/>
          <w:szCs w:val="28"/>
        </w:rPr>
        <w:t>При использовании упражнений с мячами у детей</w:t>
      </w:r>
      <w:r w:rsidR="00000012">
        <w:rPr>
          <w:sz w:val="28"/>
          <w:szCs w:val="28"/>
        </w:rPr>
        <w:t xml:space="preserve"> </w:t>
      </w:r>
      <w:r w:rsidRPr="00E01DBF">
        <w:rPr>
          <w:sz w:val="28"/>
          <w:szCs w:val="28"/>
        </w:rPr>
        <w:t>формируется правильная осанка, развивается: дыхание, координация речи и движений,</w:t>
      </w:r>
      <w:r w:rsidR="00000012">
        <w:rPr>
          <w:sz w:val="28"/>
          <w:szCs w:val="28"/>
        </w:rPr>
        <w:t xml:space="preserve"> </w:t>
      </w:r>
      <w:r w:rsidRPr="00E01DBF">
        <w:rPr>
          <w:sz w:val="28"/>
          <w:szCs w:val="28"/>
        </w:rPr>
        <w:t>общая моторика.</w:t>
      </w:r>
      <w:r w:rsidRPr="00E01DBF">
        <w:rPr>
          <w:sz w:val="28"/>
          <w:szCs w:val="28"/>
        </w:rPr>
        <w:br/>
      </w:r>
    </w:p>
    <w:p w:rsidR="00000012" w:rsidRPr="00136F3C" w:rsidRDefault="00E01DBF" w:rsidP="00851C1A">
      <w:pPr>
        <w:pStyle w:val="c1"/>
        <w:jc w:val="center"/>
        <w:rPr>
          <w:sz w:val="28"/>
          <w:szCs w:val="28"/>
          <w:u w:val="single"/>
        </w:rPr>
      </w:pPr>
      <w:r w:rsidRPr="00136F3C">
        <w:rPr>
          <w:b/>
          <w:color w:val="00B050"/>
          <w:sz w:val="28"/>
          <w:szCs w:val="28"/>
          <w:u w:val="single"/>
        </w:rPr>
        <w:t xml:space="preserve">Массаж, </w:t>
      </w:r>
      <w:proofErr w:type="spellStart"/>
      <w:r w:rsidRPr="00136F3C">
        <w:rPr>
          <w:b/>
          <w:color w:val="00B050"/>
          <w:sz w:val="28"/>
          <w:szCs w:val="28"/>
          <w:u w:val="single"/>
        </w:rPr>
        <w:t>самомассаж</w:t>
      </w:r>
      <w:proofErr w:type="spellEnd"/>
      <w:r w:rsidRPr="00136F3C">
        <w:rPr>
          <w:b/>
          <w:color w:val="00B050"/>
          <w:sz w:val="28"/>
          <w:szCs w:val="28"/>
          <w:u w:val="single"/>
        </w:rPr>
        <w:t xml:space="preserve"> тела</w:t>
      </w:r>
      <w:r w:rsidRPr="00136F3C">
        <w:rPr>
          <w:sz w:val="28"/>
          <w:szCs w:val="28"/>
          <w:u w:val="single"/>
        </w:rPr>
        <w:t>.</w:t>
      </w:r>
    </w:p>
    <w:p w:rsidR="00851C1A" w:rsidRDefault="00E01DBF" w:rsidP="00851C1A">
      <w:pPr>
        <w:pStyle w:val="c1"/>
        <w:rPr>
          <w:b/>
          <w:color w:val="00B050"/>
          <w:sz w:val="28"/>
          <w:szCs w:val="28"/>
          <w:u w:val="single"/>
        </w:rPr>
      </w:pPr>
      <w:r w:rsidRPr="00E01DBF">
        <w:rPr>
          <w:sz w:val="28"/>
          <w:szCs w:val="28"/>
        </w:rPr>
        <w:t>В ритме музыки и песен детям предлагается: похлопать,</w:t>
      </w:r>
      <w:r w:rsidR="00000012">
        <w:rPr>
          <w:sz w:val="28"/>
          <w:szCs w:val="28"/>
        </w:rPr>
        <w:t xml:space="preserve"> </w:t>
      </w:r>
      <w:r w:rsidRPr="00E01DBF">
        <w:rPr>
          <w:sz w:val="28"/>
          <w:szCs w:val="28"/>
        </w:rPr>
        <w:t>пошлепать, постукать, пощипать, погладить свое тело.</w:t>
      </w:r>
      <w:r w:rsidRPr="00E01DBF">
        <w:rPr>
          <w:sz w:val="28"/>
          <w:szCs w:val="28"/>
        </w:rPr>
        <w:br/>
      </w:r>
    </w:p>
    <w:p w:rsidR="00000012" w:rsidRDefault="00E01DBF" w:rsidP="00851C1A">
      <w:pPr>
        <w:pStyle w:val="c1"/>
        <w:jc w:val="center"/>
        <w:rPr>
          <w:sz w:val="28"/>
          <w:szCs w:val="28"/>
        </w:rPr>
      </w:pPr>
      <w:r w:rsidRPr="00136F3C">
        <w:rPr>
          <w:b/>
          <w:color w:val="00B050"/>
          <w:sz w:val="28"/>
          <w:szCs w:val="28"/>
          <w:u w:val="single"/>
        </w:rPr>
        <w:t>Игра на детских музыкальных инструментах</w:t>
      </w:r>
      <w:r w:rsidRPr="00E01DBF">
        <w:rPr>
          <w:sz w:val="28"/>
          <w:szCs w:val="28"/>
        </w:rPr>
        <w:t>.</w:t>
      </w:r>
    </w:p>
    <w:p w:rsidR="00851C1A" w:rsidRDefault="00E01DBF" w:rsidP="00914457">
      <w:pPr>
        <w:pStyle w:val="c1"/>
        <w:rPr>
          <w:b/>
          <w:color w:val="00B050"/>
          <w:sz w:val="28"/>
          <w:szCs w:val="28"/>
          <w:u w:val="single"/>
        </w:rPr>
      </w:pPr>
      <w:r w:rsidRPr="00E01DBF">
        <w:rPr>
          <w:sz w:val="28"/>
          <w:szCs w:val="28"/>
        </w:rPr>
        <w:t xml:space="preserve"> Довольно часто у детей с ОНР, с</w:t>
      </w:r>
      <w:r w:rsidR="00000012">
        <w:rPr>
          <w:sz w:val="28"/>
          <w:szCs w:val="28"/>
        </w:rPr>
        <w:t xml:space="preserve"> </w:t>
      </w:r>
      <w:r w:rsidRPr="00E01DBF">
        <w:rPr>
          <w:sz w:val="28"/>
          <w:szCs w:val="28"/>
        </w:rPr>
        <w:t>заиканием наблюдаются нарушения темпа и ритма не только речи, но и движений.</w:t>
      </w:r>
      <w:r w:rsidRPr="00E01DBF">
        <w:rPr>
          <w:sz w:val="28"/>
          <w:szCs w:val="28"/>
        </w:rPr>
        <w:br/>
        <w:t>Проигрывание на детских музыкальных инструментах несложных музыкальных</w:t>
      </w:r>
      <w:r w:rsidR="00000012">
        <w:rPr>
          <w:sz w:val="28"/>
          <w:szCs w:val="28"/>
        </w:rPr>
        <w:t xml:space="preserve"> </w:t>
      </w:r>
      <w:r w:rsidRPr="00E01DBF">
        <w:rPr>
          <w:sz w:val="28"/>
          <w:szCs w:val="28"/>
        </w:rPr>
        <w:t>произведений, народных мелодий весьма благотворно влияет на ритмическое</w:t>
      </w:r>
      <w:r w:rsidR="00000012">
        <w:rPr>
          <w:sz w:val="28"/>
          <w:szCs w:val="28"/>
        </w:rPr>
        <w:t xml:space="preserve"> </w:t>
      </w:r>
      <w:r w:rsidRPr="00E01DBF">
        <w:rPr>
          <w:sz w:val="28"/>
          <w:szCs w:val="28"/>
        </w:rPr>
        <w:lastRenderedPageBreak/>
        <w:t>развитие дошкольников. Целесообразно игру на детских музыкальных инструментах</w:t>
      </w:r>
      <w:r w:rsidR="00000012">
        <w:rPr>
          <w:sz w:val="28"/>
          <w:szCs w:val="28"/>
        </w:rPr>
        <w:t xml:space="preserve"> </w:t>
      </w:r>
      <w:r w:rsidRPr="00E01DBF">
        <w:rPr>
          <w:sz w:val="28"/>
          <w:szCs w:val="28"/>
        </w:rPr>
        <w:t>сопровождать игрой руководителя или фонограммой.</w:t>
      </w:r>
      <w:r w:rsidRPr="00E01DBF">
        <w:rPr>
          <w:sz w:val="28"/>
          <w:szCs w:val="28"/>
        </w:rPr>
        <w:br/>
      </w:r>
    </w:p>
    <w:p w:rsidR="00000012" w:rsidRPr="00136F3C" w:rsidRDefault="00E01DBF" w:rsidP="00851C1A">
      <w:pPr>
        <w:pStyle w:val="c1"/>
        <w:jc w:val="center"/>
        <w:rPr>
          <w:color w:val="00B050"/>
          <w:sz w:val="28"/>
          <w:szCs w:val="28"/>
          <w:u w:val="single"/>
        </w:rPr>
      </w:pPr>
      <w:proofErr w:type="spellStart"/>
      <w:r w:rsidRPr="00136F3C">
        <w:rPr>
          <w:b/>
          <w:color w:val="00B050"/>
          <w:sz w:val="28"/>
          <w:szCs w:val="28"/>
          <w:u w:val="single"/>
        </w:rPr>
        <w:t>Ритмодекламация</w:t>
      </w:r>
      <w:proofErr w:type="spellEnd"/>
      <w:r w:rsidRPr="00136F3C">
        <w:rPr>
          <w:color w:val="00B050"/>
          <w:sz w:val="28"/>
          <w:szCs w:val="28"/>
          <w:u w:val="single"/>
        </w:rPr>
        <w:t>.</w:t>
      </w:r>
    </w:p>
    <w:p w:rsidR="00E01DBF" w:rsidRPr="00E01DBF" w:rsidRDefault="00E01DBF" w:rsidP="00914457">
      <w:pPr>
        <w:pStyle w:val="c1"/>
        <w:rPr>
          <w:sz w:val="28"/>
          <w:szCs w:val="28"/>
        </w:rPr>
      </w:pPr>
      <w:r w:rsidRPr="00E01DBF">
        <w:rPr>
          <w:sz w:val="28"/>
          <w:szCs w:val="28"/>
        </w:rPr>
        <w:t xml:space="preserve"> </w:t>
      </w:r>
      <w:r w:rsidRPr="00851C1A">
        <w:rPr>
          <w:color w:val="C00000"/>
          <w:sz w:val="28"/>
          <w:szCs w:val="28"/>
        </w:rPr>
        <w:t xml:space="preserve">Ритмодекламация </w:t>
      </w:r>
      <w:r w:rsidRPr="00E01DBF">
        <w:rPr>
          <w:sz w:val="28"/>
          <w:szCs w:val="28"/>
        </w:rPr>
        <w:t>– это четкое произнесение текста или стихов в</w:t>
      </w:r>
      <w:r w:rsidRPr="00E01DBF">
        <w:rPr>
          <w:sz w:val="28"/>
          <w:szCs w:val="28"/>
        </w:rPr>
        <w:br/>
      </w:r>
      <w:r w:rsidR="00000012">
        <w:rPr>
          <w:sz w:val="28"/>
          <w:szCs w:val="28"/>
        </w:rPr>
        <w:t xml:space="preserve">заданном ритме.  Она </w:t>
      </w:r>
      <w:r w:rsidRPr="00E01DBF">
        <w:rPr>
          <w:sz w:val="28"/>
          <w:szCs w:val="28"/>
        </w:rPr>
        <w:t>может идти на фоне ритмического сопровождения</w:t>
      </w:r>
      <w:r w:rsidRPr="00E01DBF">
        <w:rPr>
          <w:sz w:val="28"/>
          <w:szCs w:val="28"/>
        </w:rPr>
        <w:br/>
        <w:t>звучащих жестов (хлопки, шлепки, щелчки, притопы и т.п.). Использование данного</w:t>
      </w:r>
      <w:r w:rsidR="00000012">
        <w:rPr>
          <w:sz w:val="28"/>
          <w:szCs w:val="28"/>
        </w:rPr>
        <w:t xml:space="preserve"> </w:t>
      </w:r>
      <w:r w:rsidRPr="00E01DBF">
        <w:rPr>
          <w:sz w:val="28"/>
          <w:szCs w:val="28"/>
        </w:rPr>
        <w:t>приёма способствует формированию естественного звучания голоса, выработке</w:t>
      </w:r>
      <w:r w:rsidR="00000012">
        <w:rPr>
          <w:sz w:val="28"/>
          <w:szCs w:val="28"/>
        </w:rPr>
        <w:t xml:space="preserve"> </w:t>
      </w:r>
      <w:r w:rsidRPr="00E01DBF">
        <w:rPr>
          <w:sz w:val="28"/>
          <w:szCs w:val="28"/>
        </w:rPr>
        <w:t>речевого и певческого дыхания, развитию четкой дикции и выразительного</w:t>
      </w:r>
      <w:r w:rsidR="00000012">
        <w:rPr>
          <w:sz w:val="28"/>
          <w:szCs w:val="28"/>
        </w:rPr>
        <w:t xml:space="preserve"> </w:t>
      </w:r>
      <w:r w:rsidRPr="00E01DBF">
        <w:rPr>
          <w:sz w:val="28"/>
          <w:szCs w:val="28"/>
        </w:rPr>
        <w:t>исполнения различных настроений в речевом или музыкальном материале.</w:t>
      </w:r>
      <w:r w:rsidRPr="00E01DBF">
        <w:rPr>
          <w:sz w:val="28"/>
          <w:szCs w:val="28"/>
        </w:rPr>
        <w:br/>
      </w:r>
      <w:r w:rsidRPr="00136F3C">
        <w:rPr>
          <w:b/>
          <w:color w:val="00B050"/>
          <w:sz w:val="28"/>
          <w:szCs w:val="28"/>
          <w:u w:val="single"/>
        </w:rPr>
        <w:t>Координационно-подвижные игры</w:t>
      </w:r>
      <w:r w:rsidRPr="00E01DBF">
        <w:rPr>
          <w:sz w:val="28"/>
          <w:szCs w:val="28"/>
        </w:rPr>
        <w:t xml:space="preserve"> – это игры соединяющие речь и движение,</w:t>
      </w:r>
      <w:r w:rsidR="00000012">
        <w:rPr>
          <w:sz w:val="28"/>
          <w:szCs w:val="28"/>
        </w:rPr>
        <w:t xml:space="preserve"> </w:t>
      </w:r>
      <w:r w:rsidRPr="00E01DBF">
        <w:rPr>
          <w:sz w:val="28"/>
          <w:szCs w:val="28"/>
        </w:rPr>
        <w:t>главное значение в них имеет ритм. Ценность координационно-подвижных игр в том,</w:t>
      </w:r>
      <w:r w:rsidR="00000012">
        <w:rPr>
          <w:sz w:val="28"/>
          <w:szCs w:val="28"/>
        </w:rPr>
        <w:t xml:space="preserve"> </w:t>
      </w:r>
      <w:r w:rsidRPr="00E01DBF">
        <w:rPr>
          <w:sz w:val="28"/>
          <w:szCs w:val="28"/>
        </w:rPr>
        <w:t>что они развивают двигательные способности, память, чувство ритма, речевое</w:t>
      </w:r>
      <w:r w:rsidR="00000012">
        <w:rPr>
          <w:sz w:val="28"/>
          <w:szCs w:val="28"/>
        </w:rPr>
        <w:t xml:space="preserve"> </w:t>
      </w:r>
      <w:r w:rsidRPr="00E01DBF">
        <w:rPr>
          <w:sz w:val="28"/>
          <w:szCs w:val="28"/>
        </w:rPr>
        <w:t>интонирование. Систематическое и планомерное применение музыкально–дидактических игр и упражнений вызывает у дошкольников большой интерес к</w:t>
      </w:r>
      <w:r w:rsidR="00000012">
        <w:rPr>
          <w:sz w:val="28"/>
          <w:szCs w:val="28"/>
        </w:rPr>
        <w:t xml:space="preserve"> </w:t>
      </w:r>
      <w:r w:rsidRPr="00E01DBF">
        <w:rPr>
          <w:sz w:val="28"/>
          <w:szCs w:val="28"/>
        </w:rPr>
        <w:t>занятиям, тем самым оптимизируя нашу работу по развитию детской речи</w:t>
      </w:r>
    </w:p>
    <w:p w:rsidR="00914457" w:rsidRPr="00EE3806" w:rsidRDefault="00E01DBF" w:rsidP="00914457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457" w:rsidRPr="00EE3806">
        <w:rPr>
          <w:rStyle w:val="c3"/>
          <w:sz w:val="28"/>
          <w:szCs w:val="28"/>
        </w:rPr>
        <w:t>Работа по развитию чувства ритма ведется в процессе овладевания 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 – драматизаций.</w:t>
      </w:r>
    </w:p>
    <w:p w:rsidR="00914457" w:rsidRPr="00851C1A" w:rsidRDefault="00914457" w:rsidP="00914457">
      <w:pPr>
        <w:pStyle w:val="c2"/>
        <w:jc w:val="center"/>
        <w:rPr>
          <w:b/>
          <w:i/>
          <w:color w:val="FF0000"/>
          <w:sz w:val="28"/>
          <w:szCs w:val="28"/>
          <w:u w:val="single"/>
        </w:rPr>
      </w:pPr>
      <w:r w:rsidRPr="00851C1A">
        <w:rPr>
          <w:rStyle w:val="c7"/>
          <w:b/>
          <w:i/>
          <w:color w:val="FF0000"/>
          <w:sz w:val="28"/>
          <w:szCs w:val="28"/>
          <w:u w:val="single"/>
        </w:rPr>
        <w:t>Рекомендации по развитию чувства ритма.</w:t>
      </w:r>
    </w:p>
    <w:p w:rsidR="00914457" w:rsidRPr="00EE3806" w:rsidRDefault="00914457" w:rsidP="00914457">
      <w:pPr>
        <w:pStyle w:val="c1"/>
        <w:numPr>
          <w:ilvl w:val="0"/>
          <w:numId w:val="1"/>
        </w:numPr>
        <w:rPr>
          <w:sz w:val="28"/>
          <w:szCs w:val="28"/>
        </w:rPr>
      </w:pPr>
      <w:r w:rsidRPr="00EE3806">
        <w:rPr>
          <w:rStyle w:val="c3"/>
          <w:sz w:val="28"/>
          <w:szCs w:val="28"/>
        </w:rPr>
        <w:t xml:space="preserve">Слушайте музыку. Она улучшает настроение, способствует эмоциональному развитию. Ребенок с конца первого – начала второго года жизни с удовольствием слушает детские песенки и инсценировки детских сказок. </w:t>
      </w:r>
    </w:p>
    <w:p w:rsidR="00914457" w:rsidRPr="00EE3806" w:rsidRDefault="00000012" w:rsidP="00914457">
      <w:pPr>
        <w:pStyle w:val="c1"/>
        <w:numPr>
          <w:ilvl w:val="0"/>
          <w:numId w:val="1"/>
        </w:numPr>
        <w:rPr>
          <w:sz w:val="28"/>
          <w:szCs w:val="28"/>
        </w:rPr>
      </w:pPr>
      <w:r>
        <w:rPr>
          <w:rStyle w:val="c3"/>
          <w:sz w:val="28"/>
          <w:szCs w:val="28"/>
        </w:rPr>
        <w:t>В любом</w:t>
      </w:r>
      <w:r w:rsidR="00E01DBF">
        <w:rPr>
          <w:rStyle w:val="c3"/>
          <w:sz w:val="28"/>
          <w:szCs w:val="28"/>
        </w:rPr>
        <w:t xml:space="preserve"> возрасте можно приучать ребенка</w:t>
      </w:r>
      <w:r w:rsidR="00914457" w:rsidRPr="00EE3806">
        <w:rPr>
          <w:rStyle w:val="c3"/>
          <w:sz w:val="28"/>
          <w:szCs w:val="28"/>
        </w:rPr>
        <w:t xml:space="preserve"> слушать классическую музыку. Чаще включайте музыку в детской комнате. Она может сопровождать любые занятия ребенка, но позаботьтесь, чтобы звук был приглушенным.</w:t>
      </w:r>
    </w:p>
    <w:p w:rsidR="00914457" w:rsidRPr="00EE3806" w:rsidRDefault="00914457" w:rsidP="00914457">
      <w:pPr>
        <w:pStyle w:val="c1"/>
        <w:numPr>
          <w:ilvl w:val="0"/>
          <w:numId w:val="1"/>
        </w:numPr>
        <w:rPr>
          <w:sz w:val="28"/>
          <w:szCs w:val="28"/>
        </w:rPr>
      </w:pPr>
      <w:r w:rsidRPr="00EE3806">
        <w:rPr>
          <w:rStyle w:val="c3"/>
          <w:sz w:val="28"/>
          <w:szCs w:val="28"/>
        </w:rPr>
        <w:t>Учите ребенка воспроизводить мелодию хлопками, п</w:t>
      </w:r>
      <w:r w:rsidR="00E01DBF">
        <w:rPr>
          <w:rStyle w:val="c3"/>
          <w:sz w:val="28"/>
          <w:szCs w:val="28"/>
        </w:rPr>
        <w:t>остукиванием, пением. Если он</w:t>
      </w:r>
      <w:r w:rsidRPr="00EE3806">
        <w:rPr>
          <w:rStyle w:val="c3"/>
          <w:sz w:val="28"/>
          <w:szCs w:val="28"/>
        </w:rPr>
        <w:t xml:space="preserve"> все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914457" w:rsidRPr="00EE3806" w:rsidRDefault="00914457" w:rsidP="00914457">
      <w:pPr>
        <w:pStyle w:val="c1"/>
        <w:numPr>
          <w:ilvl w:val="0"/>
          <w:numId w:val="1"/>
        </w:numPr>
        <w:rPr>
          <w:sz w:val="28"/>
          <w:szCs w:val="28"/>
        </w:rPr>
      </w:pPr>
      <w:r w:rsidRPr="00EE3806">
        <w:rPr>
          <w:rStyle w:val="c3"/>
          <w:sz w:val="28"/>
          <w:szCs w:val="28"/>
        </w:rPr>
        <w:t>Поощряйте движения под музыку. Устройте парад, маршируя и стуча в барабаны. Организуйте домашний оркестр из игрушечных музыкальных инструментов или кухонной утвари. Меняйте темп движений (то быстрее, о медленнее).</w:t>
      </w:r>
    </w:p>
    <w:p w:rsidR="00914457" w:rsidRPr="00EE3806" w:rsidRDefault="00914457" w:rsidP="00914457">
      <w:pPr>
        <w:pStyle w:val="c2"/>
        <w:numPr>
          <w:ilvl w:val="0"/>
          <w:numId w:val="1"/>
        </w:numPr>
        <w:rPr>
          <w:rStyle w:val="c5"/>
          <w:sz w:val="28"/>
          <w:szCs w:val="28"/>
        </w:rPr>
      </w:pPr>
      <w:r w:rsidRPr="00EE3806">
        <w:rPr>
          <w:rStyle w:val="c5"/>
          <w:sz w:val="28"/>
          <w:szCs w:val="28"/>
        </w:rPr>
        <w:t xml:space="preserve">Инсценируйте детские </w:t>
      </w:r>
      <w:proofErr w:type="spellStart"/>
      <w:r w:rsidRPr="00EE3806">
        <w:rPr>
          <w:rStyle w:val="c5"/>
          <w:sz w:val="28"/>
          <w:szCs w:val="28"/>
        </w:rPr>
        <w:t>потешки</w:t>
      </w:r>
      <w:proofErr w:type="spellEnd"/>
      <w:r w:rsidRPr="00EE3806">
        <w:rPr>
          <w:rStyle w:val="c5"/>
          <w:sz w:val="28"/>
          <w:szCs w:val="28"/>
        </w:rPr>
        <w:t>, песенки, стихи.</w:t>
      </w:r>
    </w:p>
    <w:p w:rsidR="00136F3C" w:rsidRDefault="00136F3C" w:rsidP="00914457">
      <w:pPr>
        <w:pStyle w:val="c2"/>
        <w:rPr>
          <w:rStyle w:val="c5"/>
          <w:b/>
          <w:i/>
          <w:color w:val="0070C0"/>
          <w:sz w:val="28"/>
          <w:szCs w:val="28"/>
          <w:u w:val="single"/>
        </w:rPr>
      </w:pPr>
    </w:p>
    <w:p w:rsidR="00136F3C" w:rsidRDefault="00136F3C" w:rsidP="00914457">
      <w:pPr>
        <w:pStyle w:val="c2"/>
        <w:rPr>
          <w:rStyle w:val="c5"/>
          <w:b/>
          <w:i/>
          <w:color w:val="0070C0"/>
          <w:sz w:val="28"/>
          <w:szCs w:val="28"/>
          <w:u w:val="single"/>
        </w:rPr>
      </w:pPr>
    </w:p>
    <w:p w:rsidR="00914457" w:rsidRPr="00136F3C" w:rsidRDefault="00914457" w:rsidP="00851C1A">
      <w:pPr>
        <w:pStyle w:val="c2"/>
        <w:jc w:val="center"/>
        <w:rPr>
          <w:rStyle w:val="c5"/>
          <w:b/>
          <w:i/>
          <w:color w:val="0070C0"/>
          <w:sz w:val="28"/>
          <w:szCs w:val="28"/>
          <w:u w:val="single"/>
        </w:rPr>
      </w:pPr>
      <w:r w:rsidRPr="00136F3C">
        <w:rPr>
          <w:rStyle w:val="c5"/>
          <w:b/>
          <w:i/>
          <w:color w:val="0070C0"/>
          <w:sz w:val="28"/>
          <w:szCs w:val="28"/>
          <w:u w:val="single"/>
        </w:rPr>
        <w:t>НАПРИМЕР:</w:t>
      </w:r>
    </w:p>
    <w:tbl>
      <w:tblPr>
        <w:tblW w:w="0" w:type="auto"/>
        <w:tblCellSpacing w:w="15" w:type="dxa"/>
        <w:tblInd w:w="-821" w:type="dxa"/>
        <w:tblCellMar>
          <w:left w:w="0" w:type="dxa"/>
          <w:right w:w="0" w:type="dxa"/>
        </w:tblCellMar>
        <w:tblLook w:val="04A0"/>
      </w:tblPr>
      <w:tblGrid>
        <w:gridCol w:w="10236"/>
      </w:tblGrid>
      <w:tr w:rsidR="00914457" w:rsidRPr="00914457" w:rsidTr="00136F3C">
        <w:trPr>
          <w:tblCellSpacing w:w="15" w:type="dxa"/>
        </w:trPr>
        <w:tc>
          <w:tcPr>
            <w:tcW w:w="10176" w:type="dxa"/>
            <w:hideMark/>
          </w:tcPr>
          <w:p w:rsidR="00136F3C" w:rsidRDefault="00914457" w:rsidP="00914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C1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"</w:t>
            </w:r>
            <w:r w:rsidRPr="00851C1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Прогулка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узенькой дорожке</w:t>
            </w:r>
            <w:proofErr w:type="gramStart"/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</w:t>
            </w:r>
            <w:proofErr w:type="gramEnd"/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агают наши ножки (ходить по кругу друг за другом, высоко поднимая ноги),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камешкам, по камешкам (поскоки с ноги на ногу в медленном темпе),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ямку... бух!                (сесть на пол на последнем слове).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Меж еловых мягких лап (стучать пальцами по столу)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Дождик кап-кап-кап       (поочерёдно всеми пальцами раскрытых кистей)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сучок давно засох,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Серый мох-мох-мох    (поднять руки над столом, сжимать-разжимать кулаки).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Где листок к листку прилип,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Вырос гриб, гриб, гриб</w:t>
            </w:r>
            <w:proofErr w:type="gramStart"/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казательным пальцем правой руки касаться поочерёдно всех пальцев левой руки)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нашёл его друзья? (сжав все пальцы левой руки, кроме мизинца, показать его)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я, я, я!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Ох, ох что за гром?         (руки к щекам, наклоны в сторону)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Муха строит новый дом (движения, имитирующие работу с молотком).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Молоток: тук-тук           (хлопки руками),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Помогать идёт петух     (шаги с наклонами в стороны).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двери висит замок</w:t>
            </w:r>
            <w:proofErr w:type="gramStart"/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 (</w:t>
            </w:r>
            <w:proofErr w:type="gramStart"/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 сцеплены в замок)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его открыть бы мог? (пытаться разъединить руки)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Повертели, покрутили,    (покрутить сцепленными руками)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Постучали и открыли.    (постучать "замком" по столу и расцепить руки)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Самолёты загудели        (вращение перед грудью согнутыми в локтях руками),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Самолёты полетели     (руки в стороны, поочерёдные наклоны влево и вправо),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полянку тихо сели     (присесть, руки к коленям),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 и снова полетели.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Наша ёлка велика       (круговое движение руками),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Наша ёлка высока      (встать на носочки),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Выше мамы, выше папы (присесть и встать на носочки),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Достаёт до потолка     (потянуться).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весело плясать. Эх, эх, эх!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песни распевать. Ля-ля-ля!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ёлка захотела в гости к нам прийти опять!</w:t>
            </w:r>
          </w:p>
          <w:p w:rsidR="00914457" w:rsidRPr="00914457" w:rsidRDefault="00914457" w:rsidP="00914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F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"</w:t>
            </w:r>
            <w:r w:rsidRPr="00851C1A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  <w:lang w:eastAsia="ru-RU"/>
              </w:rPr>
              <w:t>Мы топаем ногами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топаем ногами. Топ, топ, топ              (ходьба на месте).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хлопаем руками. Хлоп, хлоп, хлоп    (хлопки в ладоши).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Качаем головой                                           (наклоны головы вправо, влево).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руки поднимаем                                   (руки вверх).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руки опускаем                                      (руки вниз).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руки разведем                                       (руки в стороны).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побежим кругом                                       (бег).</w:t>
            </w:r>
          </w:p>
          <w:p w:rsidR="00136F3C" w:rsidRDefault="00914457" w:rsidP="00E0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1C1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•    </w:t>
            </w:r>
            <w:proofErr w:type="gramStart"/>
            <w:r w:rsidRPr="00851C1A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u w:val="single"/>
                <w:lang w:eastAsia="ru-RU"/>
              </w:rPr>
              <w:t>Рисуйте узоры</w:t>
            </w:r>
            <w:r w:rsidRPr="009144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Декоративно-орнаментальный рисунок включает</w:t>
            </w:r>
            <w:proofErr w:type="gramEnd"/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повторяющиеся и чередующиеся элементы, симметричную </w:t>
            </w:r>
            <w:r w:rsidR="00136F3C"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композицию.</w:t>
            </w:r>
          </w:p>
          <w:p w:rsidR="00E01DBF" w:rsidRDefault="00136F3C" w:rsidP="00E0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="00914457"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Вырезайте бумажные салфетки, скатерти, снежинки</w:t>
            </w:r>
            <w:r w:rsidR="00914457"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    Подбирайте рифмующиеся слова</w:t>
            </w:r>
            <w:r w:rsidR="00914457"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Рифмовки построены по законам ритма и рифмы, служат развитию не только вышеуказанных способностей, но и развитию фонематического восприятия.</w:t>
            </w:r>
          </w:p>
          <w:p w:rsidR="00914457" w:rsidRPr="00851C1A" w:rsidRDefault="00E01DBF" w:rsidP="00E01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1C1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u w:val="single"/>
                <w:lang w:eastAsia="ru-RU"/>
              </w:rPr>
              <w:t>«</w:t>
            </w:r>
            <w:r w:rsidRPr="00851C1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  <w:t>Подскажи словечко</w:t>
            </w:r>
            <w:r w:rsidRPr="00851C1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»</w:t>
            </w:r>
          </w:p>
          <w:p w:rsidR="00914457" w:rsidRPr="00914457" w:rsidRDefault="00914457" w:rsidP="00914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Исключайте лишние </w:t>
            </w:r>
            <w:proofErr w:type="gramStart"/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proofErr w:type="gramEnd"/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ритмического ряда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</w:t>
            </w:r>
            <w:proofErr w:type="gramStart"/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</w:t>
            </w:r>
            <w:proofErr w:type="gramEnd"/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слово лишнее?"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Мак, бак, рак, банан. Сом, ком, крокодил, дом. Лимон, вагон, кот, батон</w:t>
            </w:r>
            <w:r w:rsidR="00EE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Ветка, клетка, диван, сетка и</w:t>
            </w:r>
            <w:r w:rsidRPr="00914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</w:t>
            </w:r>
          </w:p>
        </w:tc>
      </w:tr>
    </w:tbl>
    <w:p w:rsidR="00914457" w:rsidRPr="00851C1A" w:rsidRDefault="00136F3C" w:rsidP="00914457">
      <w:pPr>
        <w:pStyle w:val="a4"/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51C1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>БЛАГОДАРЮ ЗА ВНИМАНИЕ!</w:t>
      </w:r>
    </w:p>
    <w:p w:rsidR="00851C1A" w:rsidRPr="00851C1A" w:rsidRDefault="00851C1A" w:rsidP="00914457">
      <w:pPr>
        <w:pStyle w:val="a4"/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914457" w:rsidRDefault="00851C1A" w:rsidP="00851C1A">
      <w:pPr>
        <w:pStyle w:val="a4"/>
        <w:spacing w:before="100" w:beforeAutospacing="1" w:after="100" w:afterAutospacing="1" w:line="240" w:lineRule="auto"/>
        <w:ind w:left="142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019425"/>
            <wp:effectExtent l="19050" t="0" r="3175" b="0"/>
            <wp:docPr id="1" name="Рисунок 1" descr="Музыкальный руковод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ый руководите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57" w:rsidRPr="00914457" w:rsidRDefault="00914457" w:rsidP="00914457">
      <w:pPr>
        <w:pStyle w:val="a4"/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457" w:rsidRDefault="00914457" w:rsidP="00914457">
      <w:pPr>
        <w:pStyle w:val="a4"/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457" w:rsidRPr="00914457" w:rsidRDefault="00914457" w:rsidP="00914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457" w:rsidRPr="00914457" w:rsidRDefault="00914457" w:rsidP="00914457">
      <w:pPr>
        <w:pStyle w:val="a4"/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457" w:rsidRPr="00914457" w:rsidRDefault="00914457" w:rsidP="00914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457" w:rsidRPr="00914457" w:rsidRDefault="00914457" w:rsidP="00914457">
      <w:pPr>
        <w:pStyle w:val="a4"/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14457" w:rsidRPr="00914457" w:rsidRDefault="00914457" w:rsidP="00914457">
      <w:pPr>
        <w:pStyle w:val="a4"/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457" w:rsidRPr="00914457" w:rsidRDefault="00914457" w:rsidP="00914457">
      <w:pPr>
        <w:pStyle w:val="a4"/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457" w:rsidRPr="00914457" w:rsidRDefault="00914457" w:rsidP="00914457">
      <w:pPr>
        <w:pStyle w:val="a4"/>
        <w:spacing w:before="100" w:beforeAutospacing="1" w:after="100" w:afterAutospacing="1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457" w:rsidRDefault="00914457" w:rsidP="00914457">
      <w:pPr>
        <w:pStyle w:val="c2"/>
      </w:pPr>
    </w:p>
    <w:p w:rsidR="00886EF5" w:rsidRDefault="00886EF5"/>
    <w:sectPr w:rsidR="00886EF5" w:rsidSect="00851C1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40A1"/>
    <w:multiLevelType w:val="hybridMultilevel"/>
    <w:tmpl w:val="834EC3F2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57"/>
    <w:rsid w:val="00000012"/>
    <w:rsid w:val="00136F3C"/>
    <w:rsid w:val="002B54D2"/>
    <w:rsid w:val="00851C1A"/>
    <w:rsid w:val="00886EF5"/>
    <w:rsid w:val="00914457"/>
    <w:rsid w:val="00E01DBF"/>
    <w:rsid w:val="00EE3806"/>
    <w:rsid w:val="00FB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1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4457"/>
  </w:style>
  <w:style w:type="paragraph" w:customStyle="1" w:styleId="c2">
    <w:name w:val="c2"/>
    <w:basedOn w:val="a"/>
    <w:rsid w:val="0091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4457"/>
  </w:style>
  <w:style w:type="character" w:customStyle="1" w:styleId="c5">
    <w:name w:val="c5"/>
    <w:basedOn w:val="a0"/>
    <w:rsid w:val="00914457"/>
  </w:style>
  <w:style w:type="paragraph" w:styleId="a3">
    <w:name w:val="Normal (Web)"/>
    <w:basedOn w:val="a"/>
    <w:uiPriority w:val="99"/>
    <w:unhideWhenUsed/>
    <w:rsid w:val="0091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4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C1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FB3F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B3F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dcterms:created xsi:type="dcterms:W3CDTF">2021-12-20T19:16:00Z</dcterms:created>
  <dcterms:modified xsi:type="dcterms:W3CDTF">2023-12-14T13:56:00Z</dcterms:modified>
</cp:coreProperties>
</file>